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C798" w14:textId="2C75614F" w:rsidR="00A01DF2" w:rsidRPr="00F726E9" w:rsidRDefault="00C64AC9"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Sessional </w:t>
      </w:r>
      <w:r w:rsidR="003A1310">
        <w:rPr>
          <w:rFonts w:ascii="Arial" w:hAnsi="Arial" w:cs="Arial"/>
          <w:b/>
          <w:bCs/>
          <w:color w:val="4E2C7A"/>
          <w:sz w:val="32"/>
          <w:szCs w:val="32"/>
        </w:rPr>
        <w:t>Beauty Lecturer</w:t>
      </w:r>
    </w:p>
    <w:p w14:paraId="43EA5A48" w14:textId="4CBDBF7A" w:rsidR="005523E1" w:rsidRDefault="00C64AC9"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U</w:t>
      </w:r>
      <w:r w:rsidR="00B2428F">
        <w:rPr>
          <w:rFonts w:ascii="Arial" w:hAnsi="Arial" w:cs="Arial"/>
          <w:b/>
          <w:bCs/>
          <w:color w:val="812C7C"/>
          <w:sz w:val="28"/>
          <w:szCs w:val="28"/>
        </w:rPr>
        <w:t xml:space="preserve">p to 9.5 hours per week </w:t>
      </w:r>
    </w:p>
    <w:p w14:paraId="26679666" w14:textId="633544DB" w:rsidR="003A0256" w:rsidRDefault="003A0256"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Fixed term until 31/7/25</w:t>
      </w:r>
    </w:p>
    <w:p w14:paraId="1A087B35" w14:textId="77777777" w:rsidR="00B2428F" w:rsidRDefault="00B2428F" w:rsidP="00CC066B">
      <w:pPr>
        <w:jc w:val="center"/>
        <w:rPr>
          <w:rFonts w:ascii="Arial" w:hAnsi="Arial" w:cs="Arial"/>
          <w:b/>
          <w:bCs/>
          <w:color w:val="4E2C7A"/>
          <w:sz w:val="22"/>
          <w:szCs w:val="22"/>
        </w:rPr>
      </w:pPr>
      <w:r>
        <w:rPr>
          <w:rFonts w:ascii="Arial" w:hAnsi="Arial" w:cs="Arial"/>
          <w:b/>
          <w:bCs/>
          <w:color w:val="4E2C7A"/>
          <w:sz w:val="22"/>
          <w:szCs w:val="22"/>
        </w:rPr>
        <w:t>£31.42 per hour</w:t>
      </w:r>
    </w:p>
    <w:p w14:paraId="6E90BE04" w14:textId="77777777" w:rsidR="00CC066B" w:rsidRPr="00CC066B" w:rsidRDefault="00CC066B" w:rsidP="00CC066B">
      <w:pPr>
        <w:rPr>
          <w:rFonts w:ascii="Arial" w:hAnsi="Arial" w:cs="Arial"/>
          <w:b/>
          <w:sz w:val="22"/>
          <w:szCs w:val="22"/>
        </w:rPr>
      </w:pPr>
    </w:p>
    <w:p w14:paraId="0B820266" w14:textId="566C31B6" w:rsidR="00B567FE" w:rsidRPr="00B567FE" w:rsidRDefault="003A1310" w:rsidP="00CC066B">
      <w:pPr>
        <w:spacing w:after="200"/>
        <w:rPr>
          <w:rFonts w:ascii="Arial" w:hAnsi="Arial" w:cs="Arial"/>
          <w:color w:val="000000" w:themeColor="text1"/>
          <w:sz w:val="22"/>
          <w:szCs w:val="22"/>
          <w:shd w:val="clear" w:color="auto" w:fill="FFFFFF"/>
        </w:rPr>
      </w:pPr>
      <w:r w:rsidRPr="00B567FE">
        <w:rPr>
          <w:rFonts w:ascii="Arial" w:hAnsi="Arial" w:cs="Arial"/>
          <w:color w:val="000000" w:themeColor="text1"/>
          <w:sz w:val="22"/>
          <w:szCs w:val="22"/>
          <w:shd w:val="clear" w:color="auto" w:fill="FFFFFF"/>
        </w:rPr>
        <w:t xml:space="preserve">An exciting opportunity has arisen to recruit a </w:t>
      </w:r>
      <w:r w:rsidRPr="00B567FE">
        <w:rPr>
          <w:rFonts w:ascii="Arial" w:hAnsi="Arial" w:cs="Arial"/>
          <w:b/>
          <w:bCs/>
          <w:color w:val="000000" w:themeColor="text1"/>
          <w:sz w:val="22"/>
          <w:szCs w:val="22"/>
          <w:shd w:val="clear" w:color="auto" w:fill="FFFFFF"/>
        </w:rPr>
        <w:t>Beauty Lecturer</w:t>
      </w:r>
      <w:r w:rsidRPr="00B567FE">
        <w:rPr>
          <w:rFonts w:ascii="Arial" w:hAnsi="Arial" w:cs="Arial"/>
          <w:color w:val="000000" w:themeColor="text1"/>
          <w:sz w:val="22"/>
          <w:szCs w:val="22"/>
          <w:shd w:val="clear" w:color="auto" w:fill="FFFFFF"/>
        </w:rPr>
        <w:t xml:space="preserve"> into our modern and easily accessible campus in </w:t>
      </w:r>
      <w:r w:rsidRPr="00B567FE">
        <w:rPr>
          <w:rFonts w:ascii="Arial" w:hAnsi="Arial" w:cs="Arial"/>
          <w:b/>
          <w:bCs/>
          <w:color w:val="000000" w:themeColor="text1"/>
          <w:sz w:val="22"/>
          <w:szCs w:val="22"/>
          <w:shd w:val="clear" w:color="auto" w:fill="FFFFFF"/>
        </w:rPr>
        <w:t>Epsom, Surrey</w:t>
      </w:r>
      <w:r w:rsidRPr="00B567FE">
        <w:rPr>
          <w:rFonts w:ascii="Arial" w:hAnsi="Arial" w:cs="Arial"/>
          <w:color w:val="000000" w:themeColor="text1"/>
          <w:sz w:val="22"/>
          <w:szCs w:val="22"/>
          <w:shd w:val="clear" w:color="auto" w:fill="FFFFFF"/>
        </w:rPr>
        <w:t>.</w:t>
      </w:r>
      <w:r w:rsidR="00C328A4">
        <w:rPr>
          <w:rFonts w:ascii="Arial" w:hAnsi="Arial" w:cs="Arial"/>
          <w:color w:val="000000" w:themeColor="text1"/>
          <w:sz w:val="22"/>
          <w:szCs w:val="22"/>
          <w:shd w:val="clear" w:color="auto" w:fill="FFFFFF"/>
        </w:rPr>
        <w:t xml:space="preserve"> Candidates will deliver teaching to students on Level 1 to Level 3 courses aiming to support learners in achieving their qualifications.</w:t>
      </w:r>
    </w:p>
    <w:p w14:paraId="1D4A1C34" w14:textId="105B5AA0" w:rsidR="00B567FE" w:rsidRPr="00B567FE" w:rsidRDefault="00B567FE" w:rsidP="00CC066B">
      <w:pPr>
        <w:spacing w:after="200"/>
        <w:rPr>
          <w:rFonts w:ascii="Arial" w:hAnsi="Arial" w:cs="Arial"/>
          <w:color w:val="000000" w:themeColor="text1"/>
          <w:sz w:val="22"/>
          <w:szCs w:val="22"/>
          <w:shd w:val="clear" w:color="auto" w:fill="FFFFFF"/>
        </w:rPr>
      </w:pPr>
      <w:r w:rsidRPr="00947740">
        <w:rPr>
          <w:rFonts w:ascii="Arial" w:hAnsi="Arial" w:cs="Arial"/>
          <w:b/>
          <w:bCs/>
          <w:color w:val="000000" w:themeColor="text1"/>
          <w:sz w:val="22"/>
          <w:szCs w:val="22"/>
          <w:shd w:val="clear" w:color="auto" w:fill="FFFFFF"/>
        </w:rPr>
        <w:t>What we are looking for</w:t>
      </w:r>
      <w:r w:rsidRPr="00B567FE">
        <w:rPr>
          <w:rFonts w:ascii="Arial" w:hAnsi="Arial" w:cs="Arial"/>
          <w:color w:val="000000" w:themeColor="text1"/>
          <w:sz w:val="22"/>
          <w:szCs w:val="22"/>
          <w:shd w:val="clear" w:color="auto" w:fill="FFFFFF"/>
        </w:rPr>
        <w:t>:</w:t>
      </w:r>
    </w:p>
    <w:p w14:paraId="1BB05976" w14:textId="69409B42" w:rsidR="00B567FE" w:rsidRPr="00B567FE" w:rsidRDefault="00B567FE" w:rsidP="00CC066B">
      <w:pPr>
        <w:spacing w:after="200"/>
        <w:rPr>
          <w:rFonts w:ascii="Arial" w:hAnsi="Arial" w:cs="Arial"/>
          <w:color w:val="000000" w:themeColor="text1"/>
          <w:sz w:val="22"/>
          <w:szCs w:val="22"/>
          <w:shd w:val="clear" w:color="auto" w:fill="FFFFFF"/>
        </w:rPr>
      </w:pPr>
      <w:r w:rsidRPr="00B567FE">
        <w:rPr>
          <w:rFonts w:ascii="Arial" w:hAnsi="Arial" w:cs="Arial"/>
          <w:color w:val="000000" w:themeColor="text1"/>
          <w:sz w:val="22"/>
          <w:szCs w:val="22"/>
          <w:shd w:val="clear" w:color="auto" w:fill="FFFFFF"/>
        </w:rPr>
        <w:t xml:space="preserve">We are seeking an enthusiastic, passionate and experienced beauty lecturer to teach in our state-of-the-art beauty salons. You should hold </w:t>
      </w:r>
      <w:r w:rsidRPr="00B567FE">
        <w:rPr>
          <w:rFonts w:ascii="Arial" w:hAnsi="Arial" w:cs="Arial"/>
          <w:color w:val="000000" w:themeColor="text1"/>
          <w:sz w:val="22"/>
          <w:szCs w:val="22"/>
        </w:rPr>
        <w:t>a minimum of a full Level 3 in Beauty Therapy including facial and body electricals</w:t>
      </w:r>
      <w:r w:rsidR="00B2428F">
        <w:rPr>
          <w:rFonts w:ascii="Arial" w:hAnsi="Arial" w:cs="Arial"/>
          <w:color w:val="000000" w:themeColor="text1"/>
          <w:sz w:val="22"/>
          <w:szCs w:val="22"/>
        </w:rPr>
        <w:t xml:space="preserve"> and spa treatments.  A Level 4 qualification would be an advantage.  </w:t>
      </w:r>
      <w:r>
        <w:rPr>
          <w:rFonts w:ascii="Arial" w:hAnsi="Arial" w:cs="Arial"/>
          <w:color w:val="000000" w:themeColor="text1"/>
          <w:sz w:val="22"/>
          <w:szCs w:val="22"/>
        </w:rPr>
        <w:t xml:space="preserve"> </w:t>
      </w:r>
      <w:r w:rsidR="00B2428F">
        <w:rPr>
          <w:rFonts w:ascii="Arial" w:hAnsi="Arial" w:cs="Arial"/>
          <w:color w:val="000000" w:themeColor="text1"/>
          <w:sz w:val="22"/>
          <w:szCs w:val="22"/>
        </w:rPr>
        <w:t xml:space="preserve">You </w:t>
      </w:r>
      <w:r>
        <w:rPr>
          <w:rFonts w:ascii="Arial" w:hAnsi="Arial" w:cs="Arial"/>
          <w:color w:val="000000" w:themeColor="text1"/>
          <w:sz w:val="22"/>
          <w:szCs w:val="22"/>
        </w:rPr>
        <w:t>will have excellent communication and interpersonal skills</w:t>
      </w:r>
      <w:r w:rsidR="00B2428F">
        <w:rPr>
          <w:rFonts w:ascii="Arial" w:hAnsi="Arial" w:cs="Arial"/>
          <w:color w:val="000000" w:themeColor="text1"/>
          <w:sz w:val="22"/>
          <w:szCs w:val="22"/>
        </w:rPr>
        <w:t xml:space="preserve"> and a passion and dedication to providing our students with the best possible teaching and support to ensure that they achieve their qualifications.  Previous teaching experience would be an advantage.   </w:t>
      </w:r>
    </w:p>
    <w:p w14:paraId="14F89721" w14:textId="29A2A87B" w:rsidR="00B567FE" w:rsidRPr="00B567FE" w:rsidRDefault="00B567FE" w:rsidP="00CC066B">
      <w:pPr>
        <w:spacing w:after="200"/>
        <w:rPr>
          <w:rFonts w:ascii="Arial" w:hAnsi="Arial" w:cs="Arial"/>
          <w:color w:val="000000" w:themeColor="text1"/>
          <w:sz w:val="22"/>
          <w:szCs w:val="22"/>
          <w:shd w:val="clear" w:color="auto" w:fill="FFFFFF"/>
        </w:rPr>
      </w:pPr>
      <w:r w:rsidRPr="00947740">
        <w:rPr>
          <w:rFonts w:ascii="Arial" w:hAnsi="Arial" w:cs="Arial"/>
          <w:b/>
          <w:bCs/>
          <w:color w:val="000000" w:themeColor="text1"/>
          <w:sz w:val="22"/>
          <w:szCs w:val="22"/>
          <w:shd w:val="clear" w:color="auto" w:fill="FFFFFF"/>
        </w:rPr>
        <w:t>Duties and responsibilities</w:t>
      </w:r>
      <w:r w:rsidRPr="00B567FE">
        <w:rPr>
          <w:rFonts w:ascii="Arial" w:hAnsi="Arial" w:cs="Arial"/>
          <w:color w:val="000000" w:themeColor="text1"/>
          <w:sz w:val="22"/>
          <w:szCs w:val="22"/>
          <w:shd w:val="clear" w:color="auto" w:fill="FFFFFF"/>
        </w:rPr>
        <w:t>:</w:t>
      </w:r>
    </w:p>
    <w:p w14:paraId="60263506" w14:textId="3923BACF" w:rsidR="00B567FE" w:rsidRDefault="00B567FE" w:rsidP="00947740">
      <w:pPr>
        <w:pStyle w:val="ListParagraph"/>
        <w:numPr>
          <w:ilvl w:val="0"/>
          <w:numId w:val="15"/>
        </w:numPr>
        <w:spacing w:after="200"/>
        <w:rPr>
          <w:rFonts w:ascii="Arial" w:hAnsi="Arial" w:cs="Arial"/>
          <w:color w:val="000000" w:themeColor="text1"/>
          <w:sz w:val="22"/>
          <w:szCs w:val="22"/>
          <w:shd w:val="clear" w:color="auto" w:fill="FFFFFF"/>
        </w:rPr>
      </w:pPr>
      <w:r w:rsidRPr="00B567FE">
        <w:rPr>
          <w:rFonts w:ascii="Arial" w:hAnsi="Arial" w:cs="Arial"/>
          <w:color w:val="000000" w:themeColor="text1"/>
          <w:sz w:val="22"/>
          <w:szCs w:val="22"/>
          <w:shd w:val="clear" w:color="auto" w:fill="FFFFFF"/>
        </w:rPr>
        <w:t xml:space="preserve">Teach </w:t>
      </w:r>
      <w:r w:rsidR="00B2428F">
        <w:rPr>
          <w:rFonts w:ascii="Arial" w:hAnsi="Arial" w:cs="Arial"/>
          <w:color w:val="000000" w:themeColor="text1"/>
          <w:sz w:val="22"/>
          <w:szCs w:val="22"/>
          <w:shd w:val="clear" w:color="auto" w:fill="FFFFFF"/>
        </w:rPr>
        <w:t xml:space="preserve">a range of ITEC </w:t>
      </w:r>
      <w:r w:rsidRPr="00B567FE">
        <w:rPr>
          <w:rFonts w:ascii="Arial" w:hAnsi="Arial" w:cs="Arial"/>
          <w:color w:val="000000" w:themeColor="text1"/>
          <w:sz w:val="22"/>
          <w:szCs w:val="22"/>
          <w:shd w:val="clear" w:color="auto" w:fill="FFFFFF"/>
        </w:rPr>
        <w:t xml:space="preserve">beauty courses ranging from L1 to </w:t>
      </w:r>
      <w:r w:rsidR="00B2428F">
        <w:rPr>
          <w:rFonts w:ascii="Arial" w:hAnsi="Arial" w:cs="Arial"/>
          <w:color w:val="000000" w:themeColor="text1"/>
          <w:sz w:val="22"/>
          <w:szCs w:val="22"/>
          <w:shd w:val="clear" w:color="auto" w:fill="FFFFFF"/>
        </w:rPr>
        <w:t>L</w:t>
      </w:r>
      <w:r w:rsidRPr="00B567FE">
        <w:rPr>
          <w:rFonts w:ascii="Arial" w:hAnsi="Arial" w:cs="Arial"/>
          <w:color w:val="000000" w:themeColor="text1"/>
          <w:sz w:val="22"/>
          <w:szCs w:val="22"/>
          <w:shd w:val="clear" w:color="auto" w:fill="FFFFFF"/>
        </w:rPr>
        <w:t>3</w:t>
      </w:r>
      <w:r w:rsidR="00B2428F">
        <w:rPr>
          <w:rFonts w:ascii="Arial" w:hAnsi="Arial" w:cs="Arial"/>
          <w:color w:val="000000" w:themeColor="text1"/>
          <w:sz w:val="22"/>
          <w:szCs w:val="22"/>
          <w:shd w:val="clear" w:color="auto" w:fill="FFFFFF"/>
        </w:rPr>
        <w:t xml:space="preserve"> to both </w:t>
      </w:r>
      <w:r w:rsidR="003A0256">
        <w:rPr>
          <w:rFonts w:ascii="Arial" w:hAnsi="Arial" w:cs="Arial"/>
          <w:color w:val="000000" w:themeColor="text1"/>
          <w:sz w:val="22"/>
          <w:szCs w:val="22"/>
          <w:shd w:val="clear" w:color="auto" w:fill="FFFFFF"/>
        </w:rPr>
        <w:t>16–19-year-olds</w:t>
      </w:r>
      <w:r w:rsidR="00B2428F">
        <w:rPr>
          <w:rFonts w:ascii="Arial" w:hAnsi="Arial" w:cs="Arial"/>
          <w:color w:val="000000" w:themeColor="text1"/>
          <w:sz w:val="22"/>
          <w:szCs w:val="22"/>
          <w:shd w:val="clear" w:color="auto" w:fill="FFFFFF"/>
        </w:rPr>
        <w:t xml:space="preserve"> and to adult learners. </w:t>
      </w:r>
    </w:p>
    <w:p w14:paraId="3AD7614A" w14:textId="2D8DA4B4" w:rsidR="00947740" w:rsidRDefault="00947740" w:rsidP="00947740">
      <w:pPr>
        <w:pStyle w:val="ListParagraph"/>
        <w:numPr>
          <w:ilvl w:val="0"/>
          <w:numId w:val="15"/>
        </w:numPr>
        <w:spacing w:after="20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Maintain registers</w:t>
      </w:r>
      <w:r w:rsidR="00B2428F">
        <w:rPr>
          <w:rFonts w:ascii="Arial" w:hAnsi="Arial" w:cs="Arial"/>
          <w:color w:val="000000" w:themeColor="text1"/>
          <w:sz w:val="22"/>
          <w:szCs w:val="22"/>
          <w:shd w:val="clear" w:color="auto" w:fill="FFFFFF"/>
        </w:rPr>
        <w:t xml:space="preserve"> and course administration</w:t>
      </w:r>
    </w:p>
    <w:p w14:paraId="1450ABC7" w14:textId="71E29D9A" w:rsidR="00947740" w:rsidRDefault="00947740" w:rsidP="00947740">
      <w:pPr>
        <w:pStyle w:val="ListParagraph"/>
        <w:numPr>
          <w:ilvl w:val="0"/>
          <w:numId w:val="15"/>
        </w:numPr>
        <w:spacing w:after="20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Prepare learning materials</w:t>
      </w:r>
      <w:r w:rsidR="00B2428F">
        <w:rPr>
          <w:rFonts w:ascii="Arial" w:hAnsi="Arial" w:cs="Arial"/>
          <w:color w:val="000000" w:themeColor="text1"/>
          <w:sz w:val="22"/>
          <w:szCs w:val="22"/>
          <w:shd w:val="clear" w:color="auto" w:fill="FFFFFF"/>
        </w:rPr>
        <w:t xml:space="preserve"> and mark units that you have been teaching/assessing on</w:t>
      </w:r>
    </w:p>
    <w:p w14:paraId="00B04C34" w14:textId="2DB158FE" w:rsidR="00947740" w:rsidRPr="00B567FE" w:rsidRDefault="00947740" w:rsidP="00947740">
      <w:pPr>
        <w:pStyle w:val="ListParagraph"/>
        <w:numPr>
          <w:ilvl w:val="0"/>
          <w:numId w:val="15"/>
        </w:numPr>
        <w:spacing w:after="20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Participate in staff development</w:t>
      </w:r>
      <w:r w:rsidR="00B2428F">
        <w:rPr>
          <w:rFonts w:ascii="Arial" w:hAnsi="Arial" w:cs="Arial"/>
          <w:color w:val="000000" w:themeColor="text1"/>
          <w:sz w:val="22"/>
          <w:szCs w:val="22"/>
          <w:shd w:val="clear" w:color="auto" w:fill="FFFFFF"/>
        </w:rPr>
        <w:t xml:space="preserve"> as applicable</w:t>
      </w:r>
    </w:p>
    <w:p w14:paraId="6A5DEE25" w14:textId="26B087C0" w:rsidR="00B567FE" w:rsidRPr="00B567FE" w:rsidRDefault="00B567FE" w:rsidP="00CC066B">
      <w:pPr>
        <w:spacing w:after="200"/>
        <w:rPr>
          <w:rFonts w:ascii="Arial" w:hAnsi="Arial" w:cs="Arial"/>
          <w:color w:val="000000" w:themeColor="text1"/>
          <w:sz w:val="22"/>
          <w:szCs w:val="22"/>
          <w:shd w:val="clear" w:color="auto" w:fill="FFFFFF"/>
        </w:rPr>
      </w:pPr>
      <w:r w:rsidRPr="00B567FE">
        <w:rPr>
          <w:rFonts w:ascii="Arial" w:hAnsi="Arial" w:cs="Arial"/>
          <w:b/>
          <w:bCs/>
          <w:color w:val="000000" w:themeColor="text1"/>
          <w:sz w:val="22"/>
          <w:szCs w:val="22"/>
          <w:shd w:val="clear" w:color="auto" w:fill="FFFFFF"/>
        </w:rPr>
        <w:t>Beauty Lecturer benefit from all the facilities of a college campus including</w:t>
      </w:r>
      <w:r w:rsidRPr="00B567FE">
        <w:rPr>
          <w:rFonts w:ascii="Arial" w:hAnsi="Arial" w:cs="Arial"/>
          <w:color w:val="000000" w:themeColor="text1"/>
          <w:sz w:val="22"/>
          <w:szCs w:val="22"/>
          <w:shd w:val="clear" w:color="auto" w:fill="FFFFFF"/>
        </w:rPr>
        <w:t>:</w:t>
      </w:r>
    </w:p>
    <w:p w14:paraId="50978057" w14:textId="77777777" w:rsidR="00947740"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A discounted on-site gym, sports hall, fitness classes, osteopathy and day nursery</w:t>
      </w:r>
    </w:p>
    <w:p w14:paraId="0D93CE58" w14:textId="1CB46BC7" w:rsidR="00B567FE"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5-minute walk from Ewell East Station</w:t>
      </w:r>
    </w:p>
    <w:p w14:paraId="7A5FB40C" w14:textId="6515212E" w:rsidR="00B567FE"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A choice of catering facilities including a Starbucks on-site</w:t>
      </w:r>
    </w:p>
    <w:p w14:paraId="448B2566" w14:textId="0DE5DC5F" w:rsidR="00B567FE"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A modern hair and beauty salon on-site offering employee discounts</w:t>
      </w:r>
    </w:p>
    <w:p w14:paraId="29268968" w14:textId="715DF1E2" w:rsidR="00B567FE"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Free online qualifications</w:t>
      </w:r>
    </w:p>
    <w:p w14:paraId="46721BF8" w14:textId="56E3902E" w:rsidR="00B567FE" w:rsidRPr="00947740" w:rsidRDefault="00B567FE" w:rsidP="00947740">
      <w:pPr>
        <w:pStyle w:val="ListParagraph"/>
        <w:numPr>
          <w:ilvl w:val="0"/>
          <w:numId w:val="16"/>
        </w:numPr>
        <w:shd w:val="clear" w:color="auto" w:fill="FFFFFF"/>
        <w:spacing w:after="180" w:line="270" w:lineRule="atLeast"/>
        <w:textAlignment w:val="baseline"/>
        <w:rPr>
          <w:rFonts w:ascii="Arial" w:eastAsia="Times New Roman" w:hAnsi="Arial" w:cs="Arial"/>
          <w:color w:val="000000" w:themeColor="text1"/>
          <w:sz w:val="22"/>
          <w:szCs w:val="22"/>
          <w:lang w:eastAsia="en-GB"/>
        </w:rPr>
      </w:pPr>
      <w:r w:rsidRPr="00947740">
        <w:rPr>
          <w:rFonts w:ascii="Arial" w:eastAsia="Times New Roman" w:hAnsi="Arial" w:cs="Arial"/>
          <w:color w:val="000000" w:themeColor="text1"/>
          <w:sz w:val="22"/>
          <w:szCs w:val="22"/>
          <w:lang w:eastAsia="en-GB"/>
        </w:rPr>
        <w:t>Free parking on-site</w:t>
      </w:r>
    </w:p>
    <w:p w14:paraId="711CCA55" w14:textId="77777777" w:rsidR="00B567FE" w:rsidRPr="00B567FE" w:rsidRDefault="00B567FE" w:rsidP="00CC066B">
      <w:pPr>
        <w:spacing w:after="200"/>
        <w:rPr>
          <w:rFonts w:ascii="Arial" w:hAnsi="Arial" w:cs="Arial"/>
          <w:color w:val="000000" w:themeColor="text1"/>
          <w:sz w:val="22"/>
          <w:szCs w:val="22"/>
          <w:shd w:val="clear" w:color="auto" w:fill="FFFFFF"/>
        </w:rPr>
      </w:pPr>
    </w:p>
    <w:p w14:paraId="44D0D61B" w14:textId="09E7FCFC" w:rsidR="00607E69" w:rsidRPr="00D965D0" w:rsidRDefault="00607E69" w:rsidP="00CC066B">
      <w:pPr>
        <w:spacing w:after="200"/>
        <w:rPr>
          <w:rFonts w:ascii="Arial" w:hAnsi="Arial" w:cs="Arial"/>
          <w:i/>
          <w:iCs/>
          <w:color w:val="000000" w:themeColor="text1"/>
          <w:sz w:val="20"/>
          <w:szCs w:val="20"/>
          <w:shd w:val="clear" w:color="auto" w:fill="FFFFFF"/>
        </w:rPr>
      </w:pPr>
      <w:r w:rsidRPr="00D965D0">
        <w:rPr>
          <w:rFonts w:ascii="Arial" w:hAnsi="Arial" w:cs="Arial"/>
          <w:i/>
          <w:iCs/>
          <w:color w:val="000000" w:themeColor="text1"/>
          <w:sz w:val="20"/>
          <w:szCs w:val="20"/>
          <w:shd w:val="clear" w:color="auto" w:fill="FFFFFF"/>
        </w:rPr>
        <w:t>At Nescot, we’re proud of our inclusive culture</w:t>
      </w:r>
      <w:r w:rsidR="00B47402" w:rsidRPr="00D965D0">
        <w:rPr>
          <w:rFonts w:ascii="Arial" w:hAnsi="Arial" w:cs="Arial"/>
          <w:i/>
          <w:iCs/>
          <w:color w:val="000000" w:themeColor="text1"/>
          <w:sz w:val="20"/>
          <w:szCs w:val="20"/>
          <w:shd w:val="clear" w:color="auto" w:fill="FFFFFF"/>
        </w:rPr>
        <w:t xml:space="preserve"> and w</w:t>
      </w:r>
      <w:r w:rsidRPr="00D965D0">
        <w:rPr>
          <w:rFonts w:ascii="Arial" w:hAnsi="Arial" w:cs="Arial"/>
          <w:i/>
          <w:iCs/>
          <w:color w:val="000000" w:themeColor="text1"/>
          <w:sz w:val="20"/>
          <w:szCs w:val="20"/>
          <w:shd w:val="clear" w:color="auto" w:fill="FFFFFF"/>
        </w:rPr>
        <w:t xml:space="preserve">e welcome </w:t>
      </w:r>
      <w:r w:rsidR="00B47402" w:rsidRPr="00D965D0">
        <w:rPr>
          <w:rFonts w:ascii="Arial" w:hAnsi="Arial" w:cs="Arial"/>
          <w:i/>
          <w:iCs/>
          <w:color w:val="000000" w:themeColor="text1"/>
          <w:sz w:val="20"/>
          <w:szCs w:val="20"/>
          <w:shd w:val="clear" w:color="auto" w:fill="FFFFFF"/>
        </w:rPr>
        <w:t xml:space="preserve">all </w:t>
      </w:r>
      <w:r w:rsidRPr="00D965D0">
        <w:rPr>
          <w:rFonts w:ascii="Arial" w:hAnsi="Arial" w:cs="Arial"/>
          <w:i/>
          <w:iCs/>
          <w:color w:val="000000" w:themeColor="text1"/>
          <w:sz w:val="20"/>
          <w:szCs w:val="20"/>
          <w:shd w:val="clear" w:color="auto" w:fill="FFFFFF"/>
        </w:rPr>
        <w:t>applications</w:t>
      </w:r>
      <w:r w:rsidR="00B47402" w:rsidRPr="00D965D0">
        <w:rPr>
          <w:rFonts w:ascii="Arial" w:hAnsi="Arial" w:cs="Arial"/>
          <w:i/>
          <w:iCs/>
          <w:color w:val="000000" w:themeColor="text1"/>
          <w:sz w:val="20"/>
          <w:szCs w:val="20"/>
          <w:shd w:val="clear" w:color="auto" w:fill="FFFFFF"/>
        </w:rPr>
        <w:t>.</w:t>
      </w:r>
    </w:p>
    <w:p w14:paraId="7D426DA7" w14:textId="3363FA83" w:rsidR="00D965D0" w:rsidRPr="00D965D0" w:rsidRDefault="00D965D0" w:rsidP="00D965D0">
      <w:pPr>
        <w:spacing w:after="200"/>
        <w:rPr>
          <w:rFonts w:ascii="Arial" w:eastAsia="Calibri" w:hAnsi="Arial" w:cs="Arial"/>
          <w:i/>
          <w:iCs/>
          <w:color w:val="000000" w:themeColor="text1"/>
          <w:sz w:val="20"/>
          <w:szCs w:val="20"/>
        </w:rPr>
      </w:pPr>
      <w:r w:rsidRPr="00D965D0">
        <w:rPr>
          <w:rFonts w:ascii="Arial" w:eastAsia="Calibri" w:hAnsi="Arial" w:cs="Arial"/>
          <w:i/>
          <w:iCs/>
          <w:color w:val="000000" w:themeColor="text1"/>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518636B9" w14:textId="1EE7AD9C" w:rsidR="00D965D0" w:rsidRPr="00D965D0" w:rsidRDefault="00D965D0" w:rsidP="00D965D0">
      <w:pPr>
        <w:spacing w:after="200"/>
        <w:rPr>
          <w:rFonts w:ascii="Arial" w:eastAsia="Calibri" w:hAnsi="Arial" w:cs="Arial"/>
          <w:i/>
          <w:iCs/>
          <w:color w:val="000000" w:themeColor="text1"/>
          <w:sz w:val="20"/>
          <w:szCs w:val="20"/>
        </w:rPr>
      </w:pPr>
      <w:r w:rsidRPr="00D965D0">
        <w:rPr>
          <w:rFonts w:ascii="Arial" w:eastAsia="Calibri" w:hAnsi="Arial" w:cs="Arial"/>
          <w:i/>
          <w:iCs/>
          <w:color w:val="000000" w:themeColor="text1"/>
          <w:sz w:val="20"/>
          <w:szCs w:val="20"/>
        </w:rPr>
        <w:t>Applicants must be willing to undergo child protection screening including checks with past employers and criminal record checks (enhanced DBS clearance).</w:t>
      </w:r>
    </w:p>
    <w:p w14:paraId="644E2FB7" w14:textId="05264BCB" w:rsidR="00CC066B" w:rsidRPr="00B567FE" w:rsidRDefault="00CC066B" w:rsidP="00D965D0">
      <w:pPr>
        <w:spacing w:after="200"/>
        <w:rPr>
          <w:rFonts w:ascii="Arial" w:hAnsi="Arial" w:cs="Arial"/>
          <w:b/>
          <w:color w:val="000000" w:themeColor="text1"/>
          <w:sz w:val="22"/>
          <w:szCs w:val="22"/>
        </w:rPr>
      </w:pPr>
      <w:r w:rsidRPr="00B567FE">
        <w:rPr>
          <w:rFonts w:ascii="Arial" w:hAnsi="Arial" w:cs="Arial"/>
          <w:b/>
          <w:color w:val="000000" w:themeColor="text1"/>
          <w:sz w:val="22"/>
          <w:szCs w:val="22"/>
        </w:rPr>
        <w:t xml:space="preserve">Closing date for online applications is </w:t>
      </w:r>
      <w:r w:rsidR="009929CF">
        <w:rPr>
          <w:rFonts w:ascii="Arial" w:hAnsi="Arial" w:cs="Arial"/>
          <w:b/>
          <w:color w:val="000000" w:themeColor="text1"/>
          <w:sz w:val="22"/>
          <w:szCs w:val="22"/>
        </w:rPr>
        <w:t>Sunday 5 January 2025</w:t>
      </w:r>
    </w:p>
    <w:p w14:paraId="26897DA9" w14:textId="06B6F40A" w:rsidR="00CC066B" w:rsidRPr="00B567FE" w:rsidRDefault="00CC066B" w:rsidP="00CC066B">
      <w:pPr>
        <w:shd w:val="clear" w:color="auto" w:fill="FFFFFF"/>
        <w:jc w:val="both"/>
        <w:rPr>
          <w:rFonts w:ascii="Arial" w:hAnsi="Arial" w:cs="Arial"/>
          <w:b/>
          <w:color w:val="000000" w:themeColor="text1"/>
          <w:sz w:val="22"/>
          <w:szCs w:val="22"/>
        </w:rPr>
      </w:pPr>
    </w:p>
    <w:p w14:paraId="03A691BE" w14:textId="4F9579F2" w:rsidR="00CC066B" w:rsidRPr="00B567FE" w:rsidRDefault="00CC066B" w:rsidP="00CC066B">
      <w:pPr>
        <w:shd w:val="clear" w:color="auto" w:fill="FFFFFF"/>
        <w:jc w:val="both"/>
        <w:rPr>
          <w:rFonts w:ascii="Arial" w:hAnsi="Arial" w:cs="Arial"/>
          <w:b/>
          <w:color w:val="000000" w:themeColor="text1"/>
          <w:sz w:val="22"/>
          <w:szCs w:val="22"/>
        </w:rPr>
      </w:pPr>
      <w:r w:rsidRPr="00B567FE">
        <w:rPr>
          <w:rFonts w:ascii="Arial" w:hAnsi="Arial" w:cs="Arial"/>
          <w:b/>
          <w:color w:val="000000" w:themeColor="text1"/>
          <w:sz w:val="22"/>
          <w:szCs w:val="22"/>
        </w:rPr>
        <w:t xml:space="preserve">Interviews will be held </w:t>
      </w:r>
      <w:r w:rsidR="009929CF">
        <w:rPr>
          <w:rFonts w:ascii="Arial" w:hAnsi="Arial" w:cs="Arial"/>
          <w:b/>
          <w:color w:val="000000" w:themeColor="text1"/>
          <w:sz w:val="22"/>
          <w:szCs w:val="22"/>
        </w:rPr>
        <w:t xml:space="preserve">week commencing </w:t>
      </w:r>
      <w:r w:rsidR="00212DB3">
        <w:rPr>
          <w:rFonts w:ascii="Arial" w:hAnsi="Arial" w:cs="Arial"/>
          <w:b/>
          <w:color w:val="000000" w:themeColor="text1"/>
          <w:sz w:val="22"/>
          <w:szCs w:val="22"/>
        </w:rPr>
        <w:t>10 January 2025</w:t>
      </w:r>
    </w:p>
    <w:p w14:paraId="04820B41" w14:textId="29365DA0" w:rsidR="00733AB2" w:rsidRPr="00B567FE" w:rsidRDefault="00D965D0" w:rsidP="00CC066B">
      <w:pPr>
        <w:shd w:val="clear" w:color="auto" w:fill="FFFFFF"/>
        <w:jc w:val="both"/>
        <w:rPr>
          <w:rFonts w:ascii="Arial" w:hAnsi="Arial" w:cs="Arial"/>
          <w:b/>
          <w:color w:val="000000" w:themeColor="text1"/>
          <w:sz w:val="22"/>
          <w:szCs w:val="22"/>
        </w:rPr>
      </w:pPr>
      <w:r>
        <w:rPr>
          <w:noProof/>
        </w:rPr>
        <w:drawing>
          <wp:anchor distT="0" distB="0" distL="114300" distR="114300" simplePos="0" relativeHeight="251658240" behindDoc="0" locked="0" layoutInCell="1" allowOverlap="1" wp14:anchorId="34840548" wp14:editId="25B2836A">
            <wp:simplePos x="0" y="0"/>
            <wp:positionH relativeFrom="column">
              <wp:posOffset>4928235</wp:posOffset>
            </wp:positionH>
            <wp:positionV relativeFrom="paragraph">
              <wp:posOffset>-133985</wp:posOffset>
            </wp:positionV>
            <wp:extent cx="1071880" cy="513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88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63130" w14:textId="1D58B923" w:rsidR="00F92FAF" w:rsidRDefault="00F92FAF">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br w:type="page"/>
      </w: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161E1B6" w:rsidR="00E76D3F" w:rsidRDefault="00C328A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Lecturer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7B3DB2A3" w:rsidR="00AF7AA0" w:rsidRPr="00AF7AA0" w:rsidRDefault="00C328A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Beauty/Hair</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4678EE1" w:rsidR="00AF7AA0" w:rsidRPr="00AF7AA0" w:rsidRDefault="0009557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4C3E549" w:rsidR="00AF7AA0" w:rsidRPr="00AF7AA0" w:rsidRDefault="00C64AC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 until 31/7/25</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9F30370" w:rsidR="00AF7AA0" w:rsidRPr="00AF7AA0" w:rsidRDefault="00C328A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Grade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D40AC64"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E40317A" w:rsidR="00E76D3F" w:rsidRDefault="00095573"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 and Head of Curriculum</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744346BC" w:rsidR="00E76D3F" w:rsidRPr="00AF7AA0" w:rsidRDefault="00C328A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Course team, CIS, beauty technicians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3F58947" w14:textId="77777777" w:rsidR="00C328A4" w:rsidRPr="008A1C4B" w:rsidRDefault="00E00160" w:rsidP="00C328A4">
            <w:pPr>
              <w:pStyle w:val="BodyText"/>
              <w:spacing w:line="244" w:lineRule="atLeast"/>
              <w:rPr>
                <w:rFonts w:ascii="Arial" w:hAnsi="Arial" w:cs="Arial"/>
                <w:bCs/>
                <w:sz w:val="22"/>
                <w:szCs w:val="22"/>
              </w:rPr>
            </w:pPr>
            <w:r>
              <w:rPr>
                <w:rFonts w:ascii="Arial" w:eastAsia="Calibri" w:hAnsi="Arial" w:cs="Arial"/>
                <w:color w:val="3B3838" w:themeColor="background2" w:themeShade="40"/>
                <w:sz w:val="20"/>
                <w:szCs w:val="20"/>
              </w:rPr>
              <w:br/>
            </w:r>
            <w:r w:rsidR="00C328A4" w:rsidRPr="008A1C4B">
              <w:rPr>
                <w:rFonts w:ascii="Arial" w:hAnsi="Arial" w:cs="Arial"/>
                <w:bCs/>
                <w:sz w:val="22"/>
                <w:szCs w:val="22"/>
              </w:rPr>
              <w:t>To teach and train learners in a variety of learning environments</w:t>
            </w:r>
          </w:p>
          <w:p w14:paraId="2DA052D1" w14:textId="77777777" w:rsidR="00C328A4" w:rsidRPr="008A1C4B" w:rsidRDefault="00C328A4" w:rsidP="00C328A4">
            <w:pPr>
              <w:pStyle w:val="BodyText"/>
              <w:spacing w:line="244" w:lineRule="atLeast"/>
              <w:rPr>
                <w:rFonts w:ascii="Arial" w:hAnsi="Arial" w:cs="Arial"/>
                <w:bCs/>
                <w:sz w:val="22"/>
                <w:szCs w:val="22"/>
              </w:rPr>
            </w:pPr>
          </w:p>
          <w:p w14:paraId="61FEFA0C" w14:textId="19E47950" w:rsidR="00E00160" w:rsidRPr="00C328A4" w:rsidRDefault="00C328A4" w:rsidP="00C328A4">
            <w:pPr>
              <w:pStyle w:val="BodyText"/>
              <w:spacing w:line="244" w:lineRule="atLeast"/>
              <w:rPr>
                <w:rFonts w:ascii="Arial" w:hAnsi="Arial" w:cs="Arial"/>
                <w:bCs/>
                <w:sz w:val="22"/>
                <w:szCs w:val="22"/>
              </w:rPr>
            </w:pPr>
            <w:r w:rsidRPr="008A1C4B">
              <w:rPr>
                <w:rFonts w:ascii="Arial" w:hAnsi="Arial" w:cs="Arial"/>
                <w:bCs/>
                <w:sz w:val="22"/>
                <w:szCs w:val="22"/>
              </w:rPr>
              <w:t xml:space="preserve">To provide support and opportunities for learners to achieve their maximum potential.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5EB2AE6" w14:textId="77777777" w:rsidR="00C328A4" w:rsidRPr="008A1C4B" w:rsidRDefault="00C328A4" w:rsidP="00C328A4">
            <w:pPr>
              <w:numPr>
                <w:ilvl w:val="0"/>
                <w:numId w:val="11"/>
              </w:numPr>
              <w:autoSpaceDE w:val="0"/>
              <w:autoSpaceDN w:val="0"/>
              <w:jc w:val="both"/>
              <w:rPr>
                <w:rFonts w:ascii="Arial" w:hAnsi="Arial" w:cs="Arial"/>
                <w:sz w:val="22"/>
                <w:szCs w:val="22"/>
              </w:rPr>
            </w:pPr>
            <w:r w:rsidRPr="008A1C4B">
              <w:rPr>
                <w:rFonts w:ascii="Arial" w:hAnsi="Arial" w:cs="Arial"/>
                <w:sz w:val="22"/>
                <w:szCs w:val="22"/>
              </w:rPr>
              <w:t>To teach on the course(s) specified in the timetable(s) provided.</w:t>
            </w:r>
          </w:p>
          <w:p w14:paraId="59D9AF91" w14:textId="77777777" w:rsidR="00C328A4" w:rsidRPr="008A1C4B" w:rsidRDefault="00C328A4" w:rsidP="00C328A4">
            <w:pPr>
              <w:ind w:left="720" w:hanging="720"/>
              <w:jc w:val="both"/>
              <w:rPr>
                <w:rFonts w:ascii="Arial" w:hAnsi="Arial" w:cs="Arial"/>
                <w:sz w:val="22"/>
                <w:szCs w:val="22"/>
              </w:rPr>
            </w:pPr>
          </w:p>
          <w:p w14:paraId="0F312AD1" w14:textId="77777777" w:rsidR="00C328A4" w:rsidRPr="00814C2D" w:rsidRDefault="00C328A4" w:rsidP="00C328A4">
            <w:pPr>
              <w:numPr>
                <w:ilvl w:val="0"/>
                <w:numId w:val="11"/>
              </w:numPr>
              <w:autoSpaceDE w:val="0"/>
              <w:autoSpaceDN w:val="0"/>
              <w:jc w:val="both"/>
              <w:rPr>
                <w:rFonts w:ascii="Arial" w:hAnsi="Arial" w:cs="Arial"/>
                <w:sz w:val="22"/>
                <w:szCs w:val="22"/>
              </w:rPr>
            </w:pPr>
            <w:r w:rsidRPr="008A1C4B">
              <w:rPr>
                <w:rFonts w:ascii="Arial" w:hAnsi="Arial" w:cs="Arial"/>
                <w:sz w:val="22"/>
                <w:szCs w:val="22"/>
              </w:rPr>
              <w:t>To complete the administrative work connected with teaching efficiently and effectively, including the preparation of class materials, marking of coursework and/or assignments, assessment of learners, setting and marking of relevant examination papers (modular or terminal), progress reports,</w:t>
            </w:r>
            <w:r w:rsidRPr="00814C2D">
              <w:rPr>
                <w:rFonts w:ascii="Arial" w:hAnsi="Arial" w:cs="Arial"/>
                <w:sz w:val="22"/>
                <w:szCs w:val="22"/>
              </w:rPr>
              <w:t xml:space="preserve"> records of learners work and other termly or annual statistics as required. </w:t>
            </w:r>
          </w:p>
          <w:p w14:paraId="6C443EEF" w14:textId="77777777" w:rsidR="00C328A4" w:rsidRPr="00814C2D" w:rsidRDefault="00C328A4" w:rsidP="00C328A4">
            <w:pPr>
              <w:jc w:val="both"/>
              <w:rPr>
                <w:rFonts w:ascii="Arial" w:hAnsi="Arial" w:cs="Arial"/>
                <w:sz w:val="22"/>
                <w:szCs w:val="22"/>
              </w:rPr>
            </w:pPr>
          </w:p>
          <w:p w14:paraId="112F3AB5"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t>To accurately and regularly maintain registers of learners’ attendance for each of your classes in accordance with the regulations printed on registers including completing the totals at the end of each session.</w:t>
            </w:r>
          </w:p>
          <w:p w14:paraId="5BEBEA2C" w14:textId="77777777" w:rsidR="00C328A4" w:rsidRPr="00814C2D" w:rsidRDefault="00C328A4" w:rsidP="00C328A4">
            <w:pPr>
              <w:jc w:val="both"/>
              <w:rPr>
                <w:rFonts w:ascii="Arial" w:hAnsi="Arial" w:cs="Arial"/>
                <w:sz w:val="22"/>
                <w:szCs w:val="22"/>
              </w:rPr>
            </w:pPr>
          </w:p>
          <w:p w14:paraId="04839193"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467463FB" w14:textId="77777777" w:rsidR="00C328A4" w:rsidRPr="00814C2D" w:rsidRDefault="00C328A4" w:rsidP="00C328A4">
            <w:pPr>
              <w:jc w:val="both"/>
              <w:rPr>
                <w:rFonts w:ascii="Arial" w:hAnsi="Arial" w:cs="Arial"/>
                <w:sz w:val="22"/>
                <w:szCs w:val="22"/>
              </w:rPr>
            </w:pPr>
          </w:p>
          <w:p w14:paraId="7A2C7B22"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w:t>
            </w:r>
            <w:proofErr w:type="gramStart"/>
            <w:r>
              <w:rPr>
                <w:rFonts w:ascii="Arial" w:hAnsi="Arial" w:cs="Arial"/>
                <w:sz w:val="22"/>
                <w:szCs w:val="22"/>
              </w:rPr>
              <w:t>College</w:t>
            </w:r>
            <w:proofErr w:type="gramEnd"/>
            <w:r>
              <w:rPr>
                <w:rFonts w:ascii="Arial" w:hAnsi="Arial" w:cs="Arial"/>
                <w:sz w:val="22"/>
                <w:szCs w:val="22"/>
              </w:rPr>
              <w:t xml:space="preserve"> systems as required, </w:t>
            </w:r>
            <w:r w:rsidRPr="00814C2D">
              <w:rPr>
                <w:rFonts w:ascii="Arial" w:hAnsi="Arial" w:cs="Arial"/>
                <w:sz w:val="22"/>
                <w:szCs w:val="22"/>
              </w:rPr>
              <w:t>and to provide such copies as may be required by Programme Co-ordinator, Head of Department, Department Administrator and/or CIS.</w:t>
            </w:r>
          </w:p>
          <w:p w14:paraId="177CB739" w14:textId="77777777" w:rsidR="00C328A4" w:rsidRPr="00814C2D" w:rsidRDefault="00C328A4" w:rsidP="00C328A4">
            <w:pPr>
              <w:jc w:val="both"/>
              <w:rPr>
                <w:rFonts w:ascii="Arial" w:hAnsi="Arial" w:cs="Arial"/>
                <w:sz w:val="22"/>
                <w:szCs w:val="22"/>
              </w:rPr>
            </w:pPr>
          </w:p>
          <w:p w14:paraId="268DC087"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before the course(s) begins, a Scheme of Work or an outline of your course to induct learners onto programmes and to advise learners on their choice of books, materials and other educational aids relevant to their course.</w:t>
            </w:r>
          </w:p>
          <w:p w14:paraId="271FC513" w14:textId="77777777" w:rsidR="00C328A4" w:rsidRPr="00814C2D" w:rsidRDefault="00C328A4" w:rsidP="00C328A4">
            <w:pPr>
              <w:jc w:val="both"/>
              <w:rPr>
                <w:rFonts w:ascii="Arial" w:hAnsi="Arial" w:cs="Arial"/>
                <w:sz w:val="22"/>
                <w:szCs w:val="22"/>
              </w:rPr>
            </w:pPr>
          </w:p>
          <w:p w14:paraId="08D82F11"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comply with the relevant Health and Safety legislation in connection with your work.  To be aware of any special requirements of your </w:t>
            </w:r>
            <w:proofErr w:type="gramStart"/>
            <w:r w:rsidRPr="00814C2D">
              <w:rPr>
                <w:rFonts w:ascii="Arial" w:hAnsi="Arial" w:cs="Arial"/>
                <w:sz w:val="22"/>
                <w:szCs w:val="22"/>
              </w:rPr>
              <w:t>particular area</w:t>
            </w:r>
            <w:proofErr w:type="gramEnd"/>
            <w:r w:rsidRPr="00814C2D">
              <w:rPr>
                <w:rFonts w:ascii="Arial" w:hAnsi="Arial" w:cs="Arial"/>
                <w:sz w:val="22"/>
                <w:szCs w:val="22"/>
              </w:rPr>
              <w:t xml:space="preserve"> of work and to assume a level of responsibility appropriate to your role as set out in College Policies and Procedures.</w:t>
            </w:r>
          </w:p>
          <w:p w14:paraId="68924563" w14:textId="77777777" w:rsidR="00C328A4" w:rsidRPr="00814C2D" w:rsidRDefault="00C328A4" w:rsidP="00C328A4">
            <w:pPr>
              <w:jc w:val="both"/>
              <w:rPr>
                <w:rFonts w:ascii="Arial" w:hAnsi="Arial" w:cs="Arial"/>
                <w:sz w:val="22"/>
                <w:szCs w:val="22"/>
              </w:rPr>
            </w:pPr>
          </w:p>
          <w:p w14:paraId="4E7CD93B" w14:textId="77777777" w:rsidR="00C328A4" w:rsidRPr="00814C2D" w:rsidRDefault="00C328A4" w:rsidP="00C328A4">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26A68659" w14:textId="77777777" w:rsidR="00C328A4" w:rsidRPr="00814C2D" w:rsidRDefault="00C328A4" w:rsidP="00C328A4">
            <w:pPr>
              <w:jc w:val="both"/>
              <w:rPr>
                <w:rFonts w:ascii="Arial" w:hAnsi="Arial" w:cs="Arial"/>
                <w:sz w:val="22"/>
                <w:szCs w:val="22"/>
              </w:rPr>
            </w:pPr>
          </w:p>
          <w:p w14:paraId="5D7CDCF9" w14:textId="77777777" w:rsidR="00C328A4"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1A3611BA" w14:textId="77777777" w:rsidR="00C328A4" w:rsidRDefault="00C328A4" w:rsidP="00C328A4">
            <w:pPr>
              <w:pStyle w:val="ListParagraph"/>
              <w:rPr>
                <w:rFonts w:ascii="Arial" w:hAnsi="Arial" w:cs="Arial"/>
                <w:sz w:val="22"/>
                <w:szCs w:val="22"/>
              </w:rPr>
            </w:pPr>
          </w:p>
          <w:p w14:paraId="2752DB2C"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30AEEF37" w14:textId="77777777" w:rsidR="00C328A4" w:rsidRPr="00814C2D" w:rsidRDefault="00C328A4" w:rsidP="00C328A4">
            <w:pPr>
              <w:pStyle w:val="BodyTextIndent3"/>
              <w:ind w:left="0"/>
              <w:rPr>
                <w:rFonts w:ascii="Arial" w:hAnsi="Arial" w:cs="Arial"/>
                <w:sz w:val="22"/>
                <w:szCs w:val="22"/>
              </w:rPr>
            </w:pPr>
          </w:p>
          <w:p w14:paraId="421BEEB7"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44A1C53C" w14:textId="77777777" w:rsidR="00C328A4" w:rsidRPr="00814C2D" w:rsidRDefault="00C328A4" w:rsidP="00C328A4">
            <w:pPr>
              <w:pStyle w:val="BodyTextIndent3"/>
              <w:ind w:left="0"/>
              <w:rPr>
                <w:rFonts w:ascii="Arial" w:hAnsi="Arial" w:cs="Arial"/>
                <w:sz w:val="22"/>
                <w:szCs w:val="22"/>
              </w:rPr>
            </w:pPr>
          </w:p>
          <w:p w14:paraId="0D187813"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7EC32C3E" w14:textId="77777777" w:rsidR="00C328A4" w:rsidRPr="00814C2D" w:rsidRDefault="00C328A4" w:rsidP="00C328A4">
            <w:pPr>
              <w:pStyle w:val="BodyTextIndent3"/>
              <w:ind w:left="0"/>
              <w:rPr>
                <w:rFonts w:ascii="Arial" w:hAnsi="Arial" w:cs="Arial"/>
                <w:sz w:val="22"/>
                <w:szCs w:val="22"/>
              </w:rPr>
            </w:pPr>
          </w:p>
          <w:p w14:paraId="20854155"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332828A1" w14:textId="77777777" w:rsidR="00C328A4" w:rsidRPr="00814C2D" w:rsidRDefault="00C328A4" w:rsidP="00C328A4">
            <w:pPr>
              <w:pStyle w:val="BodyTextIndent3"/>
              <w:ind w:left="0"/>
              <w:rPr>
                <w:rFonts w:ascii="Arial" w:hAnsi="Arial" w:cs="Arial"/>
                <w:sz w:val="22"/>
                <w:szCs w:val="22"/>
              </w:rPr>
            </w:pPr>
          </w:p>
          <w:p w14:paraId="26AB7EA8"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1C26C887" w14:textId="77777777" w:rsidR="00C328A4" w:rsidRPr="00814C2D" w:rsidRDefault="00C328A4" w:rsidP="00C328A4">
            <w:pPr>
              <w:pStyle w:val="BodyTextIndent3"/>
              <w:ind w:left="0"/>
              <w:rPr>
                <w:rFonts w:ascii="Arial" w:hAnsi="Arial" w:cs="Arial"/>
                <w:sz w:val="22"/>
                <w:szCs w:val="22"/>
              </w:rPr>
            </w:pPr>
          </w:p>
          <w:p w14:paraId="16E7A030"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 xml:space="preserve">To follow up learner absences, withdrawals and destinations, by telephone, letter or other appropriate means and to inform Head of Department, Programme Coordinator and CIS of </w:t>
            </w:r>
            <w:proofErr w:type="gramStart"/>
            <w:r w:rsidRPr="00814C2D">
              <w:rPr>
                <w:rFonts w:ascii="Arial" w:hAnsi="Arial" w:cs="Arial"/>
                <w:sz w:val="22"/>
                <w:szCs w:val="22"/>
              </w:rPr>
              <w:t>final outcome</w:t>
            </w:r>
            <w:proofErr w:type="gramEnd"/>
            <w:r w:rsidRPr="00814C2D">
              <w:rPr>
                <w:rFonts w:ascii="Arial" w:hAnsi="Arial" w:cs="Arial"/>
                <w:sz w:val="22"/>
                <w:szCs w:val="22"/>
              </w:rPr>
              <w:t xml:space="preserve"> to inform future action.</w:t>
            </w:r>
          </w:p>
          <w:p w14:paraId="4EF90D4E" w14:textId="77777777" w:rsidR="00C328A4" w:rsidRPr="00814C2D" w:rsidRDefault="00C328A4" w:rsidP="00C328A4">
            <w:pPr>
              <w:pStyle w:val="BodyTextIndent3"/>
              <w:ind w:left="0"/>
              <w:rPr>
                <w:rFonts w:ascii="Arial" w:hAnsi="Arial" w:cs="Arial"/>
                <w:sz w:val="22"/>
                <w:szCs w:val="22"/>
              </w:rPr>
            </w:pPr>
          </w:p>
          <w:p w14:paraId="43804832" w14:textId="77777777" w:rsidR="00C328A4" w:rsidRPr="00814C2D" w:rsidRDefault="00C328A4" w:rsidP="00C328A4">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63223AE1" w14:textId="77777777" w:rsidR="00C328A4" w:rsidRDefault="00C328A4" w:rsidP="00A6677B">
            <w:pPr>
              <w:pStyle w:val="BodyTextIndent3"/>
              <w:autoSpaceDE w:val="0"/>
              <w:autoSpaceDN w:val="0"/>
              <w:spacing w:after="0"/>
              <w:ind w:left="0"/>
              <w:jc w:val="both"/>
              <w:rPr>
                <w:rFonts w:ascii="Arial" w:hAnsi="Arial" w:cs="Arial"/>
                <w:sz w:val="22"/>
                <w:szCs w:val="22"/>
              </w:rPr>
            </w:pPr>
          </w:p>
          <w:p w14:paraId="5EF0CAB4" w14:textId="77777777" w:rsidR="00E00160" w:rsidRPr="00A6677B" w:rsidRDefault="00C328A4" w:rsidP="00C328A4">
            <w:pPr>
              <w:numPr>
                <w:ilvl w:val="0"/>
                <w:numId w:val="11"/>
              </w:numPr>
              <w:shd w:val="clear" w:color="auto" w:fill="FFFFFF"/>
              <w:spacing w:after="240"/>
              <w:rPr>
                <w:rFonts w:ascii="Arial" w:hAnsi="Arial" w:cs="Arial"/>
                <w:color w:val="3B3838" w:themeColor="background2" w:themeShade="40"/>
                <w:sz w:val="22"/>
                <w:szCs w:val="22"/>
              </w:rPr>
            </w:pPr>
            <w:r w:rsidRPr="00814C2D">
              <w:rPr>
                <w:rFonts w:ascii="Arial" w:hAnsi="Arial" w:cs="Arial"/>
                <w:sz w:val="22"/>
                <w:szCs w:val="22"/>
              </w:rPr>
              <w:t>To co-operate with the quality improvement programme within the college as required including full participation in the lesson observation programme</w:t>
            </w:r>
          </w:p>
          <w:p w14:paraId="569D432A" w14:textId="77777777" w:rsidR="00A6677B" w:rsidRDefault="00A6677B" w:rsidP="00A6677B">
            <w:pPr>
              <w:pStyle w:val="ListParagraph"/>
              <w:rPr>
                <w:rFonts w:ascii="Arial" w:hAnsi="Arial" w:cs="Arial"/>
                <w:color w:val="3B3838" w:themeColor="background2" w:themeShade="40"/>
                <w:sz w:val="22"/>
                <w:szCs w:val="22"/>
              </w:rPr>
            </w:pPr>
          </w:p>
          <w:p w14:paraId="58D1354E" w14:textId="77777777" w:rsidR="00A6677B" w:rsidRPr="00A6677B" w:rsidRDefault="00A6677B" w:rsidP="00A6677B">
            <w:p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Tutorial Support: </w:t>
            </w:r>
          </w:p>
          <w:p w14:paraId="6CF6CC5F"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Provide 1:1 and group tutorial support, adapting prescribed content to meet the needs of the students </w:t>
            </w:r>
          </w:p>
          <w:p w14:paraId="530B4CF3"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Set personalised targets for students and conduct and record regular reviews of their progress </w:t>
            </w:r>
          </w:p>
          <w:p w14:paraId="7393EA9A"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Facilitate discussions on personal development, study skills, employability, citizenship, and health </w:t>
            </w:r>
          </w:p>
          <w:p w14:paraId="0C9C1E78"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Mentor and coach students in relation to building self-esteem, resilience, and emotional regulation strategies </w:t>
            </w:r>
          </w:p>
          <w:p w14:paraId="5C499345"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Coach students on managing anxiety, behaviour challenges, and developing social skills </w:t>
            </w:r>
          </w:p>
          <w:p w14:paraId="0DA3A851"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Explore practical independent living skills, life skills, and personal safety as appropriate </w:t>
            </w:r>
          </w:p>
          <w:p w14:paraId="5A7CF4A1" w14:textId="77777777"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Collaborate with internal pastoral teams and external agencies to provide specialised support </w:t>
            </w:r>
          </w:p>
          <w:p w14:paraId="70BFF510" w14:textId="2061D0FD" w:rsidR="00A6677B" w:rsidRPr="00A6677B" w:rsidRDefault="00A6677B" w:rsidP="00A6677B">
            <w:pPr>
              <w:numPr>
                <w:ilvl w:val="0"/>
                <w:numId w:val="20"/>
              </w:numPr>
              <w:shd w:val="clear" w:color="auto" w:fill="FFFFFF"/>
              <w:spacing w:after="240"/>
              <w:rPr>
                <w:rFonts w:ascii="Arial" w:hAnsi="Arial" w:cs="Arial"/>
                <w:color w:val="3B3838" w:themeColor="background2" w:themeShade="40"/>
                <w:sz w:val="22"/>
                <w:szCs w:val="22"/>
              </w:rPr>
            </w:pPr>
            <w:r w:rsidRPr="00A6677B">
              <w:rPr>
                <w:rFonts w:ascii="Arial" w:hAnsi="Arial" w:cs="Arial"/>
                <w:color w:val="3B3838" w:themeColor="background2" w:themeShade="40"/>
                <w:sz w:val="22"/>
                <w:szCs w:val="22"/>
              </w:rPr>
              <w:t>Maintain accurate records of student progress, attendance, targets, and causes for concern. </w:t>
            </w:r>
          </w:p>
        </w:tc>
      </w:tr>
    </w:tbl>
    <w:p w14:paraId="7C6123E6" w14:textId="57593180"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proofErr w:type="spellStart"/>
            <w:proofErr w:type="gramStart"/>
            <w:r w:rsidRPr="00134282">
              <w:rPr>
                <w:rFonts w:ascii="Arial" w:hAnsi="Arial" w:cs="Arial"/>
                <w:bCs/>
                <w:color w:val="3B3838" w:themeColor="background2" w:themeShade="40"/>
                <w:sz w:val="22"/>
                <w:szCs w:val="22"/>
              </w:rPr>
              <w:t>on going</w:t>
            </w:r>
            <w:proofErr w:type="spellEnd"/>
            <w:proofErr w:type="gramEnd"/>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work within the security guidelines and any relevant codes of practice and rules laid down by the College.</w:t>
            </w:r>
          </w:p>
          <w:p w14:paraId="080965E7" w14:textId="6DD718F8" w:rsidR="006F20A0" w:rsidRPr="00C328A4" w:rsidRDefault="00E41EB5" w:rsidP="006F20A0">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w:t>
            </w:r>
            <w:proofErr w:type="gramStart"/>
            <w:r w:rsidRPr="00F03DC3">
              <w:rPr>
                <w:rFonts w:ascii="Arial" w:hAnsi="Arial" w:cs="Arial"/>
                <w:bCs/>
                <w:color w:val="3B3838" w:themeColor="background2" w:themeShade="40"/>
                <w:sz w:val="22"/>
                <w:szCs w:val="22"/>
              </w:rPr>
              <w:t>time to time</w:t>
            </w:r>
            <w:proofErr w:type="gramEnd"/>
            <w:r w:rsidRPr="00F03DC3">
              <w:rPr>
                <w:rFonts w:ascii="Arial" w:hAnsi="Arial" w:cs="Arial"/>
                <w:bCs/>
                <w:color w:val="3B3838" w:themeColor="background2" w:themeShade="40"/>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5E13B2CA" w14:textId="77777777" w:rsidR="00C328A4" w:rsidRDefault="00C328A4">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w:t>
            </w:r>
            <w:r w:rsidRPr="003D5A66">
              <w:rPr>
                <w:rFonts w:ascii="Arial" w:hAnsi="Arial" w:cs="Arial"/>
                <w:bCs/>
                <w:color w:val="3B3838" w:themeColor="background2" w:themeShade="40"/>
                <w:sz w:val="22"/>
                <w:szCs w:val="22"/>
              </w:rPr>
              <w:lastRenderedPageBreak/>
              <w:t>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Please note that it is expected that post holders will take their annual leave at times convenient to the department and </w:t>
            </w:r>
            <w:proofErr w:type="gramStart"/>
            <w:r w:rsidRPr="001527B7">
              <w:rPr>
                <w:rFonts w:ascii="Arial" w:hAnsi="Arial" w:cs="Arial"/>
                <w:bCs/>
                <w:color w:val="3B3838" w:themeColor="background2" w:themeShade="40"/>
                <w:sz w:val="22"/>
                <w:szCs w:val="22"/>
              </w:rPr>
              <w:t>it’s</w:t>
            </w:r>
            <w:proofErr w:type="gramEnd"/>
            <w:r w:rsidRPr="001527B7">
              <w:rPr>
                <w:rFonts w:ascii="Arial" w:hAnsi="Arial" w:cs="Arial"/>
                <w:bCs/>
                <w:color w:val="3B3838" w:themeColor="background2" w:themeShade="40"/>
                <w:sz w:val="22"/>
                <w:szCs w:val="22"/>
              </w:rPr>
              <w:t xml:space="preserve"> students, which will normally therefore be at times when students are not in College.</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This job description is current as dated.  In consultation with the post </w:t>
            </w:r>
            <w:proofErr w:type="gramStart"/>
            <w:r w:rsidRPr="001527B7">
              <w:rPr>
                <w:rFonts w:ascii="Arial" w:hAnsi="Arial" w:cs="Arial"/>
                <w:bCs/>
                <w:color w:val="3B3838" w:themeColor="background2" w:themeShade="40"/>
                <w:sz w:val="22"/>
                <w:szCs w:val="22"/>
              </w:rPr>
              <w:t>holder</w:t>
            </w:r>
            <w:proofErr w:type="gramEnd"/>
            <w:r w:rsidRPr="001527B7">
              <w:rPr>
                <w:rFonts w:ascii="Arial" w:hAnsi="Arial" w:cs="Arial"/>
                <w:bCs/>
                <w:color w:val="3B3838" w:themeColor="background2" w:themeShade="40"/>
                <w:sz w:val="22"/>
                <w:szCs w:val="22"/>
              </w:rPr>
              <w:t xml:space="preserve">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097CA35A"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w:t>
            </w:r>
            <w:r w:rsidR="00C328A4">
              <w:rPr>
                <w:rFonts w:ascii="Arial" w:hAnsi="Arial" w:cs="Arial"/>
                <w:color w:val="3B3838" w:themeColor="background2" w:themeShade="40"/>
                <w:sz w:val="22"/>
                <w:szCs w:val="22"/>
              </w:rPr>
              <w:t xml:space="preserve">Director                      </w:t>
            </w:r>
            <w:r w:rsidRPr="00171010">
              <w:rPr>
                <w:rFonts w:ascii="Arial" w:hAnsi="Arial" w:cs="Arial"/>
                <w:color w:val="3B3838" w:themeColor="background2" w:themeShade="40"/>
                <w:sz w:val="22"/>
                <w:szCs w:val="22"/>
              </w:rPr>
              <w:t xml:space="preserve">Date: </w:t>
            </w:r>
            <w:r w:rsidR="003A0256">
              <w:rPr>
                <w:rFonts w:ascii="Arial" w:hAnsi="Arial" w:cs="Arial"/>
                <w:color w:val="3B3838" w:themeColor="background2" w:themeShade="40"/>
                <w:sz w:val="22"/>
                <w:szCs w:val="22"/>
              </w:rPr>
              <w:t>June</w:t>
            </w:r>
            <w:r w:rsidR="00BD14D7">
              <w:rPr>
                <w:rFonts w:ascii="Arial" w:hAnsi="Arial" w:cs="Arial"/>
                <w:color w:val="3B3838" w:themeColor="background2" w:themeShade="40"/>
                <w:sz w:val="22"/>
                <w:szCs w:val="22"/>
              </w:rPr>
              <w:t xml:space="preserve"> 24</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553B2ABE"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 xml:space="preserve">Date: </w:t>
            </w:r>
            <w:r w:rsidR="003A0256">
              <w:rPr>
                <w:rFonts w:ascii="Arial" w:hAnsi="Arial" w:cs="Arial"/>
                <w:color w:val="3B3838" w:themeColor="background2" w:themeShade="40"/>
                <w:sz w:val="22"/>
                <w:szCs w:val="22"/>
              </w:rPr>
              <w:t>Dec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p w14:paraId="4F8A60E4" w14:textId="77777777"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9F5A7A"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7B25A5E1" w:rsidR="00A61F8D" w:rsidRPr="009F5A7A" w:rsidRDefault="00A61F8D">
            <w:pPr>
              <w:rPr>
                <w:rFonts w:ascii="Arial" w:hAnsi="Arial" w:cs="Arial"/>
                <w:b/>
                <w:bCs/>
                <w:color w:val="FFFFFF" w:themeColor="background1"/>
                <w:sz w:val="22"/>
                <w:szCs w:val="22"/>
              </w:rPr>
            </w:pPr>
            <w:r w:rsidRPr="009F5A7A">
              <w:rPr>
                <w:rFonts w:ascii="Arial" w:hAnsi="Arial" w:cs="Arial"/>
                <w:b/>
                <w:bCs/>
                <w:color w:val="FFFFFF" w:themeColor="background1"/>
                <w:sz w:val="22"/>
                <w:szCs w:val="22"/>
              </w:rPr>
              <w:lastRenderedPageBreak/>
              <w:t xml:space="preserve">Person Specification – </w:t>
            </w:r>
            <w:r w:rsidR="00C328A4" w:rsidRPr="009F5A7A">
              <w:rPr>
                <w:rFonts w:ascii="Arial" w:hAnsi="Arial" w:cs="Arial"/>
                <w:b/>
                <w:bCs/>
                <w:color w:val="FFFFFF" w:themeColor="background1"/>
                <w:sz w:val="22"/>
                <w:szCs w:val="22"/>
              </w:rPr>
              <w:t>Beauty Lecturer</w:t>
            </w:r>
          </w:p>
        </w:tc>
      </w:tr>
      <w:tr w:rsidR="008836E0" w:rsidRPr="009F5A7A"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9F5A7A"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9F5A7A" w:rsidRDefault="00874C53">
            <w:pPr>
              <w:rPr>
                <w:rFonts w:ascii="Arial" w:hAnsi="Arial" w:cs="Arial"/>
                <w:b/>
                <w:bCs/>
                <w:color w:val="3B3838" w:themeColor="background2" w:themeShade="40"/>
                <w:sz w:val="22"/>
                <w:szCs w:val="22"/>
              </w:rPr>
            </w:pPr>
            <w:r w:rsidRPr="009F5A7A">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9F5A7A" w:rsidRDefault="00874C53">
            <w:pPr>
              <w:rPr>
                <w:rFonts w:ascii="Arial" w:hAnsi="Arial" w:cs="Arial"/>
                <w:b/>
                <w:bCs/>
                <w:color w:val="3B3838" w:themeColor="background2" w:themeShade="40"/>
                <w:sz w:val="22"/>
                <w:szCs w:val="22"/>
              </w:rPr>
            </w:pPr>
            <w:r w:rsidRPr="009F5A7A">
              <w:rPr>
                <w:rFonts w:ascii="Arial" w:hAnsi="Arial" w:cs="Arial"/>
                <w:b/>
                <w:bCs/>
                <w:color w:val="3B3838" w:themeColor="background2" w:themeShade="40"/>
                <w:sz w:val="22"/>
                <w:szCs w:val="22"/>
              </w:rPr>
              <w:t>How Identified</w:t>
            </w:r>
            <w:r w:rsidR="003F7CB0" w:rsidRPr="009F5A7A">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9F5A7A" w:rsidRDefault="003F7CB0">
            <w:pPr>
              <w:rPr>
                <w:rFonts w:ascii="Arial" w:hAnsi="Arial" w:cs="Arial"/>
                <w:b/>
                <w:bCs/>
                <w:color w:val="3B3838" w:themeColor="background2" w:themeShade="40"/>
                <w:sz w:val="22"/>
                <w:szCs w:val="22"/>
              </w:rPr>
            </w:pPr>
            <w:r w:rsidRPr="009F5A7A">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9F5A7A" w:rsidRDefault="003F7CB0">
            <w:pPr>
              <w:rPr>
                <w:rFonts w:ascii="Arial" w:hAnsi="Arial" w:cs="Arial"/>
                <w:b/>
                <w:bCs/>
                <w:color w:val="3B3838" w:themeColor="background2" w:themeShade="40"/>
                <w:sz w:val="22"/>
                <w:szCs w:val="22"/>
              </w:rPr>
            </w:pPr>
            <w:r w:rsidRPr="009F5A7A">
              <w:rPr>
                <w:rFonts w:ascii="Arial" w:hAnsi="Arial" w:cs="Arial"/>
                <w:b/>
                <w:bCs/>
                <w:color w:val="3B3838" w:themeColor="background2" w:themeShade="40"/>
                <w:sz w:val="22"/>
                <w:szCs w:val="22"/>
              </w:rPr>
              <w:t>How Identified*</w:t>
            </w:r>
          </w:p>
        </w:tc>
      </w:tr>
      <w:tr w:rsidR="00170ABB" w:rsidRPr="009F5A7A"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9F5A7A" w:rsidRDefault="003F7CB0" w:rsidP="00435B47">
            <w:pPr>
              <w:rPr>
                <w:rFonts w:ascii="Arial" w:hAnsi="Arial" w:cs="Arial"/>
                <w:b/>
                <w:bCs/>
                <w:color w:val="FFFFFF" w:themeColor="background1"/>
                <w:sz w:val="22"/>
                <w:szCs w:val="22"/>
              </w:rPr>
            </w:pPr>
            <w:r w:rsidRPr="009F5A7A">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B6FE79C" w14:textId="77777777" w:rsidR="00C328A4" w:rsidRPr="009F5A7A" w:rsidRDefault="00C328A4" w:rsidP="00C328A4">
            <w:pPr>
              <w:rPr>
                <w:rFonts w:ascii="Arial" w:hAnsi="Arial" w:cs="Arial"/>
                <w:sz w:val="22"/>
                <w:szCs w:val="22"/>
              </w:rPr>
            </w:pPr>
            <w:r w:rsidRPr="009F5A7A">
              <w:rPr>
                <w:rFonts w:ascii="Arial" w:hAnsi="Arial" w:cs="Arial"/>
                <w:sz w:val="22"/>
                <w:szCs w:val="22"/>
              </w:rPr>
              <w:t>Relevant and recent work experience in the beauty industry (minimum 5 years)</w:t>
            </w:r>
          </w:p>
          <w:p w14:paraId="4F151434" w14:textId="77777777" w:rsidR="00C328A4" w:rsidRPr="009F5A7A" w:rsidRDefault="00C328A4" w:rsidP="00C328A4">
            <w:pPr>
              <w:ind w:left="489"/>
              <w:rPr>
                <w:rFonts w:ascii="Arial" w:hAnsi="Arial" w:cs="Arial"/>
                <w:sz w:val="22"/>
                <w:szCs w:val="22"/>
              </w:rPr>
            </w:pPr>
          </w:p>
          <w:p w14:paraId="76B4E222" w14:textId="0E638964" w:rsidR="00C328A4" w:rsidRPr="009F5A7A" w:rsidRDefault="00C328A4" w:rsidP="00C328A4">
            <w:pPr>
              <w:rPr>
                <w:rFonts w:ascii="Arial" w:hAnsi="Arial" w:cs="Arial"/>
                <w:sz w:val="22"/>
                <w:szCs w:val="22"/>
              </w:rPr>
            </w:pPr>
            <w:r w:rsidRPr="009F5A7A">
              <w:rPr>
                <w:rFonts w:ascii="Arial" w:hAnsi="Arial" w:cs="Arial"/>
                <w:sz w:val="22"/>
                <w:szCs w:val="22"/>
              </w:rPr>
              <w:t>Qualified to teach Level 2 &amp; 3 to include electrical face and body treatments</w:t>
            </w:r>
            <w:r w:rsidR="00095573">
              <w:rPr>
                <w:rFonts w:ascii="Arial" w:hAnsi="Arial" w:cs="Arial"/>
                <w:sz w:val="22"/>
                <w:szCs w:val="22"/>
              </w:rPr>
              <w:t>, SPA treatments</w:t>
            </w:r>
          </w:p>
          <w:p w14:paraId="14542AFD" w14:textId="77777777" w:rsidR="00C328A4" w:rsidRPr="009F5A7A" w:rsidRDefault="00C328A4" w:rsidP="00C328A4">
            <w:pPr>
              <w:pStyle w:val="ListParagraph"/>
              <w:rPr>
                <w:rFonts w:ascii="Arial" w:hAnsi="Arial" w:cs="Arial"/>
                <w:sz w:val="22"/>
                <w:szCs w:val="22"/>
              </w:rPr>
            </w:pPr>
          </w:p>
          <w:p w14:paraId="4BD8B5FF" w14:textId="7C01F077" w:rsidR="00170ABB" w:rsidRPr="009F5A7A" w:rsidRDefault="00C328A4" w:rsidP="00C328A4">
            <w:pPr>
              <w:rPr>
                <w:rFonts w:ascii="Arial" w:hAnsi="Arial" w:cs="Arial"/>
                <w:color w:val="3B3838" w:themeColor="background2" w:themeShade="40"/>
                <w:sz w:val="22"/>
                <w:szCs w:val="22"/>
              </w:rPr>
            </w:pPr>
            <w:r w:rsidRPr="009F5A7A">
              <w:rPr>
                <w:rFonts w:ascii="Arial" w:hAnsi="Arial" w:cs="Arial"/>
                <w:sz w:val="22"/>
                <w:szCs w:val="22"/>
              </w:rPr>
              <w:t>Willingness and commitment to undertake research and personal development in identified areas to be able to deliver the agreed curriculum</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45720539" w:rsidR="00483C73" w:rsidRPr="009F5A7A" w:rsidRDefault="00483C73"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 / I</w:t>
            </w:r>
          </w:p>
          <w:p w14:paraId="423F4176" w14:textId="0FBF18F9" w:rsidR="00C328A4" w:rsidRPr="009F5A7A" w:rsidRDefault="00C328A4" w:rsidP="00C54AFA">
            <w:pPr>
              <w:jc w:val="center"/>
              <w:rPr>
                <w:rFonts w:ascii="Arial" w:hAnsi="Arial" w:cs="Arial"/>
                <w:color w:val="3B3838" w:themeColor="background2" w:themeShade="40"/>
                <w:sz w:val="22"/>
                <w:szCs w:val="22"/>
              </w:rPr>
            </w:pPr>
          </w:p>
          <w:p w14:paraId="312DB86A" w14:textId="42087793" w:rsidR="00C328A4" w:rsidRPr="009F5A7A" w:rsidRDefault="00C328A4" w:rsidP="00C54AFA">
            <w:pPr>
              <w:jc w:val="center"/>
              <w:rPr>
                <w:rFonts w:ascii="Arial" w:hAnsi="Arial" w:cs="Arial"/>
                <w:color w:val="3B3838" w:themeColor="background2" w:themeShade="40"/>
                <w:sz w:val="22"/>
                <w:szCs w:val="22"/>
              </w:rPr>
            </w:pPr>
          </w:p>
          <w:p w14:paraId="59E01DAA" w14:textId="05DEE5BE" w:rsidR="00C328A4" w:rsidRPr="009F5A7A" w:rsidRDefault="00C328A4" w:rsidP="00C54AFA">
            <w:pPr>
              <w:jc w:val="center"/>
              <w:rPr>
                <w:rFonts w:ascii="Arial" w:hAnsi="Arial" w:cs="Arial"/>
                <w:color w:val="3B3838" w:themeColor="background2" w:themeShade="40"/>
                <w:sz w:val="22"/>
                <w:szCs w:val="22"/>
              </w:rPr>
            </w:pPr>
          </w:p>
          <w:p w14:paraId="53205B7A" w14:textId="1B622CAB" w:rsidR="00C328A4" w:rsidRPr="009F5A7A" w:rsidRDefault="00C328A4" w:rsidP="00C54AFA">
            <w:pPr>
              <w:jc w:val="center"/>
              <w:rPr>
                <w:rFonts w:ascii="Arial" w:hAnsi="Arial" w:cs="Arial"/>
                <w:color w:val="3B3838" w:themeColor="background2" w:themeShade="40"/>
                <w:sz w:val="22"/>
                <w:szCs w:val="22"/>
              </w:rPr>
            </w:pPr>
          </w:p>
          <w:p w14:paraId="20584B54" w14:textId="01337609" w:rsidR="00C328A4" w:rsidRPr="009F5A7A" w:rsidRDefault="00C328A4"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A/I</w:t>
            </w:r>
          </w:p>
          <w:p w14:paraId="17407E64" w14:textId="77777777" w:rsidR="00483C73" w:rsidRPr="009F5A7A" w:rsidRDefault="00483C73" w:rsidP="00EF295A">
            <w:pPr>
              <w:jc w:val="center"/>
              <w:rPr>
                <w:rFonts w:ascii="Arial" w:hAnsi="Arial" w:cs="Arial"/>
                <w:color w:val="3B3838" w:themeColor="background2" w:themeShade="40"/>
                <w:sz w:val="22"/>
                <w:szCs w:val="22"/>
              </w:rPr>
            </w:pPr>
          </w:p>
          <w:p w14:paraId="71F12517" w14:textId="77777777" w:rsidR="00483C73" w:rsidRPr="009F5A7A" w:rsidRDefault="00483C73" w:rsidP="00EF295A">
            <w:pPr>
              <w:jc w:val="center"/>
              <w:rPr>
                <w:rFonts w:ascii="Arial" w:hAnsi="Arial" w:cs="Arial"/>
                <w:color w:val="3B3838" w:themeColor="background2" w:themeShade="40"/>
                <w:sz w:val="22"/>
                <w:szCs w:val="22"/>
              </w:rPr>
            </w:pPr>
          </w:p>
          <w:p w14:paraId="78D18C29" w14:textId="77777777" w:rsidR="00483C73" w:rsidRPr="009F5A7A" w:rsidRDefault="00483C73" w:rsidP="00EF295A">
            <w:pPr>
              <w:jc w:val="center"/>
              <w:rPr>
                <w:rFonts w:ascii="Arial" w:hAnsi="Arial" w:cs="Arial"/>
                <w:color w:val="3B3838" w:themeColor="background2" w:themeShade="40"/>
                <w:sz w:val="22"/>
                <w:szCs w:val="22"/>
              </w:rPr>
            </w:pPr>
          </w:p>
          <w:p w14:paraId="4D68CDA0" w14:textId="77777777" w:rsidR="00483C73" w:rsidRPr="009F5A7A" w:rsidRDefault="00483C73" w:rsidP="00EF295A">
            <w:pPr>
              <w:jc w:val="center"/>
              <w:rPr>
                <w:rFonts w:ascii="Arial" w:hAnsi="Arial" w:cs="Arial"/>
                <w:color w:val="3B3838" w:themeColor="background2" w:themeShade="40"/>
                <w:sz w:val="22"/>
                <w:szCs w:val="22"/>
              </w:rPr>
            </w:pPr>
          </w:p>
          <w:p w14:paraId="07D7194C" w14:textId="77777777" w:rsidR="00483C73" w:rsidRPr="009F5A7A" w:rsidRDefault="00483C73" w:rsidP="00EF295A">
            <w:pPr>
              <w:jc w:val="center"/>
              <w:rPr>
                <w:rFonts w:ascii="Arial" w:hAnsi="Arial" w:cs="Arial"/>
                <w:color w:val="3B3838" w:themeColor="background2" w:themeShade="40"/>
                <w:sz w:val="22"/>
                <w:szCs w:val="22"/>
              </w:rPr>
            </w:pPr>
          </w:p>
          <w:p w14:paraId="53CAE64E" w14:textId="489C97DD" w:rsidR="00483C73" w:rsidRPr="009F5A7A" w:rsidRDefault="00483C73" w:rsidP="00EF295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E42EE61" w14:textId="77777777" w:rsidR="005D1F6B" w:rsidRPr="009F5A7A" w:rsidRDefault="005D1F6B" w:rsidP="005D1F6B">
            <w:pPr>
              <w:rPr>
                <w:rFonts w:ascii="Arial" w:hAnsi="Arial" w:cs="Arial"/>
                <w:sz w:val="22"/>
                <w:szCs w:val="22"/>
              </w:rPr>
            </w:pPr>
            <w:r w:rsidRPr="009F5A7A">
              <w:rPr>
                <w:rFonts w:ascii="Arial" w:hAnsi="Arial" w:cs="Arial"/>
                <w:sz w:val="22"/>
                <w:szCs w:val="22"/>
              </w:rPr>
              <w:t>Experience in teaching level 2 and 3 beauty therapy</w:t>
            </w:r>
          </w:p>
          <w:p w14:paraId="78BFD3AE" w14:textId="77777777" w:rsidR="005D1F6B" w:rsidRPr="009F5A7A" w:rsidRDefault="005D1F6B" w:rsidP="005D1F6B">
            <w:pPr>
              <w:ind w:left="420"/>
              <w:rPr>
                <w:rFonts w:ascii="Arial" w:hAnsi="Arial" w:cs="Arial"/>
                <w:sz w:val="22"/>
                <w:szCs w:val="22"/>
              </w:rPr>
            </w:pPr>
          </w:p>
          <w:p w14:paraId="7228AF3F" w14:textId="77777777" w:rsidR="005D1F6B" w:rsidRPr="009F5A7A" w:rsidRDefault="005D1F6B" w:rsidP="005D1F6B">
            <w:pPr>
              <w:rPr>
                <w:rFonts w:ascii="Arial" w:hAnsi="Arial" w:cs="Arial"/>
                <w:sz w:val="22"/>
                <w:szCs w:val="22"/>
              </w:rPr>
            </w:pPr>
            <w:r w:rsidRPr="009F5A7A">
              <w:rPr>
                <w:rFonts w:ascii="Arial" w:hAnsi="Arial" w:cs="Arial"/>
                <w:sz w:val="22"/>
                <w:szCs w:val="22"/>
              </w:rPr>
              <w:t>Experience in teaching ITEC qualifications</w:t>
            </w:r>
          </w:p>
          <w:p w14:paraId="018F4A36" w14:textId="77777777" w:rsidR="005D1F6B" w:rsidRPr="009F5A7A" w:rsidRDefault="005D1F6B" w:rsidP="005D1F6B">
            <w:pPr>
              <w:rPr>
                <w:rFonts w:ascii="Arial" w:hAnsi="Arial" w:cs="Arial"/>
                <w:sz w:val="22"/>
                <w:szCs w:val="22"/>
              </w:rPr>
            </w:pPr>
          </w:p>
          <w:p w14:paraId="711EB51C" w14:textId="77777777" w:rsidR="005D1F6B" w:rsidRPr="009F5A7A" w:rsidRDefault="005D1F6B" w:rsidP="005D1F6B">
            <w:pPr>
              <w:rPr>
                <w:rFonts w:ascii="Arial" w:hAnsi="Arial" w:cs="Arial"/>
                <w:sz w:val="22"/>
                <w:szCs w:val="22"/>
              </w:rPr>
            </w:pPr>
            <w:r w:rsidRPr="009F5A7A">
              <w:rPr>
                <w:rFonts w:ascii="Arial" w:hAnsi="Arial" w:cs="Arial"/>
                <w:sz w:val="22"/>
                <w:szCs w:val="22"/>
              </w:rPr>
              <w:t xml:space="preserve">Experience in assessing levels </w:t>
            </w:r>
            <w:proofErr w:type="gramStart"/>
            <w:r w:rsidRPr="009F5A7A">
              <w:rPr>
                <w:rFonts w:ascii="Arial" w:hAnsi="Arial" w:cs="Arial"/>
                <w:sz w:val="22"/>
                <w:szCs w:val="22"/>
              </w:rPr>
              <w:t>2  &amp;</w:t>
            </w:r>
            <w:proofErr w:type="gramEnd"/>
            <w:r w:rsidRPr="009F5A7A">
              <w:rPr>
                <w:rFonts w:ascii="Arial" w:hAnsi="Arial" w:cs="Arial"/>
                <w:sz w:val="22"/>
                <w:szCs w:val="22"/>
              </w:rPr>
              <w:t xml:space="preserve"> 3 in beauty therapy </w:t>
            </w:r>
          </w:p>
          <w:p w14:paraId="4216D58E" w14:textId="77777777" w:rsidR="005D1F6B" w:rsidRPr="009F5A7A" w:rsidRDefault="005D1F6B" w:rsidP="005D1F6B">
            <w:pPr>
              <w:pStyle w:val="ListParagraph"/>
              <w:rPr>
                <w:rFonts w:ascii="Arial" w:hAnsi="Arial" w:cs="Arial"/>
                <w:sz w:val="22"/>
                <w:szCs w:val="22"/>
              </w:rPr>
            </w:pPr>
          </w:p>
          <w:p w14:paraId="010B7AA3" w14:textId="1B9A78C7" w:rsidR="005D1F6B" w:rsidRPr="009F5A7A" w:rsidRDefault="005D1F6B" w:rsidP="005D1F6B">
            <w:pPr>
              <w:rPr>
                <w:rFonts w:ascii="Arial" w:hAnsi="Arial" w:cs="Arial"/>
                <w:sz w:val="22"/>
                <w:szCs w:val="22"/>
              </w:rPr>
            </w:pPr>
            <w:r w:rsidRPr="009F5A7A">
              <w:rPr>
                <w:rFonts w:ascii="Arial" w:hAnsi="Arial" w:cs="Arial"/>
                <w:sz w:val="22"/>
                <w:szCs w:val="22"/>
              </w:rPr>
              <w:t xml:space="preserve">Qualified in Stone Therapy, </w:t>
            </w:r>
          </w:p>
          <w:p w14:paraId="306C6EB8" w14:textId="77777777" w:rsidR="005D1F6B" w:rsidRPr="009F5A7A" w:rsidRDefault="005D1F6B" w:rsidP="005D1F6B">
            <w:pPr>
              <w:pStyle w:val="ListParagraph"/>
              <w:rPr>
                <w:rFonts w:ascii="Arial" w:hAnsi="Arial" w:cs="Arial"/>
                <w:sz w:val="22"/>
                <w:szCs w:val="22"/>
              </w:rPr>
            </w:pPr>
          </w:p>
          <w:p w14:paraId="29F2230B" w14:textId="23A1CC93" w:rsidR="00170ABB" w:rsidRPr="009F5A7A" w:rsidRDefault="005D1F6B" w:rsidP="005D1F6B">
            <w:pPr>
              <w:rPr>
                <w:rFonts w:ascii="Arial" w:hAnsi="Arial" w:cs="Arial"/>
                <w:sz w:val="22"/>
                <w:szCs w:val="22"/>
              </w:rPr>
            </w:pPr>
            <w:r w:rsidRPr="009F5A7A">
              <w:rPr>
                <w:rFonts w:ascii="Arial" w:hAnsi="Arial" w:cs="Arial"/>
                <w:sz w:val="22"/>
                <w:szCs w:val="22"/>
              </w:rPr>
              <w:t>Qualified and experienced in delivering L4 treatments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9F5A7A" w:rsidRDefault="00C54AFA"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 / I</w:t>
            </w:r>
          </w:p>
          <w:p w14:paraId="1EAF3B76" w14:textId="77777777" w:rsidR="00C54AFA" w:rsidRPr="009F5A7A" w:rsidRDefault="00C54AFA" w:rsidP="00C54AFA">
            <w:pPr>
              <w:jc w:val="center"/>
              <w:rPr>
                <w:rFonts w:ascii="Arial" w:hAnsi="Arial" w:cs="Arial"/>
                <w:color w:val="3B3838" w:themeColor="background2" w:themeShade="40"/>
                <w:sz w:val="22"/>
                <w:szCs w:val="22"/>
              </w:rPr>
            </w:pPr>
          </w:p>
          <w:p w14:paraId="4388ED71" w14:textId="77777777" w:rsidR="00C54AFA" w:rsidRPr="009F5A7A" w:rsidRDefault="00C54AFA" w:rsidP="00C54AFA">
            <w:pPr>
              <w:jc w:val="center"/>
              <w:rPr>
                <w:rFonts w:ascii="Arial" w:hAnsi="Arial" w:cs="Arial"/>
                <w:color w:val="3B3838" w:themeColor="background2" w:themeShade="40"/>
                <w:sz w:val="22"/>
                <w:szCs w:val="22"/>
              </w:rPr>
            </w:pPr>
          </w:p>
          <w:p w14:paraId="7709DE24" w14:textId="77777777" w:rsidR="00C54AFA" w:rsidRPr="009F5A7A" w:rsidRDefault="00C54AFA" w:rsidP="00C54AFA">
            <w:pPr>
              <w:jc w:val="center"/>
              <w:rPr>
                <w:rFonts w:ascii="Arial" w:hAnsi="Arial" w:cs="Arial"/>
                <w:color w:val="3B3838" w:themeColor="background2" w:themeShade="40"/>
                <w:sz w:val="22"/>
                <w:szCs w:val="22"/>
              </w:rPr>
            </w:pPr>
          </w:p>
          <w:p w14:paraId="72B6CFE1" w14:textId="77777777" w:rsidR="009F5A7A" w:rsidRDefault="009F5A7A" w:rsidP="00C54AFA">
            <w:pPr>
              <w:jc w:val="center"/>
              <w:rPr>
                <w:rFonts w:ascii="Arial" w:hAnsi="Arial" w:cs="Arial"/>
                <w:color w:val="3B3838" w:themeColor="background2" w:themeShade="40"/>
                <w:sz w:val="22"/>
                <w:szCs w:val="22"/>
              </w:rPr>
            </w:pPr>
          </w:p>
          <w:p w14:paraId="509BFFF7" w14:textId="0A9434B6" w:rsidR="00C54AFA" w:rsidRPr="009F5A7A" w:rsidRDefault="005D1F6B"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A/I</w:t>
            </w:r>
          </w:p>
          <w:p w14:paraId="0BB78E5C" w14:textId="77777777" w:rsidR="00C54AFA" w:rsidRPr="009F5A7A" w:rsidRDefault="00C54AFA" w:rsidP="00C54AFA">
            <w:pPr>
              <w:jc w:val="center"/>
              <w:rPr>
                <w:rFonts w:ascii="Arial" w:hAnsi="Arial" w:cs="Arial"/>
                <w:color w:val="3B3838" w:themeColor="background2" w:themeShade="40"/>
                <w:sz w:val="22"/>
                <w:szCs w:val="22"/>
              </w:rPr>
            </w:pPr>
          </w:p>
          <w:p w14:paraId="54B9CFCA" w14:textId="77777777" w:rsidR="00C54AFA" w:rsidRPr="009F5A7A" w:rsidRDefault="00C54AFA" w:rsidP="00C54AFA">
            <w:pPr>
              <w:jc w:val="center"/>
              <w:rPr>
                <w:rFonts w:ascii="Arial" w:hAnsi="Arial" w:cs="Arial"/>
                <w:color w:val="3B3838" w:themeColor="background2" w:themeShade="40"/>
                <w:sz w:val="22"/>
                <w:szCs w:val="22"/>
              </w:rPr>
            </w:pPr>
          </w:p>
          <w:p w14:paraId="1E2A9C1A" w14:textId="77777777" w:rsidR="005D1F6B" w:rsidRPr="009F5A7A" w:rsidRDefault="005D1F6B" w:rsidP="00C54AFA">
            <w:pPr>
              <w:jc w:val="center"/>
              <w:rPr>
                <w:rFonts w:ascii="Arial" w:hAnsi="Arial" w:cs="Arial"/>
                <w:color w:val="3B3838" w:themeColor="background2" w:themeShade="40"/>
                <w:sz w:val="22"/>
                <w:szCs w:val="22"/>
              </w:rPr>
            </w:pPr>
          </w:p>
          <w:p w14:paraId="03F952ED" w14:textId="6F7C0280" w:rsidR="00170ABB" w:rsidRPr="009F5A7A" w:rsidRDefault="005D1F6B"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w:t>
            </w:r>
            <w:r w:rsidR="00C54AFA" w:rsidRPr="009F5A7A">
              <w:rPr>
                <w:rFonts w:ascii="Arial" w:hAnsi="Arial" w:cs="Arial"/>
                <w:color w:val="3B3838" w:themeColor="background2" w:themeShade="40"/>
                <w:sz w:val="22"/>
                <w:szCs w:val="22"/>
              </w:rPr>
              <w:t>I</w:t>
            </w:r>
          </w:p>
          <w:p w14:paraId="0477DAEB" w14:textId="77777777" w:rsidR="00C54AFA" w:rsidRPr="009F5A7A" w:rsidRDefault="00C54AFA" w:rsidP="00C54AFA">
            <w:pPr>
              <w:jc w:val="center"/>
              <w:rPr>
                <w:rFonts w:ascii="Arial" w:hAnsi="Arial" w:cs="Arial"/>
                <w:color w:val="3B3838" w:themeColor="background2" w:themeShade="40"/>
                <w:sz w:val="22"/>
                <w:szCs w:val="22"/>
              </w:rPr>
            </w:pPr>
          </w:p>
          <w:p w14:paraId="3ED5E60D" w14:textId="77777777" w:rsidR="00C54AFA" w:rsidRPr="009F5A7A" w:rsidRDefault="00C54AFA" w:rsidP="00C54AFA">
            <w:pPr>
              <w:jc w:val="center"/>
              <w:rPr>
                <w:rFonts w:ascii="Arial" w:hAnsi="Arial" w:cs="Arial"/>
                <w:color w:val="3B3838" w:themeColor="background2" w:themeShade="40"/>
                <w:sz w:val="22"/>
                <w:szCs w:val="22"/>
              </w:rPr>
            </w:pPr>
          </w:p>
          <w:p w14:paraId="61140F4D" w14:textId="77777777" w:rsidR="009F5A7A" w:rsidRDefault="009F5A7A" w:rsidP="00C54AFA">
            <w:pPr>
              <w:jc w:val="center"/>
              <w:rPr>
                <w:rFonts w:ascii="Arial" w:hAnsi="Arial" w:cs="Arial"/>
                <w:color w:val="3B3838" w:themeColor="background2" w:themeShade="40"/>
                <w:sz w:val="22"/>
                <w:szCs w:val="22"/>
              </w:rPr>
            </w:pPr>
          </w:p>
          <w:p w14:paraId="4B13D528" w14:textId="77777777" w:rsidR="009F5A7A" w:rsidRDefault="009F5A7A" w:rsidP="00C54AFA">
            <w:pPr>
              <w:jc w:val="center"/>
              <w:rPr>
                <w:rFonts w:ascii="Arial" w:hAnsi="Arial" w:cs="Arial"/>
                <w:color w:val="3B3838" w:themeColor="background2" w:themeShade="40"/>
                <w:sz w:val="22"/>
                <w:szCs w:val="22"/>
              </w:rPr>
            </w:pPr>
          </w:p>
          <w:p w14:paraId="1023E7D6" w14:textId="599BDA55" w:rsidR="00C54AFA" w:rsidRPr="009F5A7A" w:rsidRDefault="005D1F6B"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w:t>
            </w:r>
          </w:p>
          <w:p w14:paraId="2957633B" w14:textId="77777777" w:rsidR="005D1F6B" w:rsidRPr="009F5A7A" w:rsidRDefault="005D1F6B" w:rsidP="00C54AFA">
            <w:pPr>
              <w:jc w:val="center"/>
              <w:rPr>
                <w:rFonts w:ascii="Arial" w:hAnsi="Arial" w:cs="Arial"/>
                <w:color w:val="3B3838" w:themeColor="background2" w:themeShade="40"/>
                <w:sz w:val="22"/>
                <w:szCs w:val="22"/>
              </w:rPr>
            </w:pPr>
          </w:p>
          <w:p w14:paraId="7BB9B33C" w14:textId="77777777" w:rsidR="005D1F6B" w:rsidRPr="009F5A7A" w:rsidRDefault="005D1F6B" w:rsidP="00C54AFA">
            <w:pPr>
              <w:jc w:val="center"/>
              <w:rPr>
                <w:rFonts w:ascii="Arial" w:hAnsi="Arial" w:cs="Arial"/>
                <w:color w:val="3B3838" w:themeColor="background2" w:themeShade="40"/>
                <w:sz w:val="22"/>
                <w:szCs w:val="22"/>
              </w:rPr>
            </w:pPr>
          </w:p>
          <w:p w14:paraId="005986AF" w14:textId="77777777" w:rsidR="005D1F6B" w:rsidRPr="009F5A7A" w:rsidRDefault="005D1F6B" w:rsidP="00C54AFA">
            <w:pPr>
              <w:jc w:val="center"/>
              <w:rPr>
                <w:rFonts w:ascii="Arial" w:hAnsi="Arial" w:cs="Arial"/>
                <w:color w:val="3B3838" w:themeColor="background2" w:themeShade="40"/>
                <w:sz w:val="22"/>
                <w:szCs w:val="22"/>
              </w:rPr>
            </w:pPr>
          </w:p>
          <w:p w14:paraId="49371544" w14:textId="0590A744" w:rsidR="005D1F6B" w:rsidRPr="009F5A7A" w:rsidRDefault="005D1F6B" w:rsidP="00C54AF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w:t>
            </w:r>
          </w:p>
        </w:tc>
      </w:tr>
      <w:tr w:rsidR="00C54AFA" w:rsidRPr="009F5A7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9F5A7A" w:rsidRDefault="00C54AFA" w:rsidP="00C54AFA">
            <w:pPr>
              <w:rPr>
                <w:rFonts w:ascii="Arial" w:hAnsi="Arial" w:cs="Arial"/>
                <w:b/>
                <w:bCs/>
                <w:color w:val="FFFFFF" w:themeColor="background1"/>
                <w:sz w:val="22"/>
                <w:szCs w:val="22"/>
              </w:rPr>
            </w:pPr>
            <w:r w:rsidRPr="009F5A7A">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D6C6A43" w14:textId="77777777" w:rsidR="00C54AFA" w:rsidRPr="009F5A7A" w:rsidRDefault="005D1F6B" w:rsidP="00EF295A">
            <w:pP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IT Level 2</w:t>
            </w:r>
          </w:p>
          <w:p w14:paraId="30A3DB25" w14:textId="77777777" w:rsidR="005D1F6B" w:rsidRPr="009F5A7A" w:rsidRDefault="005D1F6B" w:rsidP="00EF295A">
            <w:pPr>
              <w:rPr>
                <w:rFonts w:ascii="Arial" w:hAnsi="Arial" w:cs="Arial"/>
                <w:color w:val="3B3838" w:themeColor="background2" w:themeShade="40"/>
                <w:sz w:val="22"/>
                <w:szCs w:val="22"/>
              </w:rPr>
            </w:pPr>
          </w:p>
          <w:p w14:paraId="5BEE22F0" w14:textId="3B5297A9" w:rsidR="005D1F6B" w:rsidRPr="009F5A7A" w:rsidRDefault="005D1F6B" w:rsidP="00EF295A">
            <w:pP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 range of relevant skills to be able to teach beauty therapy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5A4BC814" w:rsidR="00C54AFA" w:rsidRPr="009F5A7A" w:rsidRDefault="005D1F6B" w:rsidP="00EF295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T</w:t>
            </w:r>
          </w:p>
          <w:p w14:paraId="284788F9" w14:textId="5B5E8CE6" w:rsidR="005D1F6B" w:rsidRPr="009F5A7A" w:rsidRDefault="005D1F6B" w:rsidP="00EF295A">
            <w:pPr>
              <w:jc w:val="center"/>
              <w:rPr>
                <w:rFonts w:ascii="Arial" w:hAnsi="Arial" w:cs="Arial"/>
                <w:color w:val="3B3838" w:themeColor="background2" w:themeShade="40"/>
                <w:sz w:val="22"/>
                <w:szCs w:val="22"/>
              </w:rPr>
            </w:pPr>
          </w:p>
          <w:p w14:paraId="55504897" w14:textId="03FDBE6C" w:rsidR="005D1F6B" w:rsidRPr="009F5A7A" w:rsidRDefault="005D1F6B" w:rsidP="00EF295A">
            <w:pPr>
              <w:jc w:val="center"/>
              <w:rPr>
                <w:rFonts w:ascii="Arial" w:hAnsi="Arial" w:cs="Arial"/>
                <w:color w:val="3B3838" w:themeColor="background2" w:themeShade="40"/>
                <w:sz w:val="22"/>
                <w:szCs w:val="22"/>
              </w:rPr>
            </w:pPr>
          </w:p>
          <w:p w14:paraId="59BF4819" w14:textId="4330834E" w:rsidR="00EF295A"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O</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9F5A7A"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9F5A7A"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5D1F6B" w:rsidRPr="009F5A7A"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5D1F6B" w:rsidRPr="009F5A7A" w:rsidRDefault="005D1F6B" w:rsidP="005D1F6B">
            <w:pPr>
              <w:rPr>
                <w:rFonts w:ascii="Arial" w:hAnsi="Arial" w:cs="Arial"/>
                <w:b/>
                <w:bCs/>
                <w:color w:val="FFFFFF" w:themeColor="background1"/>
                <w:sz w:val="22"/>
                <w:szCs w:val="22"/>
              </w:rPr>
            </w:pPr>
            <w:r w:rsidRPr="009F5A7A">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2706E774" w14:textId="77777777" w:rsidR="005D1F6B" w:rsidRPr="009F5A7A" w:rsidRDefault="005D1F6B" w:rsidP="005D1F6B">
            <w:pPr>
              <w:rPr>
                <w:rFonts w:ascii="Arial" w:hAnsi="Arial" w:cs="Arial"/>
                <w:bCs/>
                <w:sz w:val="22"/>
                <w:szCs w:val="22"/>
              </w:rPr>
            </w:pPr>
            <w:r w:rsidRPr="009F5A7A">
              <w:rPr>
                <w:rFonts w:ascii="Arial" w:hAnsi="Arial" w:cs="Arial"/>
                <w:bCs/>
                <w:sz w:val="22"/>
                <w:szCs w:val="22"/>
              </w:rPr>
              <w:t>Willingness and commitment to undertake training for teaching qualification if not already achieved.</w:t>
            </w:r>
          </w:p>
          <w:p w14:paraId="4EEA15BF" w14:textId="77777777" w:rsidR="005D1F6B" w:rsidRPr="009F5A7A" w:rsidRDefault="005D1F6B" w:rsidP="005D1F6B">
            <w:pPr>
              <w:ind w:left="489"/>
              <w:rPr>
                <w:rFonts w:ascii="Arial" w:hAnsi="Arial" w:cs="Arial"/>
                <w:bCs/>
                <w:sz w:val="22"/>
                <w:szCs w:val="22"/>
              </w:rPr>
            </w:pPr>
          </w:p>
          <w:p w14:paraId="48C2E7E8" w14:textId="05511A9B" w:rsidR="005D1F6B" w:rsidRPr="009F5A7A" w:rsidRDefault="005D1F6B" w:rsidP="005D1F6B">
            <w:pPr>
              <w:rPr>
                <w:rFonts w:ascii="Arial" w:hAnsi="Arial" w:cs="Arial"/>
                <w:color w:val="3B3838" w:themeColor="background2" w:themeShade="40"/>
                <w:sz w:val="22"/>
                <w:szCs w:val="22"/>
              </w:rPr>
            </w:pPr>
            <w:r w:rsidRPr="009F5A7A">
              <w:rPr>
                <w:rFonts w:ascii="Arial" w:hAnsi="Arial" w:cs="Arial"/>
                <w:bCs/>
                <w:sz w:val="22"/>
                <w:szCs w:val="22"/>
              </w:rPr>
              <w:t>Qualified to Level 3 in beauty therapy or equivalent including electrical face and body treatments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1E6401AC"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 / I</w:t>
            </w:r>
          </w:p>
          <w:p w14:paraId="7DA0F1C8" w14:textId="22687EBE" w:rsidR="005D1F6B" w:rsidRPr="009F5A7A" w:rsidRDefault="005D1F6B" w:rsidP="005D1F6B">
            <w:pPr>
              <w:jc w:val="center"/>
              <w:rPr>
                <w:rFonts w:ascii="Arial" w:hAnsi="Arial" w:cs="Arial"/>
                <w:color w:val="3B3838" w:themeColor="background2" w:themeShade="40"/>
                <w:sz w:val="22"/>
                <w:szCs w:val="22"/>
              </w:rPr>
            </w:pPr>
          </w:p>
          <w:p w14:paraId="1DD306E2" w14:textId="43BBC6FF" w:rsidR="005D1F6B" w:rsidRPr="009F5A7A" w:rsidRDefault="005D1F6B" w:rsidP="005D1F6B">
            <w:pPr>
              <w:jc w:val="center"/>
              <w:rPr>
                <w:rFonts w:ascii="Arial" w:hAnsi="Arial" w:cs="Arial"/>
                <w:color w:val="3B3838" w:themeColor="background2" w:themeShade="40"/>
                <w:sz w:val="22"/>
                <w:szCs w:val="22"/>
              </w:rPr>
            </w:pPr>
          </w:p>
          <w:p w14:paraId="15CDF5A3" w14:textId="19552F41" w:rsidR="005D1F6B" w:rsidRPr="009F5A7A" w:rsidRDefault="005D1F6B" w:rsidP="005D1F6B">
            <w:pPr>
              <w:jc w:val="center"/>
              <w:rPr>
                <w:rFonts w:ascii="Arial" w:hAnsi="Arial" w:cs="Arial"/>
                <w:color w:val="3B3838" w:themeColor="background2" w:themeShade="40"/>
                <w:sz w:val="22"/>
                <w:szCs w:val="22"/>
              </w:rPr>
            </w:pPr>
          </w:p>
          <w:p w14:paraId="74029D90" w14:textId="23638C0F" w:rsidR="005D1F6B" w:rsidRPr="009F5A7A" w:rsidRDefault="005D1F6B" w:rsidP="005D1F6B">
            <w:pPr>
              <w:jc w:val="center"/>
              <w:rPr>
                <w:rFonts w:ascii="Arial" w:hAnsi="Arial" w:cs="Arial"/>
                <w:color w:val="3B3838" w:themeColor="background2" w:themeShade="40"/>
                <w:sz w:val="22"/>
                <w:szCs w:val="22"/>
              </w:rPr>
            </w:pPr>
          </w:p>
          <w:p w14:paraId="3D00E0E9" w14:textId="65C10CBB" w:rsidR="005D1F6B" w:rsidRPr="009F5A7A" w:rsidRDefault="005D1F6B" w:rsidP="005D1F6B">
            <w:pPr>
              <w:jc w:val="center"/>
              <w:rPr>
                <w:rFonts w:ascii="Arial" w:hAnsi="Arial" w:cs="Arial"/>
                <w:color w:val="3B3838" w:themeColor="background2" w:themeShade="40"/>
                <w:sz w:val="22"/>
                <w:szCs w:val="22"/>
              </w:rPr>
            </w:pPr>
          </w:p>
          <w:p w14:paraId="3A1243B7" w14:textId="69BC9EE4" w:rsidR="005D1F6B" w:rsidRPr="009F5A7A" w:rsidRDefault="005D1F6B" w:rsidP="005D1F6B">
            <w:pPr>
              <w:jc w:val="center"/>
              <w:rPr>
                <w:rFonts w:ascii="Arial" w:hAnsi="Arial" w:cs="Arial"/>
                <w:color w:val="3B3838" w:themeColor="background2" w:themeShade="40"/>
                <w:sz w:val="22"/>
                <w:szCs w:val="22"/>
              </w:rPr>
            </w:pPr>
          </w:p>
          <w:p w14:paraId="042881C0" w14:textId="7719FEE4"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A/I</w:t>
            </w:r>
          </w:p>
          <w:p w14:paraId="23A29674" w14:textId="3B5470CE" w:rsidR="005D1F6B" w:rsidRPr="009F5A7A" w:rsidRDefault="005D1F6B" w:rsidP="005D1F6B">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D7E115B" w14:textId="77777777" w:rsidR="005D1F6B" w:rsidRPr="009F5A7A" w:rsidRDefault="005D1F6B" w:rsidP="005D1F6B">
            <w:pPr>
              <w:pStyle w:val="Header"/>
              <w:tabs>
                <w:tab w:val="clear" w:pos="4513"/>
                <w:tab w:val="clear" w:pos="9026"/>
              </w:tabs>
              <w:rPr>
                <w:rFonts w:ascii="Arial" w:hAnsi="Arial" w:cs="Arial"/>
                <w:bCs/>
                <w:sz w:val="22"/>
                <w:szCs w:val="22"/>
              </w:rPr>
            </w:pPr>
            <w:r w:rsidRPr="009F5A7A">
              <w:rPr>
                <w:rFonts w:ascii="Arial" w:hAnsi="Arial" w:cs="Arial"/>
                <w:bCs/>
                <w:sz w:val="22"/>
                <w:szCs w:val="22"/>
              </w:rPr>
              <w:t xml:space="preserve">Possess or working towards a recognised teaching qualification e.g. PTLLS (Passport to teach in </w:t>
            </w:r>
            <w:proofErr w:type="spellStart"/>
            <w:proofErr w:type="gramStart"/>
            <w:r w:rsidRPr="009F5A7A">
              <w:rPr>
                <w:rFonts w:ascii="Arial" w:hAnsi="Arial" w:cs="Arial"/>
                <w:bCs/>
                <w:sz w:val="22"/>
                <w:szCs w:val="22"/>
              </w:rPr>
              <w:t>life long</w:t>
            </w:r>
            <w:proofErr w:type="spellEnd"/>
            <w:proofErr w:type="gramEnd"/>
            <w:r w:rsidRPr="009F5A7A">
              <w:rPr>
                <w:rFonts w:ascii="Arial" w:hAnsi="Arial" w:cs="Arial"/>
                <w:bCs/>
                <w:sz w:val="22"/>
                <w:szCs w:val="22"/>
              </w:rPr>
              <w:t xml:space="preserve"> learning sector)/ DTLLS (Diploma to teach in </w:t>
            </w:r>
            <w:proofErr w:type="spellStart"/>
            <w:r w:rsidRPr="009F5A7A">
              <w:rPr>
                <w:rFonts w:ascii="Arial" w:hAnsi="Arial" w:cs="Arial"/>
                <w:bCs/>
                <w:sz w:val="22"/>
                <w:szCs w:val="22"/>
              </w:rPr>
              <w:t>life long</w:t>
            </w:r>
            <w:proofErr w:type="spellEnd"/>
            <w:r w:rsidRPr="009F5A7A">
              <w:rPr>
                <w:rFonts w:ascii="Arial" w:hAnsi="Arial" w:cs="Arial"/>
                <w:bCs/>
                <w:sz w:val="22"/>
                <w:szCs w:val="22"/>
              </w:rPr>
              <w:t xml:space="preserve"> learning sector), Cert ED (Stage 3)</w:t>
            </w:r>
          </w:p>
          <w:p w14:paraId="286CB810" w14:textId="77777777" w:rsidR="005D1F6B" w:rsidRPr="009F5A7A" w:rsidRDefault="005D1F6B" w:rsidP="005D1F6B">
            <w:pPr>
              <w:pStyle w:val="Header"/>
              <w:ind w:left="420"/>
              <w:rPr>
                <w:rFonts w:ascii="Arial" w:hAnsi="Arial" w:cs="Arial"/>
                <w:bCs/>
                <w:sz w:val="22"/>
                <w:szCs w:val="22"/>
              </w:rPr>
            </w:pPr>
          </w:p>
          <w:p w14:paraId="6DDDF5C8" w14:textId="77777777" w:rsidR="005D1F6B" w:rsidRPr="009F5A7A" w:rsidRDefault="005D1F6B" w:rsidP="005D1F6B">
            <w:pPr>
              <w:pStyle w:val="Header"/>
              <w:tabs>
                <w:tab w:val="clear" w:pos="4513"/>
                <w:tab w:val="clear" w:pos="9026"/>
              </w:tabs>
              <w:rPr>
                <w:rFonts w:ascii="Arial" w:hAnsi="Arial" w:cs="Arial"/>
                <w:bCs/>
                <w:sz w:val="22"/>
                <w:szCs w:val="22"/>
              </w:rPr>
            </w:pPr>
            <w:r w:rsidRPr="009F5A7A">
              <w:rPr>
                <w:rFonts w:ascii="Arial" w:hAnsi="Arial" w:cs="Arial"/>
                <w:bCs/>
                <w:sz w:val="22"/>
                <w:szCs w:val="22"/>
              </w:rPr>
              <w:t>Assessors’ Award or working towards.</w:t>
            </w:r>
          </w:p>
          <w:p w14:paraId="772AEDCB" w14:textId="77777777" w:rsidR="005D1F6B" w:rsidRPr="009F5A7A" w:rsidRDefault="005D1F6B" w:rsidP="005D1F6B">
            <w:pPr>
              <w:pStyle w:val="ListParagraph"/>
              <w:rPr>
                <w:rFonts w:ascii="Arial" w:hAnsi="Arial" w:cs="Arial"/>
                <w:bCs/>
                <w:sz w:val="22"/>
                <w:szCs w:val="22"/>
              </w:rPr>
            </w:pPr>
          </w:p>
          <w:p w14:paraId="590251D1" w14:textId="53FF5B3D" w:rsidR="005D1F6B" w:rsidRPr="009F5A7A" w:rsidRDefault="005D1F6B" w:rsidP="005D1F6B">
            <w:pPr>
              <w:pStyle w:val="Header"/>
              <w:tabs>
                <w:tab w:val="clear" w:pos="4513"/>
                <w:tab w:val="clear" w:pos="9026"/>
              </w:tabs>
              <w:rPr>
                <w:rFonts w:ascii="Arial" w:hAnsi="Arial" w:cs="Arial"/>
                <w:color w:val="3B3838" w:themeColor="background2" w:themeShade="40"/>
                <w:sz w:val="22"/>
                <w:szCs w:val="22"/>
              </w:rPr>
            </w:pPr>
            <w:r w:rsidRPr="009F5A7A">
              <w:rPr>
                <w:rFonts w:ascii="Arial" w:hAnsi="Arial" w:cs="Arial"/>
                <w:bCs/>
                <w:sz w:val="22"/>
                <w:szCs w:val="22"/>
              </w:rPr>
              <w:t>Internal verification award or working towards</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776E806B"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A/I</w:t>
            </w:r>
          </w:p>
          <w:p w14:paraId="102AE965" w14:textId="77777777" w:rsidR="005D1F6B" w:rsidRPr="009F5A7A" w:rsidRDefault="005D1F6B" w:rsidP="005D1F6B">
            <w:pPr>
              <w:jc w:val="center"/>
              <w:rPr>
                <w:rFonts w:ascii="Arial" w:hAnsi="Arial" w:cs="Arial"/>
                <w:color w:val="3B3838" w:themeColor="background2" w:themeShade="40"/>
                <w:sz w:val="22"/>
                <w:szCs w:val="22"/>
              </w:rPr>
            </w:pPr>
          </w:p>
          <w:p w14:paraId="59488B33" w14:textId="77777777" w:rsidR="005D1F6B" w:rsidRPr="009F5A7A" w:rsidRDefault="005D1F6B" w:rsidP="005D1F6B">
            <w:pPr>
              <w:jc w:val="center"/>
              <w:rPr>
                <w:rFonts w:ascii="Arial" w:hAnsi="Arial" w:cs="Arial"/>
                <w:color w:val="3B3838" w:themeColor="background2" w:themeShade="40"/>
                <w:sz w:val="22"/>
                <w:szCs w:val="22"/>
              </w:rPr>
            </w:pPr>
          </w:p>
          <w:p w14:paraId="4F11169E" w14:textId="77777777" w:rsidR="005D1F6B" w:rsidRPr="009F5A7A" w:rsidRDefault="005D1F6B" w:rsidP="005D1F6B">
            <w:pPr>
              <w:jc w:val="center"/>
              <w:rPr>
                <w:rFonts w:ascii="Arial" w:hAnsi="Arial" w:cs="Arial"/>
                <w:color w:val="3B3838" w:themeColor="background2" w:themeShade="40"/>
                <w:sz w:val="22"/>
                <w:szCs w:val="22"/>
              </w:rPr>
            </w:pPr>
          </w:p>
          <w:p w14:paraId="5D9D853C" w14:textId="77777777" w:rsidR="005D1F6B" w:rsidRPr="009F5A7A" w:rsidRDefault="005D1F6B" w:rsidP="005D1F6B">
            <w:pPr>
              <w:jc w:val="center"/>
              <w:rPr>
                <w:rFonts w:ascii="Arial" w:hAnsi="Arial" w:cs="Arial"/>
                <w:color w:val="3B3838" w:themeColor="background2" w:themeShade="40"/>
                <w:sz w:val="22"/>
                <w:szCs w:val="22"/>
              </w:rPr>
            </w:pPr>
          </w:p>
          <w:p w14:paraId="7F0D46D4" w14:textId="77777777" w:rsidR="005D1F6B" w:rsidRPr="009F5A7A" w:rsidRDefault="005D1F6B" w:rsidP="005D1F6B">
            <w:pPr>
              <w:jc w:val="center"/>
              <w:rPr>
                <w:rFonts w:ascii="Arial" w:hAnsi="Arial" w:cs="Arial"/>
                <w:color w:val="3B3838" w:themeColor="background2" w:themeShade="40"/>
                <w:sz w:val="22"/>
                <w:szCs w:val="22"/>
              </w:rPr>
            </w:pPr>
          </w:p>
          <w:p w14:paraId="1DDE3388" w14:textId="77777777" w:rsidR="005D1F6B" w:rsidRPr="009F5A7A" w:rsidRDefault="005D1F6B" w:rsidP="005D1F6B">
            <w:pPr>
              <w:jc w:val="center"/>
              <w:rPr>
                <w:rFonts w:ascii="Arial" w:hAnsi="Arial" w:cs="Arial"/>
                <w:color w:val="3B3838" w:themeColor="background2" w:themeShade="40"/>
                <w:sz w:val="22"/>
                <w:szCs w:val="22"/>
              </w:rPr>
            </w:pPr>
          </w:p>
          <w:p w14:paraId="6D89C4C7" w14:textId="77777777" w:rsidR="005D1F6B" w:rsidRPr="009F5A7A" w:rsidRDefault="005D1F6B" w:rsidP="005D1F6B">
            <w:pPr>
              <w:jc w:val="center"/>
              <w:rPr>
                <w:rFonts w:ascii="Arial" w:hAnsi="Arial" w:cs="Arial"/>
                <w:color w:val="3B3838" w:themeColor="background2" w:themeShade="40"/>
                <w:sz w:val="22"/>
                <w:szCs w:val="22"/>
              </w:rPr>
            </w:pPr>
          </w:p>
          <w:p w14:paraId="4443AFB7" w14:textId="77777777" w:rsidR="005D1F6B" w:rsidRPr="009F5A7A" w:rsidRDefault="005D1F6B" w:rsidP="005D1F6B">
            <w:pPr>
              <w:jc w:val="center"/>
              <w:rPr>
                <w:rFonts w:ascii="Arial" w:hAnsi="Arial" w:cs="Arial"/>
                <w:color w:val="3B3838" w:themeColor="background2" w:themeShade="40"/>
                <w:sz w:val="22"/>
                <w:szCs w:val="22"/>
              </w:rPr>
            </w:pPr>
          </w:p>
          <w:p w14:paraId="16EE7F86" w14:textId="77777777" w:rsidR="005D1F6B" w:rsidRPr="009F5A7A" w:rsidRDefault="005D1F6B" w:rsidP="005D1F6B">
            <w:pPr>
              <w:jc w:val="center"/>
              <w:rPr>
                <w:rFonts w:ascii="Arial" w:hAnsi="Arial" w:cs="Arial"/>
                <w:color w:val="3B3838" w:themeColor="background2" w:themeShade="40"/>
                <w:sz w:val="22"/>
                <w:szCs w:val="22"/>
              </w:rPr>
            </w:pPr>
          </w:p>
          <w:p w14:paraId="365892C9" w14:textId="77777777" w:rsidR="009F5A7A" w:rsidRDefault="009F5A7A" w:rsidP="005D1F6B">
            <w:pPr>
              <w:jc w:val="center"/>
              <w:rPr>
                <w:rFonts w:ascii="Arial" w:hAnsi="Arial" w:cs="Arial"/>
                <w:color w:val="3B3838" w:themeColor="background2" w:themeShade="40"/>
                <w:sz w:val="22"/>
                <w:szCs w:val="22"/>
              </w:rPr>
            </w:pPr>
          </w:p>
          <w:p w14:paraId="5839403B" w14:textId="77777777" w:rsidR="009F5A7A" w:rsidRDefault="009F5A7A" w:rsidP="005D1F6B">
            <w:pPr>
              <w:jc w:val="center"/>
              <w:rPr>
                <w:rFonts w:ascii="Arial" w:hAnsi="Arial" w:cs="Arial"/>
                <w:color w:val="3B3838" w:themeColor="background2" w:themeShade="40"/>
                <w:sz w:val="22"/>
                <w:szCs w:val="22"/>
              </w:rPr>
            </w:pPr>
          </w:p>
          <w:p w14:paraId="293774A3" w14:textId="7F0404CE"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w:t>
            </w:r>
          </w:p>
          <w:p w14:paraId="5671EADD" w14:textId="77777777" w:rsidR="005D1F6B" w:rsidRPr="009F5A7A" w:rsidRDefault="005D1F6B" w:rsidP="005D1F6B">
            <w:pPr>
              <w:jc w:val="center"/>
              <w:rPr>
                <w:rFonts w:ascii="Arial" w:hAnsi="Arial" w:cs="Arial"/>
                <w:color w:val="3B3838" w:themeColor="background2" w:themeShade="40"/>
                <w:sz w:val="22"/>
                <w:szCs w:val="22"/>
              </w:rPr>
            </w:pPr>
          </w:p>
          <w:p w14:paraId="5F960EF7" w14:textId="77777777" w:rsidR="005D1F6B" w:rsidRPr="009F5A7A" w:rsidRDefault="005D1F6B" w:rsidP="005D1F6B">
            <w:pPr>
              <w:jc w:val="center"/>
              <w:rPr>
                <w:rFonts w:ascii="Arial" w:hAnsi="Arial" w:cs="Arial"/>
                <w:color w:val="3B3838" w:themeColor="background2" w:themeShade="40"/>
                <w:sz w:val="22"/>
                <w:szCs w:val="22"/>
              </w:rPr>
            </w:pPr>
          </w:p>
          <w:p w14:paraId="2AF870EB" w14:textId="77777777" w:rsidR="005D1F6B" w:rsidRPr="009F5A7A" w:rsidRDefault="005D1F6B" w:rsidP="005D1F6B">
            <w:pPr>
              <w:jc w:val="center"/>
              <w:rPr>
                <w:rFonts w:ascii="Arial" w:hAnsi="Arial" w:cs="Arial"/>
                <w:color w:val="3B3838" w:themeColor="background2" w:themeShade="40"/>
                <w:sz w:val="22"/>
                <w:szCs w:val="22"/>
              </w:rPr>
            </w:pPr>
          </w:p>
          <w:p w14:paraId="2268B496" w14:textId="1AC8F8AB"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w:t>
            </w:r>
          </w:p>
        </w:tc>
      </w:tr>
      <w:tr w:rsidR="005D1F6B" w:rsidRPr="009F5A7A"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5D1F6B" w:rsidRPr="009F5A7A" w:rsidRDefault="005D1F6B" w:rsidP="005D1F6B">
            <w:pPr>
              <w:rPr>
                <w:rFonts w:ascii="Arial" w:hAnsi="Arial" w:cs="Arial"/>
                <w:b/>
                <w:bCs/>
                <w:color w:val="FFFFFF" w:themeColor="background1"/>
                <w:sz w:val="22"/>
                <w:szCs w:val="22"/>
              </w:rPr>
            </w:pPr>
            <w:r w:rsidRPr="009F5A7A">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BBF5706" w14:textId="77777777" w:rsidR="005D1F6B" w:rsidRPr="009F5A7A" w:rsidRDefault="005D1F6B" w:rsidP="005D1F6B">
            <w:pPr>
              <w:rPr>
                <w:rFonts w:ascii="Arial" w:hAnsi="Arial" w:cs="Arial"/>
                <w:bCs/>
                <w:sz w:val="22"/>
                <w:szCs w:val="22"/>
              </w:rPr>
            </w:pPr>
            <w:r w:rsidRPr="009F5A7A">
              <w:rPr>
                <w:rFonts w:ascii="Arial" w:hAnsi="Arial" w:cs="Arial"/>
                <w:bCs/>
                <w:sz w:val="22"/>
                <w:szCs w:val="22"/>
              </w:rPr>
              <w:t xml:space="preserve">Ability to relate to changing learner needs and be </w:t>
            </w:r>
            <w:r w:rsidRPr="009F5A7A">
              <w:rPr>
                <w:rFonts w:ascii="Arial" w:hAnsi="Arial" w:cs="Arial"/>
                <w:bCs/>
                <w:sz w:val="22"/>
                <w:szCs w:val="22"/>
              </w:rPr>
              <w:lastRenderedPageBreak/>
              <w:t>proactive to enable them to succeed</w:t>
            </w:r>
          </w:p>
          <w:p w14:paraId="267A78FE" w14:textId="77777777" w:rsidR="005D1F6B" w:rsidRPr="009F5A7A" w:rsidRDefault="005D1F6B" w:rsidP="005D1F6B">
            <w:pPr>
              <w:ind w:left="489"/>
              <w:rPr>
                <w:rFonts w:ascii="Arial" w:hAnsi="Arial" w:cs="Arial"/>
                <w:bCs/>
                <w:sz w:val="22"/>
                <w:szCs w:val="22"/>
              </w:rPr>
            </w:pPr>
          </w:p>
          <w:p w14:paraId="43806CD5" w14:textId="21F4739E" w:rsidR="005D1F6B" w:rsidRDefault="005D1F6B" w:rsidP="005D1F6B">
            <w:pPr>
              <w:rPr>
                <w:rFonts w:ascii="Arial" w:hAnsi="Arial" w:cs="Arial"/>
                <w:bCs/>
                <w:sz w:val="22"/>
                <w:szCs w:val="22"/>
              </w:rPr>
            </w:pPr>
            <w:r w:rsidRPr="009F5A7A">
              <w:rPr>
                <w:rFonts w:ascii="Arial" w:hAnsi="Arial" w:cs="Arial"/>
                <w:bCs/>
                <w:sz w:val="22"/>
                <w:szCs w:val="22"/>
              </w:rPr>
              <w:t>Proven organisational skills</w:t>
            </w:r>
          </w:p>
          <w:p w14:paraId="3A044758" w14:textId="77777777" w:rsidR="009F5A7A" w:rsidRPr="009F5A7A" w:rsidRDefault="009F5A7A" w:rsidP="005D1F6B">
            <w:pPr>
              <w:rPr>
                <w:rFonts w:ascii="Arial" w:hAnsi="Arial" w:cs="Arial"/>
                <w:bCs/>
                <w:sz w:val="22"/>
                <w:szCs w:val="22"/>
              </w:rPr>
            </w:pPr>
          </w:p>
          <w:p w14:paraId="0BB08876" w14:textId="77777777" w:rsidR="005D1F6B" w:rsidRPr="009F5A7A" w:rsidRDefault="005D1F6B" w:rsidP="005D1F6B">
            <w:pPr>
              <w:rPr>
                <w:rFonts w:ascii="Arial" w:hAnsi="Arial" w:cs="Arial"/>
                <w:bCs/>
                <w:sz w:val="22"/>
                <w:szCs w:val="22"/>
              </w:rPr>
            </w:pPr>
            <w:r w:rsidRPr="009F5A7A">
              <w:rPr>
                <w:rFonts w:ascii="Arial" w:hAnsi="Arial" w:cs="Arial"/>
                <w:bCs/>
                <w:sz w:val="22"/>
                <w:szCs w:val="22"/>
              </w:rPr>
              <w:t>Proven communication skills, both written and oral</w:t>
            </w:r>
          </w:p>
          <w:p w14:paraId="0E6FC7CC" w14:textId="77777777" w:rsidR="005D1F6B" w:rsidRPr="009F5A7A" w:rsidRDefault="005D1F6B" w:rsidP="005D1F6B">
            <w:pPr>
              <w:ind w:left="489"/>
              <w:rPr>
                <w:rFonts w:ascii="Arial" w:hAnsi="Arial" w:cs="Arial"/>
                <w:bCs/>
                <w:sz w:val="22"/>
                <w:szCs w:val="22"/>
              </w:rPr>
            </w:pPr>
          </w:p>
          <w:p w14:paraId="7150A809" w14:textId="77777777" w:rsidR="005D1F6B" w:rsidRPr="009F5A7A" w:rsidRDefault="005D1F6B" w:rsidP="005D1F6B">
            <w:pPr>
              <w:rPr>
                <w:rFonts w:ascii="Arial" w:hAnsi="Arial" w:cs="Arial"/>
                <w:bCs/>
                <w:sz w:val="22"/>
                <w:szCs w:val="22"/>
              </w:rPr>
            </w:pPr>
            <w:r w:rsidRPr="009F5A7A">
              <w:rPr>
                <w:rFonts w:ascii="Arial" w:hAnsi="Arial" w:cs="Arial"/>
                <w:bCs/>
                <w:sz w:val="22"/>
                <w:szCs w:val="22"/>
              </w:rPr>
              <w:t>Proven ability to work well within a team</w:t>
            </w:r>
          </w:p>
          <w:p w14:paraId="4004434B" w14:textId="77777777" w:rsidR="005D1F6B" w:rsidRPr="009F5A7A" w:rsidRDefault="005D1F6B" w:rsidP="005D1F6B">
            <w:pPr>
              <w:rPr>
                <w:rFonts w:ascii="Arial" w:hAnsi="Arial" w:cs="Arial"/>
                <w:bCs/>
                <w:color w:val="3B3838" w:themeColor="background2" w:themeShade="40"/>
                <w:sz w:val="22"/>
                <w:szCs w:val="22"/>
              </w:rPr>
            </w:pPr>
          </w:p>
          <w:p w14:paraId="2117AA7A" w14:textId="285E2D80" w:rsidR="005D1F6B" w:rsidRPr="009F5A7A" w:rsidRDefault="005D1F6B" w:rsidP="005D1F6B">
            <w:pPr>
              <w:rPr>
                <w:rFonts w:ascii="Arial" w:hAnsi="Arial" w:cs="Arial"/>
                <w:bCs/>
                <w:color w:val="3B3838" w:themeColor="background2" w:themeShade="40"/>
                <w:sz w:val="22"/>
                <w:szCs w:val="22"/>
              </w:rPr>
            </w:pPr>
            <w:r w:rsidRPr="009F5A7A">
              <w:rPr>
                <w:rFonts w:ascii="Arial" w:hAnsi="Arial" w:cs="Arial"/>
                <w:bCs/>
                <w:color w:val="3B3838" w:themeColor="background2" w:themeShade="40"/>
                <w:sz w:val="22"/>
                <w:szCs w:val="22"/>
              </w:rPr>
              <w:t>Commitment to continuing professional development</w:t>
            </w:r>
          </w:p>
          <w:p w14:paraId="23F3D89F" w14:textId="77777777" w:rsidR="005D1F6B" w:rsidRPr="009F5A7A" w:rsidRDefault="005D1F6B" w:rsidP="005D1F6B">
            <w:pPr>
              <w:rPr>
                <w:rFonts w:ascii="Arial" w:hAnsi="Arial" w:cs="Arial"/>
                <w:bCs/>
                <w:color w:val="3B3838" w:themeColor="background2" w:themeShade="40"/>
                <w:sz w:val="22"/>
                <w:szCs w:val="22"/>
              </w:rPr>
            </w:pPr>
          </w:p>
          <w:p w14:paraId="5B9AA4C8" w14:textId="77777777" w:rsidR="005D1F6B" w:rsidRPr="009F5A7A" w:rsidRDefault="005D1F6B" w:rsidP="005D1F6B">
            <w:pPr>
              <w:rPr>
                <w:rFonts w:ascii="Arial" w:hAnsi="Arial" w:cs="Arial"/>
                <w:bCs/>
                <w:color w:val="3B3838" w:themeColor="background2" w:themeShade="40"/>
                <w:sz w:val="22"/>
                <w:szCs w:val="22"/>
              </w:rPr>
            </w:pPr>
            <w:r w:rsidRPr="009F5A7A">
              <w:rPr>
                <w:rFonts w:ascii="Arial" w:hAnsi="Arial" w:cs="Arial"/>
                <w:bCs/>
                <w:color w:val="3B3838" w:themeColor="background2" w:themeShade="40"/>
                <w:sz w:val="22"/>
                <w:szCs w:val="22"/>
              </w:rPr>
              <w:t>A demonstrable commitment to Equality &amp; Diversity and Nescot Values</w:t>
            </w:r>
          </w:p>
          <w:p w14:paraId="4A1393E4" w14:textId="77777777" w:rsidR="005D1F6B" w:rsidRPr="009F5A7A" w:rsidRDefault="005D1F6B" w:rsidP="005D1F6B">
            <w:pPr>
              <w:rPr>
                <w:rFonts w:ascii="Arial" w:hAnsi="Arial" w:cs="Arial"/>
                <w:bCs/>
                <w:color w:val="3B3838" w:themeColor="background2" w:themeShade="40"/>
                <w:sz w:val="22"/>
                <w:szCs w:val="22"/>
              </w:rPr>
            </w:pPr>
          </w:p>
          <w:p w14:paraId="6C1D7CC0" w14:textId="77777777" w:rsidR="005D1F6B" w:rsidRPr="009F5A7A" w:rsidRDefault="005D1F6B" w:rsidP="005D1F6B">
            <w:pPr>
              <w:rPr>
                <w:rFonts w:ascii="Arial" w:hAnsi="Arial" w:cs="Arial"/>
                <w:bCs/>
                <w:color w:val="3B3838" w:themeColor="background2" w:themeShade="40"/>
                <w:sz w:val="22"/>
                <w:szCs w:val="22"/>
              </w:rPr>
            </w:pPr>
            <w:r w:rsidRPr="009F5A7A">
              <w:rPr>
                <w:rFonts w:ascii="Arial" w:hAnsi="Arial" w:cs="Arial"/>
                <w:bCs/>
                <w:color w:val="3B3838" w:themeColor="background2" w:themeShade="40"/>
                <w:sz w:val="22"/>
                <w:szCs w:val="22"/>
              </w:rPr>
              <w:t>Commitment to safeguarding, PREVENT &amp; promoting the welfare of students</w:t>
            </w:r>
          </w:p>
          <w:p w14:paraId="4247B34F" w14:textId="77777777" w:rsidR="005D1F6B" w:rsidRPr="009F5A7A" w:rsidRDefault="005D1F6B" w:rsidP="005D1F6B">
            <w:pPr>
              <w:rPr>
                <w:rFonts w:ascii="Arial" w:hAnsi="Arial" w:cs="Arial"/>
                <w:bCs/>
                <w:color w:val="3B3838" w:themeColor="background2" w:themeShade="40"/>
                <w:sz w:val="22"/>
                <w:szCs w:val="22"/>
              </w:rPr>
            </w:pPr>
          </w:p>
          <w:p w14:paraId="53B6A45B" w14:textId="77777777" w:rsidR="005D1F6B" w:rsidRPr="009F5A7A" w:rsidRDefault="005D1F6B" w:rsidP="005D1F6B">
            <w:pP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5D1F6B" w:rsidRPr="009F5A7A" w:rsidRDefault="005D1F6B" w:rsidP="005D1F6B">
            <w:pPr>
              <w:rPr>
                <w:rFonts w:ascii="Arial" w:hAnsi="Arial" w:cs="Arial"/>
                <w:color w:val="3B3838" w:themeColor="background2" w:themeShade="40"/>
                <w:sz w:val="22"/>
                <w:szCs w:val="22"/>
              </w:rPr>
            </w:pPr>
          </w:p>
          <w:p w14:paraId="3FAE5F71" w14:textId="6FD64FB6" w:rsidR="005D1F6B" w:rsidRPr="009F5A7A" w:rsidRDefault="005D1F6B" w:rsidP="005D1F6B">
            <w:pPr>
              <w:rPr>
                <w:rFonts w:ascii="Arial" w:hAnsi="Arial" w:cs="Arial"/>
                <w:bCs/>
                <w:color w:val="3B3838" w:themeColor="background2" w:themeShade="40"/>
                <w:sz w:val="22"/>
                <w:szCs w:val="22"/>
              </w:rPr>
            </w:pPr>
            <w:r w:rsidRPr="009F5A7A">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15FD019B"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lastRenderedPageBreak/>
              <w:t>I</w:t>
            </w:r>
          </w:p>
          <w:p w14:paraId="7AF63B71" w14:textId="77777777" w:rsidR="005D1F6B" w:rsidRPr="009F5A7A" w:rsidRDefault="005D1F6B" w:rsidP="005D1F6B">
            <w:pPr>
              <w:jc w:val="center"/>
              <w:rPr>
                <w:rFonts w:ascii="Arial" w:hAnsi="Arial" w:cs="Arial"/>
                <w:color w:val="3B3838" w:themeColor="background2" w:themeShade="40"/>
                <w:sz w:val="22"/>
                <w:szCs w:val="22"/>
              </w:rPr>
            </w:pPr>
          </w:p>
          <w:p w14:paraId="53534BE5" w14:textId="77777777" w:rsidR="005D1F6B" w:rsidRPr="009F5A7A" w:rsidRDefault="005D1F6B" w:rsidP="005D1F6B">
            <w:pPr>
              <w:jc w:val="center"/>
              <w:rPr>
                <w:rFonts w:ascii="Arial" w:hAnsi="Arial" w:cs="Arial"/>
                <w:color w:val="3B3838" w:themeColor="background2" w:themeShade="40"/>
                <w:sz w:val="22"/>
                <w:szCs w:val="22"/>
              </w:rPr>
            </w:pPr>
          </w:p>
          <w:p w14:paraId="3D93751F" w14:textId="77777777" w:rsidR="005D1F6B" w:rsidRPr="009F5A7A" w:rsidRDefault="005D1F6B" w:rsidP="005D1F6B">
            <w:pPr>
              <w:jc w:val="center"/>
              <w:rPr>
                <w:rFonts w:ascii="Arial" w:hAnsi="Arial" w:cs="Arial"/>
                <w:color w:val="3B3838" w:themeColor="background2" w:themeShade="40"/>
                <w:sz w:val="22"/>
                <w:szCs w:val="22"/>
              </w:rPr>
            </w:pPr>
          </w:p>
          <w:p w14:paraId="0F5399D8" w14:textId="6ABDFDD4" w:rsidR="005D1F6B" w:rsidRPr="009F5A7A" w:rsidRDefault="005D1F6B" w:rsidP="009F5A7A">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lastRenderedPageBreak/>
              <w:t>I/T</w:t>
            </w:r>
          </w:p>
          <w:p w14:paraId="1541AC91" w14:textId="77777777" w:rsidR="005D1F6B" w:rsidRPr="009F5A7A" w:rsidRDefault="005D1F6B" w:rsidP="005D1F6B">
            <w:pPr>
              <w:jc w:val="center"/>
              <w:rPr>
                <w:rFonts w:ascii="Arial" w:hAnsi="Arial" w:cs="Arial"/>
                <w:color w:val="3B3838" w:themeColor="background2" w:themeShade="40"/>
                <w:sz w:val="22"/>
                <w:szCs w:val="22"/>
              </w:rPr>
            </w:pPr>
          </w:p>
          <w:p w14:paraId="74914F2B" w14:textId="77777777" w:rsidR="009F5A7A" w:rsidRDefault="009F5A7A" w:rsidP="005D1F6B">
            <w:pPr>
              <w:jc w:val="center"/>
              <w:rPr>
                <w:rFonts w:ascii="Arial" w:hAnsi="Arial" w:cs="Arial"/>
                <w:color w:val="3B3838" w:themeColor="background2" w:themeShade="40"/>
                <w:sz w:val="22"/>
                <w:szCs w:val="22"/>
              </w:rPr>
            </w:pPr>
          </w:p>
          <w:p w14:paraId="1385F9E4" w14:textId="059707E8"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A/O</w:t>
            </w:r>
          </w:p>
          <w:p w14:paraId="1B860D71" w14:textId="00BE79A7" w:rsidR="005D1F6B" w:rsidRPr="009F5A7A" w:rsidRDefault="005D1F6B" w:rsidP="005D1F6B">
            <w:pPr>
              <w:jc w:val="center"/>
              <w:rPr>
                <w:rFonts w:ascii="Arial" w:hAnsi="Arial" w:cs="Arial"/>
                <w:color w:val="3B3838" w:themeColor="background2" w:themeShade="40"/>
                <w:sz w:val="22"/>
                <w:szCs w:val="22"/>
              </w:rPr>
            </w:pPr>
          </w:p>
          <w:p w14:paraId="264DA7BA" w14:textId="0C285CEC" w:rsidR="005D1F6B" w:rsidRPr="009F5A7A" w:rsidRDefault="005D1F6B" w:rsidP="005D1F6B">
            <w:pPr>
              <w:jc w:val="center"/>
              <w:rPr>
                <w:rFonts w:ascii="Arial" w:hAnsi="Arial" w:cs="Arial"/>
                <w:color w:val="3B3838" w:themeColor="background2" w:themeShade="40"/>
                <w:sz w:val="22"/>
                <w:szCs w:val="22"/>
              </w:rPr>
            </w:pPr>
          </w:p>
          <w:p w14:paraId="03817A41" w14:textId="193BC766" w:rsidR="005D1F6B" w:rsidRPr="009F5A7A" w:rsidRDefault="005D1F6B" w:rsidP="005D1F6B">
            <w:pPr>
              <w:jc w:val="center"/>
              <w:rPr>
                <w:rFonts w:ascii="Arial" w:hAnsi="Arial" w:cs="Arial"/>
                <w:color w:val="3B3838" w:themeColor="background2" w:themeShade="40"/>
                <w:sz w:val="22"/>
                <w:szCs w:val="22"/>
              </w:rPr>
            </w:pPr>
          </w:p>
          <w:p w14:paraId="255D6398" w14:textId="625B06B5"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p w14:paraId="591D3531" w14:textId="508E7C74" w:rsidR="005D1F6B" w:rsidRPr="009F5A7A" w:rsidRDefault="005D1F6B" w:rsidP="005D1F6B">
            <w:pPr>
              <w:jc w:val="center"/>
              <w:rPr>
                <w:rFonts w:ascii="Arial" w:hAnsi="Arial" w:cs="Arial"/>
                <w:color w:val="3B3838" w:themeColor="background2" w:themeShade="40"/>
                <w:sz w:val="22"/>
                <w:szCs w:val="22"/>
              </w:rPr>
            </w:pPr>
          </w:p>
          <w:p w14:paraId="05495E50" w14:textId="6AB3D350" w:rsidR="005D1F6B" w:rsidRPr="009F5A7A" w:rsidRDefault="005D1F6B" w:rsidP="005D1F6B">
            <w:pPr>
              <w:jc w:val="center"/>
              <w:rPr>
                <w:rFonts w:ascii="Arial" w:hAnsi="Arial" w:cs="Arial"/>
                <w:color w:val="3B3838" w:themeColor="background2" w:themeShade="40"/>
                <w:sz w:val="22"/>
                <w:szCs w:val="22"/>
              </w:rPr>
            </w:pPr>
          </w:p>
          <w:p w14:paraId="73B40D88" w14:textId="77777777" w:rsidR="005D1F6B" w:rsidRPr="009F5A7A" w:rsidRDefault="005D1F6B" w:rsidP="005D1F6B">
            <w:pPr>
              <w:jc w:val="center"/>
              <w:rPr>
                <w:rFonts w:ascii="Arial" w:hAnsi="Arial" w:cs="Arial"/>
                <w:color w:val="3B3838" w:themeColor="background2" w:themeShade="40"/>
                <w:sz w:val="22"/>
                <w:szCs w:val="22"/>
              </w:rPr>
            </w:pPr>
          </w:p>
          <w:p w14:paraId="5D7810F1" w14:textId="0B6B8FEA"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p w14:paraId="622ED52D" w14:textId="77777777" w:rsidR="005D1F6B" w:rsidRPr="009F5A7A" w:rsidRDefault="005D1F6B" w:rsidP="005D1F6B">
            <w:pPr>
              <w:jc w:val="center"/>
              <w:rPr>
                <w:rFonts w:ascii="Arial" w:hAnsi="Arial" w:cs="Arial"/>
                <w:color w:val="3B3838" w:themeColor="background2" w:themeShade="40"/>
                <w:sz w:val="22"/>
                <w:szCs w:val="22"/>
              </w:rPr>
            </w:pPr>
          </w:p>
          <w:p w14:paraId="39B50134" w14:textId="77777777" w:rsidR="005D1F6B" w:rsidRPr="009F5A7A" w:rsidRDefault="005D1F6B" w:rsidP="005D1F6B">
            <w:pPr>
              <w:jc w:val="center"/>
              <w:rPr>
                <w:rFonts w:ascii="Arial" w:hAnsi="Arial" w:cs="Arial"/>
                <w:color w:val="3B3838" w:themeColor="background2" w:themeShade="40"/>
                <w:sz w:val="22"/>
                <w:szCs w:val="22"/>
              </w:rPr>
            </w:pPr>
          </w:p>
          <w:p w14:paraId="5343D627" w14:textId="77777777" w:rsidR="005D1F6B" w:rsidRPr="009F5A7A" w:rsidRDefault="005D1F6B" w:rsidP="005D1F6B">
            <w:pPr>
              <w:jc w:val="center"/>
              <w:rPr>
                <w:rFonts w:ascii="Arial" w:hAnsi="Arial" w:cs="Arial"/>
                <w:color w:val="3B3838" w:themeColor="background2" w:themeShade="40"/>
                <w:sz w:val="22"/>
                <w:szCs w:val="22"/>
              </w:rPr>
            </w:pPr>
          </w:p>
          <w:p w14:paraId="6FFC0A45" w14:textId="2938C394"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p w14:paraId="3322E5DD" w14:textId="77777777" w:rsidR="005D1F6B" w:rsidRPr="009F5A7A" w:rsidRDefault="005D1F6B" w:rsidP="005D1F6B">
            <w:pPr>
              <w:jc w:val="center"/>
              <w:rPr>
                <w:rFonts w:ascii="Arial" w:hAnsi="Arial" w:cs="Arial"/>
                <w:color w:val="3B3838" w:themeColor="background2" w:themeShade="40"/>
                <w:sz w:val="22"/>
                <w:szCs w:val="22"/>
              </w:rPr>
            </w:pPr>
          </w:p>
          <w:p w14:paraId="5CD91F3B" w14:textId="77777777" w:rsidR="005D1F6B" w:rsidRPr="009F5A7A" w:rsidRDefault="005D1F6B" w:rsidP="005D1F6B">
            <w:pPr>
              <w:jc w:val="center"/>
              <w:rPr>
                <w:rFonts w:ascii="Arial" w:hAnsi="Arial" w:cs="Arial"/>
                <w:color w:val="3B3838" w:themeColor="background2" w:themeShade="40"/>
                <w:sz w:val="22"/>
                <w:szCs w:val="22"/>
              </w:rPr>
            </w:pPr>
          </w:p>
          <w:p w14:paraId="1090135F" w14:textId="77777777" w:rsidR="005D1F6B" w:rsidRPr="009F5A7A" w:rsidRDefault="005D1F6B" w:rsidP="005D1F6B">
            <w:pPr>
              <w:jc w:val="center"/>
              <w:rPr>
                <w:rFonts w:ascii="Arial" w:hAnsi="Arial" w:cs="Arial"/>
                <w:color w:val="3B3838" w:themeColor="background2" w:themeShade="40"/>
                <w:sz w:val="22"/>
                <w:szCs w:val="22"/>
              </w:rPr>
            </w:pPr>
          </w:p>
          <w:p w14:paraId="0243DD6F" w14:textId="77777777" w:rsidR="005D1F6B" w:rsidRPr="009F5A7A" w:rsidRDefault="005D1F6B" w:rsidP="005D1F6B">
            <w:pPr>
              <w:jc w:val="center"/>
              <w:rPr>
                <w:rFonts w:ascii="Arial" w:hAnsi="Arial" w:cs="Arial"/>
                <w:color w:val="3B3838" w:themeColor="background2" w:themeShade="40"/>
                <w:sz w:val="22"/>
                <w:szCs w:val="22"/>
              </w:rPr>
            </w:pPr>
          </w:p>
          <w:p w14:paraId="0092AE77" w14:textId="77777777"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p w14:paraId="163BB51F" w14:textId="77777777" w:rsidR="005D1F6B" w:rsidRPr="009F5A7A" w:rsidRDefault="005D1F6B" w:rsidP="005D1F6B">
            <w:pPr>
              <w:jc w:val="center"/>
              <w:rPr>
                <w:rFonts w:ascii="Arial" w:hAnsi="Arial" w:cs="Arial"/>
                <w:color w:val="3B3838" w:themeColor="background2" w:themeShade="40"/>
                <w:sz w:val="22"/>
                <w:szCs w:val="22"/>
              </w:rPr>
            </w:pPr>
          </w:p>
          <w:p w14:paraId="0BA01EFB" w14:textId="77777777" w:rsidR="005D1F6B" w:rsidRPr="009F5A7A" w:rsidRDefault="005D1F6B" w:rsidP="005D1F6B">
            <w:pPr>
              <w:jc w:val="center"/>
              <w:rPr>
                <w:rFonts w:ascii="Arial" w:hAnsi="Arial" w:cs="Arial"/>
                <w:color w:val="3B3838" w:themeColor="background2" w:themeShade="40"/>
                <w:sz w:val="22"/>
                <w:szCs w:val="22"/>
              </w:rPr>
            </w:pPr>
          </w:p>
          <w:p w14:paraId="18D136CB" w14:textId="77777777" w:rsidR="005D1F6B" w:rsidRPr="009F5A7A" w:rsidRDefault="005D1F6B" w:rsidP="005D1F6B">
            <w:pPr>
              <w:jc w:val="center"/>
              <w:rPr>
                <w:rFonts w:ascii="Arial" w:hAnsi="Arial" w:cs="Arial"/>
                <w:color w:val="3B3838" w:themeColor="background2" w:themeShade="40"/>
                <w:sz w:val="22"/>
                <w:szCs w:val="22"/>
              </w:rPr>
            </w:pPr>
          </w:p>
          <w:p w14:paraId="2D2FCAD7" w14:textId="77777777" w:rsidR="005D1F6B" w:rsidRPr="009F5A7A" w:rsidRDefault="005D1F6B" w:rsidP="005D1F6B">
            <w:pPr>
              <w:jc w:val="center"/>
              <w:rPr>
                <w:rFonts w:ascii="Arial" w:hAnsi="Arial" w:cs="Arial"/>
                <w:color w:val="3B3838" w:themeColor="background2" w:themeShade="40"/>
                <w:sz w:val="22"/>
                <w:szCs w:val="22"/>
              </w:rPr>
            </w:pPr>
          </w:p>
          <w:p w14:paraId="6A05ADC9" w14:textId="77777777" w:rsidR="005D1F6B" w:rsidRPr="009F5A7A" w:rsidRDefault="005D1F6B" w:rsidP="005D1F6B">
            <w:pPr>
              <w:jc w:val="center"/>
              <w:rPr>
                <w:rFonts w:ascii="Arial" w:hAnsi="Arial" w:cs="Arial"/>
                <w:color w:val="3B3838" w:themeColor="background2" w:themeShade="40"/>
                <w:sz w:val="22"/>
                <w:szCs w:val="22"/>
              </w:rPr>
            </w:pPr>
          </w:p>
          <w:p w14:paraId="5D436809" w14:textId="45202A96" w:rsidR="005D1F6B" w:rsidRPr="009F5A7A" w:rsidRDefault="009F5A7A" w:rsidP="005D1F6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43AA0D" w14:textId="77777777" w:rsidR="005D1F6B" w:rsidRPr="009F5A7A" w:rsidRDefault="005D1F6B" w:rsidP="005D1F6B">
            <w:pPr>
              <w:jc w:val="center"/>
              <w:rPr>
                <w:rFonts w:ascii="Arial" w:hAnsi="Arial" w:cs="Arial"/>
                <w:color w:val="3B3838" w:themeColor="background2" w:themeShade="40"/>
                <w:sz w:val="22"/>
                <w:szCs w:val="22"/>
              </w:rPr>
            </w:pPr>
          </w:p>
          <w:p w14:paraId="002DF5D5" w14:textId="77777777" w:rsidR="009F5A7A" w:rsidRDefault="009F5A7A" w:rsidP="005D1F6B">
            <w:pPr>
              <w:jc w:val="center"/>
              <w:rPr>
                <w:rFonts w:ascii="Arial" w:hAnsi="Arial" w:cs="Arial"/>
                <w:color w:val="3B3838" w:themeColor="background2" w:themeShade="40"/>
                <w:sz w:val="22"/>
                <w:szCs w:val="22"/>
              </w:rPr>
            </w:pPr>
          </w:p>
          <w:p w14:paraId="75A5538D" w14:textId="77777777" w:rsidR="009F5A7A" w:rsidRDefault="009F5A7A" w:rsidP="005D1F6B">
            <w:pPr>
              <w:jc w:val="center"/>
              <w:rPr>
                <w:rFonts w:ascii="Arial" w:hAnsi="Arial" w:cs="Arial"/>
                <w:color w:val="3B3838" w:themeColor="background2" w:themeShade="40"/>
                <w:sz w:val="22"/>
                <w:szCs w:val="22"/>
              </w:rPr>
            </w:pPr>
          </w:p>
          <w:p w14:paraId="5E36F51B" w14:textId="77777777" w:rsidR="009F5A7A" w:rsidRDefault="009F5A7A" w:rsidP="005D1F6B">
            <w:pPr>
              <w:jc w:val="center"/>
              <w:rPr>
                <w:rFonts w:ascii="Arial" w:hAnsi="Arial" w:cs="Arial"/>
                <w:color w:val="3B3838" w:themeColor="background2" w:themeShade="40"/>
                <w:sz w:val="22"/>
                <w:szCs w:val="22"/>
              </w:rPr>
            </w:pPr>
          </w:p>
          <w:p w14:paraId="4C64BC69" w14:textId="77777777" w:rsidR="009F5A7A" w:rsidRDefault="009F5A7A" w:rsidP="005D1F6B">
            <w:pPr>
              <w:jc w:val="center"/>
              <w:rPr>
                <w:rFonts w:ascii="Arial" w:hAnsi="Arial" w:cs="Arial"/>
                <w:color w:val="3B3838" w:themeColor="background2" w:themeShade="40"/>
                <w:sz w:val="22"/>
                <w:szCs w:val="22"/>
              </w:rPr>
            </w:pPr>
          </w:p>
          <w:p w14:paraId="08A110AE" w14:textId="7D65FB40"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M</w:t>
            </w:r>
          </w:p>
          <w:p w14:paraId="59E963F8" w14:textId="77777777" w:rsidR="005D1F6B" w:rsidRPr="009F5A7A" w:rsidRDefault="005D1F6B" w:rsidP="005D1F6B">
            <w:pPr>
              <w:jc w:val="center"/>
              <w:rPr>
                <w:rFonts w:ascii="Arial" w:hAnsi="Arial" w:cs="Arial"/>
                <w:color w:val="3B3838" w:themeColor="background2" w:themeShade="40"/>
                <w:sz w:val="22"/>
                <w:szCs w:val="22"/>
              </w:rPr>
            </w:pPr>
          </w:p>
          <w:p w14:paraId="2DFADF4A" w14:textId="77777777" w:rsidR="005D1F6B" w:rsidRPr="009F5A7A" w:rsidRDefault="005D1F6B" w:rsidP="005D1F6B">
            <w:pPr>
              <w:jc w:val="center"/>
              <w:rPr>
                <w:rFonts w:ascii="Arial" w:hAnsi="Arial" w:cs="Arial"/>
                <w:color w:val="3B3838" w:themeColor="background2" w:themeShade="40"/>
                <w:sz w:val="22"/>
                <w:szCs w:val="22"/>
              </w:rPr>
            </w:pPr>
          </w:p>
          <w:p w14:paraId="2E793B86" w14:textId="77777777" w:rsidR="005D1F6B" w:rsidRPr="009F5A7A" w:rsidRDefault="005D1F6B" w:rsidP="005D1F6B">
            <w:pPr>
              <w:jc w:val="center"/>
              <w:rPr>
                <w:rFonts w:ascii="Arial" w:hAnsi="Arial" w:cs="Arial"/>
                <w:color w:val="3B3838" w:themeColor="background2" w:themeShade="40"/>
                <w:sz w:val="22"/>
                <w:szCs w:val="22"/>
              </w:rPr>
            </w:pPr>
          </w:p>
          <w:p w14:paraId="59BCA4EC" w14:textId="77777777" w:rsidR="005D1F6B" w:rsidRPr="009F5A7A" w:rsidRDefault="005D1F6B" w:rsidP="005D1F6B">
            <w:pPr>
              <w:jc w:val="center"/>
              <w:rPr>
                <w:rFonts w:ascii="Arial" w:hAnsi="Arial" w:cs="Arial"/>
                <w:color w:val="3B3838" w:themeColor="background2" w:themeShade="40"/>
                <w:sz w:val="22"/>
                <w:szCs w:val="22"/>
              </w:rPr>
            </w:pPr>
          </w:p>
          <w:p w14:paraId="3B210B24" w14:textId="77777777" w:rsidR="005D1F6B" w:rsidRPr="009F5A7A" w:rsidRDefault="005D1F6B" w:rsidP="005D1F6B">
            <w:pPr>
              <w:jc w:val="center"/>
              <w:rPr>
                <w:rFonts w:ascii="Arial" w:hAnsi="Arial" w:cs="Arial"/>
                <w:color w:val="3B3838" w:themeColor="background2" w:themeShade="40"/>
                <w:sz w:val="22"/>
                <w:szCs w:val="22"/>
              </w:rPr>
            </w:pPr>
          </w:p>
          <w:p w14:paraId="2E7F61C0" w14:textId="77777777" w:rsidR="005D1F6B" w:rsidRPr="009F5A7A" w:rsidRDefault="005D1F6B" w:rsidP="005D1F6B">
            <w:pPr>
              <w:jc w:val="center"/>
              <w:rPr>
                <w:rFonts w:ascii="Arial" w:hAnsi="Arial" w:cs="Arial"/>
                <w:color w:val="3B3838" w:themeColor="background2" w:themeShade="40"/>
                <w:sz w:val="22"/>
                <w:szCs w:val="22"/>
              </w:rPr>
            </w:pPr>
          </w:p>
          <w:p w14:paraId="0F5782BE" w14:textId="77777777" w:rsidR="005D1F6B" w:rsidRPr="009F5A7A" w:rsidRDefault="005D1F6B" w:rsidP="005D1F6B">
            <w:pPr>
              <w:jc w:val="center"/>
              <w:rPr>
                <w:rFonts w:ascii="Arial" w:hAnsi="Arial" w:cs="Arial"/>
                <w:color w:val="3B3838" w:themeColor="background2" w:themeShade="40"/>
                <w:sz w:val="22"/>
                <w:szCs w:val="22"/>
              </w:rPr>
            </w:pPr>
          </w:p>
          <w:p w14:paraId="3AADC9C7" w14:textId="77777777" w:rsidR="005D1F6B" w:rsidRPr="009F5A7A" w:rsidRDefault="005D1F6B" w:rsidP="005D1F6B">
            <w:pPr>
              <w:jc w:val="center"/>
              <w:rPr>
                <w:rFonts w:ascii="Arial" w:hAnsi="Arial" w:cs="Arial"/>
                <w:color w:val="3B3838" w:themeColor="background2" w:themeShade="40"/>
                <w:sz w:val="22"/>
                <w:szCs w:val="22"/>
              </w:rPr>
            </w:pPr>
          </w:p>
          <w:p w14:paraId="2220E2FF" w14:textId="77777777" w:rsidR="005D1F6B" w:rsidRPr="009F5A7A" w:rsidRDefault="005D1F6B" w:rsidP="005D1F6B">
            <w:pPr>
              <w:jc w:val="center"/>
              <w:rPr>
                <w:rFonts w:ascii="Arial" w:hAnsi="Arial" w:cs="Arial"/>
                <w:color w:val="3B3838" w:themeColor="background2" w:themeShade="40"/>
                <w:sz w:val="22"/>
                <w:szCs w:val="22"/>
              </w:rPr>
            </w:pPr>
          </w:p>
          <w:p w14:paraId="1D8575E0" w14:textId="382297A8" w:rsidR="005D1F6B" w:rsidRPr="009F5A7A" w:rsidRDefault="005D1F6B" w:rsidP="005D1F6B">
            <w:pPr>
              <w:jc w:val="center"/>
              <w:rPr>
                <w:rFonts w:ascii="Arial" w:hAnsi="Arial" w:cs="Arial"/>
                <w:color w:val="3B3838" w:themeColor="background2" w:themeShade="40"/>
                <w:sz w:val="22"/>
                <w:szCs w:val="22"/>
              </w:rPr>
            </w:pPr>
            <w:r w:rsidRPr="009F5A7A">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5D1F6B" w:rsidRPr="009F5A7A" w:rsidRDefault="005D1F6B" w:rsidP="005D1F6B">
            <w:pPr>
              <w:pStyle w:val="Header"/>
              <w:tabs>
                <w:tab w:val="clear" w:pos="4513"/>
                <w:tab w:val="clear" w:pos="9026"/>
              </w:tabs>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5D1F6B" w:rsidRPr="009F5A7A" w:rsidRDefault="005D1F6B" w:rsidP="005D1F6B">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00CF9" w14:textId="77777777" w:rsidR="00E823DB" w:rsidRDefault="00E823DB" w:rsidP="00F726E9">
      <w:r>
        <w:separator/>
      </w:r>
    </w:p>
  </w:endnote>
  <w:endnote w:type="continuationSeparator" w:id="0">
    <w:p w14:paraId="5DF48A14" w14:textId="77777777" w:rsidR="00E823DB" w:rsidRDefault="00E823DB"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52A9" w14:textId="77777777" w:rsidR="00E823DB" w:rsidRDefault="00E823DB" w:rsidP="00F726E9">
      <w:r>
        <w:separator/>
      </w:r>
    </w:p>
  </w:footnote>
  <w:footnote w:type="continuationSeparator" w:id="0">
    <w:p w14:paraId="19AD77D9" w14:textId="77777777" w:rsidR="00E823DB" w:rsidRDefault="00E823DB"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50CFE"/>
    <w:multiLevelType w:val="hybridMultilevel"/>
    <w:tmpl w:val="54769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E6FC3"/>
    <w:multiLevelType w:val="singleLevel"/>
    <w:tmpl w:val="9C2EFE34"/>
    <w:lvl w:ilvl="0">
      <w:start w:val="1"/>
      <w:numFmt w:val="decimal"/>
      <w:lvlText w:val="%1. "/>
      <w:legacy w:legacy="1" w:legacySpace="0" w:legacyIndent="283"/>
      <w:lvlJc w:val="left"/>
      <w:pPr>
        <w:ind w:left="425" w:hanging="283"/>
      </w:pPr>
      <w:rPr>
        <w:rFonts w:ascii="Arial" w:hAnsi="Arial" w:cs="Arial" w:hint="default"/>
        <w:b w:val="0"/>
        <w:bCs w:val="0"/>
        <w:i w:val="0"/>
        <w:iCs w:val="0"/>
        <w:sz w:val="22"/>
        <w:szCs w:val="22"/>
        <w:u w:val="none"/>
      </w:rPr>
    </w:lvl>
  </w:abstractNum>
  <w:abstractNum w:abstractNumId="4"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9E5CFE"/>
    <w:multiLevelType w:val="hybridMultilevel"/>
    <w:tmpl w:val="7A4C251C"/>
    <w:lvl w:ilvl="0" w:tplc="F4921062">
      <w:start w:val="14"/>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56A62"/>
    <w:multiLevelType w:val="multilevel"/>
    <w:tmpl w:val="E52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26F4A"/>
    <w:multiLevelType w:val="hybridMultilevel"/>
    <w:tmpl w:val="6FD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7A70"/>
    <w:multiLevelType w:val="hybridMultilevel"/>
    <w:tmpl w:val="3752CD0E"/>
    <w:lvl w:ilvl="0" w:tplc="E78A34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197497"/>
    <w:multiLevelType w:val="hybridMultilevel"/>
    <w:tmpl w:val="416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0942318">
    <w:abstractNumId w:val="9"/>
  </w:num>
  <w:num w:numId="2" w16cid:durableId="1973750103">
    <w:abstractNumId w:val="6"/>
  </w:num>
  <w:num w:numId="3" w16cid:durableId="977804208">
    <w:abstractNumId w:val="11"/>
  </w:num>
  <w:num w:numId="4" w16cid:durableId="2094928538">
    <w:abstractNumId w:val="8"/>
  </w:num>
  <w:num w:numId="5" w16cid:durableId="722942359">
    <w:abstractNumId w:val="5"/>
  </w:num>
  <w:num w:numId="6" w16cid:durableId="1333951364">
    <w:abstractNumId w:val="1"/>
  </w:num>
  <w:num w:numId="7" w16cid:durableId="1239899379">
    <w:abstractNumId w:val="14"/>
  </w:num>
  <w:num w:numId="8" w16cid:durableId="1195850468">
    <w:abstractNumId w:val="17"/>
  </w:num>
  <w:num w:numId="9" w16cid:durableId="1672175433">
    <w:abstractNumId w:val="19"/>
  </w:num>
  <w:num w:numId="10" w16cid:durableId="1592617561">
    <w:abstractNumId w:val="4"/>
  </w:num>
  <w:num w:numId="11" w16cid:durableId="437020802">
    <w:abstractNumId w:val="16"/>
  </w:num>
  <w:num w:numId="12" w16cid:durableId="1607879982">
    <w:abstractNumId w:val="15"/>
  </w:num>
  <w:num w:numId="13" w16cid:durableId="1126004068">
    <w:abstractNumId w:val="10"/>
  </w:num>
  <w:num w:numId="14" w16cid:durableId="2004771299">
    <w:abstractNumId w:val="13"/>
  </w:num>
  <w:num w:numId="15" w16cid:durableId="1674844177">
    <w:abstractNumId w:val="18"/>
  </w:num>
  <w:num w:numId="16" w16cid:durableId="1783306908">
    <w:abstractNumId w:val="12"/>
  </w:num>
  <w:num w:numId="17" w16cid:durableId="502547349">
    <w:abstractNumId w:val="3"/>
  </w:num>
  <w:num w:numId="18" w16cid:durableId="1734502786">
    <w:abstractNumId w:val="2"/>
  </w:num>
  <w:num w:numId="19" w16cid:durableId="729116164">
    <w:abstractNumId w:val="7"/>
  </w:num>
  <w:num w:numId="20" w16cid:durableId="8701872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1E9F"/>
    <w:rsid w:val="00095573"/>
    <w:rsid w:val="00130BC5"/>
    <w:rsid w:val="00134282"/>
    <w:rsid w:val="001527B7"/>
    <w:rsid w:val="00170ABB"/>
    <w:rsid w:val="00171010"/>
    <w:rsid w:val="0020239F"/>
    <w:rsid w:val="00203210"/>
    <w:rsid w:val="00212DB3"/>
    <w:rsid w:val="002C4DB1"/>
    <w:rsid w:val="002E5875"/>
    <w:rsid w:val="003A0256"/>
    <w:rsid w:val="003A1310"/>
    <w:rsid w:val="003B17F9"/>
    <w:rsid w:val="003D5A66"/>
    <w:rsid w:val="003E19FD"/>
    <w:rsid w:val="003F4A22"/>
    <w:rsid w:val="003F7CB0"/>
    <w:rsid w:val="004133D0"/>
    <w:rsid w:val="00435B47"/>
    <w:rsid w:val="00451694"/>
    <w:rsid w:val="00483C73"/>
    <w:rsid w:val="004A0390"/>
    <w:rsid w:val="00500FD3"/>
    <w:rsid w:val="00531892"/>
    <w:rsid w:val="005523E1"/>
    <w:rsid w:val="005818AA"/>
    <w:rsid w:val="005A30A6"/>
    <w:rsid w:val="005A49A9"/>
    <w:rsid w:val="005B33B7"/>
    <w:rsid w:val="005D1F6B"/>
    <w:rsid w:val="00607E69"/>
    <w:rsid w:val="0061339B"/>
    <w:rsid w:val="006A5CE8"/>
    <w:rsid w:val="006A63B4"/>
    <w:rsid w:val="006D46CA"/>
    <w:rsid w:val="006F20A0"/>
    <w:rsid w:val="006F496C"/>
    <w:rsid w:val="00731953"/>
    <w:rsid w:val="00733AB2"/>
    <w:rsid w:val="007E5180"/>
    <w:rsid w:val="008235BC"/>
    <w:rsid w:val="00873E0D"/>
    <w:rsid w:val="00874C53"/>
    <w:rsid w:val="008836E0"/>
    <w:rsid w:val="00891777"/>
    <w:rsid w:val="008A1D0D"/>
    <w:rsid w:val="008D1B84"/>
    <w:rsid w:val="009040DA"/>
    <w:rsid w:val="00921B8C"/>
    <w:rsid w:val="00925A36"/>
    <w:rsid w:val="00947740"/>
    <w:rsid w:val="009633D8"/>
    <w:rsid w:val="009929CF"/>
    <w:rsid w:val="009E1989"/>
    <w:rsid w:val="009F5A7A"/>
    <w:rsid w:val="00A01DF2"/>
    <w:rsid w:val="00A11E25"/>
    <w:rsid w:val="00A16393"/>
    <w:rsid w:val="00A22C73"/>
    <w:rsid w:val="00A55CF7"/>
    <w:rsid w:val="00A61F8D"/>
    <w:rsid w:val="00A62260"/>
    <w:rsid w:val="00A6677B"/>
    <w:rsid w:val="00AF7AA0"/>
    <w:rsid w:val="00B1164F"/>
    <w:rsid w:val="00B2428F"/>
    <w:rsid w:val="00B25C0D"/>
    <w:rsid w:val="00B27F60"/>
    <w:rsid w:val="00B34A76"/>
    <w:rsid w:val="00B47402"/>
    <w:rsid w:val="00B53654"/>
    <w:rsid w:val="00B567FE"/>
    <w:rsid w:val="00B678FD"/>
    <w:rsid w:val="00BC2D78"/>
    <w:rsid w:val="00BD14D7"/>
    <w:rsid w:val="00C328A4"/>
    <w:rsid w:val="00C42A51"/>
    <w:rsid w:val="00C54AFA"/>
    <w:rsid w:val="00C64AC9"/>
    <w:rsid w:val="00CC066B"/>
    <w:rsid w:val="00D02C85"/>
    <w:rsid w:val="00D9487A"/>
    <w:rsid w:val="00D965D0"/>
    <w:rsid w:val="00DE2323"/>
    <w:rsid w:val="00E00160"/>
    <w:rsid w:val="00E41EB5"/>
    <w:rsid w:val="00E75245"/>
    <w:rsid w:val="00E759BF"/>
    <w:rsid w:val="00E76D3F"/>
    <w:rsid w:val="00E823DB"/>
    <w:rsid w:val="00E8281D"/>
    <w:rsid w:val="00E84332"/>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qFormat/>
    <w:rsid w:val="005A49A9"/>
    <w:pPr>
      <w:ind w:left="720"/>
      <w:contextualSpacing/>
    </w:pPr>
  </w:style>
  <w:style w:type="paragraph" w:styleId="BodyText">
    <w:name w:val="Body Text"/>
    <w:basedOn w:val="Normal"/>
    <w:link w:val="BodyTextChar"/>
    <w:rsid w:val="00C328A4"/>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C328A4"/>
    <w:rPr>
      <w:rFonts w:ascii="Times New Roman" w:eastAsia="Times New Roman" w:hAnsi="Times New Roman" w:cs="Times New Roman"/>
    </w:rPr>
  </w:style>
  <w:style w:type="paragraph" w:styleId="BodyTextIndent3">
    <w:name w:val="Body Text Indent 3"/>
    <w:basedOn w:val="Normal"/>
    <w:link w:val="BodyTextIndent3Char"/>
    <w:rsid w:val="00C328A4"/>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328A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93944">
      <w:bodyDiv w:val="1"/>
      <w:marLeft w:val="0"/>
      <w:marRight w:val="0"/>
      <w:marTop w:val="0"/>
      <w:marBottom w:val="0"/>
      <w:divBdr>
        <w:top w:val="none" w:sz="0" w:space="0" w:color="auto"/>
        <w:left w:val="none" w:sz="0" w:space="0" w:color="auto"/>
        <w:bottom w:val="none" w:sz="0" w:space="0" w:color="auto"/>
        <w:right w:val="none" w:sz="0" w:space="0" w:color="auto"/>
      </w:divBdr>
    </w:div>
    <w:div w:id="381826996">
      <w:bodyDiv w:val="1"/>
      <w:marLeft w:val="0"/>
      <w:marRight w:val="0"/>
      <w:marTop w:val="0"/>
      <w:marBottom w:val="0"/>
      <w:divBdr>
        <w:top w:val="none" w:sz="0" w:space="0" w:color="auto"/>
        <w:left w:val="none" w:sz="0" w:space="0" w:color="auto"/>
        <w:bottom w:val="none" w:sz="0" w:space="0" w:color="auto"/>
        <w:right w:val="none" w:sz="0" w:space="0" w:color="auto"/>
      </w:divBdr>
    </w:div>
    <w:div w:id="922565769">
      <w:bodyDiv w:val="1"/>
      <w:marLeft w:val="0"/>
      <w:marRight w:val="0"/>
      <w:marTop w:val="0"/>
      <w:marBottom w:val="0"/>
      <w:divBdr>
        <w:top w:val="none" w:sz="0" w:space="0" w:color="auto"/>
        <w:left w:val="none" w:sz="0" w:space="0" w:color="auto"/>
        <w:bottom w:val="none" w:sz="0" w:space="0" w:color="auto"/>
        <w:right w:val="none" w:sz="0" w:space="0" w:color="auto"/>
      </w:divBdr>
    </w:div>
    <w:div w:id="1324700237">
      <w:bodyDiv w:val="1"/>
      <w:marLeft w:val="0"/>
      <w:marRight w:val="0"/>
      <w:marTop w:val="0"/>
      <w:marBottom w:val="0"/>
      <w:divBdr>
        <w:top w:val="none" w:sz="0" w:space="0" w:color="auto"/>
        <w:left w:val="none" w:sz="0" w:space="0" w:color="auto"/>
        <w:bottom w:val="none" w:sz="0" w:space="0" w:color="auto"/>
        <w:right w:val="none" w:sz="0" w:space="0" w:color="auto"/>
      </w:divBdr>
    </w:div>
    <w:div w:id="14679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88</cp:revision>
  <dcterms:created xsi:type="dcterms:W3CDTF">2022-07-25T13:43:00Z</dcterms:created>
  <dcterms:modified xsi:type="dcterms:W3CDTF">2024-12-11T17:01:00Z</dcterms:modified>
</cp:coreProperties>
</file>