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624C5656" w:rsidR="00A01DF2" w:rsidRPr="00F726E9" w:rsidRDefault="00AA424C" w:rsidP="00F726E9">
      <w:pPr>
        <w:spacing w:line="276" w:lineRule="auto"/>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7EFE8F17">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55062">
        <w:rPr>
          <w:rFonts w:ascii="Arial" w:hAnsi="Arial" w:cs="Arial"/>
          <w:b/>
          <w:bCs/>
          <w:color w:val="4E2C7A"/>
          <w:sz w:val="32"/>
          <w:szCs w:val="32"/>
        </w:rPr>
        <w:t>PAT Tester and Emergency Light Tester</w:t>
      </w:r>
    </w:p>
    <w:p w14:paraId="4EE06F55" w14:textId="2B8BCDD5" w:rsidR="00F726E9" w:rsidRPr="00CC066B" w:rsidRDefault="00755062"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Full Time, Permanent</w:t>
      </w:r>
    </w:p>
    <w:p w14:paraId="66694044" w14:textId="48942E02" w:rsidR="00A66BCE" w:rsidRDefault="00755062">
      <w:pPr>
        <w:jc w:val="center"/>
        <w:rPr>
          <w:rFonts w:ascii="Arial" w:hAnsi="Arial" w:cs="Arial"/>
          <w:b/>
          <w:bCs/>
          <w:color w:val="4E2C7A"/>
        </w:rPr>
      </w:pPr>
      <w:r>
        <w:rPr>
          <w:rFonts w:ascii="Arial" w:hAnsi="Arial" w:cs="Arial"/>
          <w:b/>
          <w:bCs/>
          <w:color w:val="4E2C7A"/>
        </w:rPr>
        <w:t xml:space="preserve">£24,750 to £25,954 </w:t>
      </w:r>
      <w:proofErr w:type="spellStart"/>
      <w:r>
        <w:rPr>
          <w:rFonts w:ascii="Arial" w:hAnsi="Arial" w:cs="Arial"/>
          <w:b/>
          <w:bCs/>
          <w:color w:val="4E2C7A"/>
        </w:rPr>
        <w:t>P.A</w:t>
      </w:r>
      <w:proofErr w:type="spellEnd"/>
    </w:p>
    <w:p w14:paraId="48D1BFF1" w14:textId="77777777" w:rsidR="000D39DB" w:rsidRDefault="000D39DB">
      <w:pPr>
        <w:jc w:val="center"/>
        <w:rPr>
          <w:rFonts w:ascii="Arial" w:hAnsi="Arial" w:cs="Arial"/>
          <w:b/>
          <w:bCs/>
          <w:color w:val="4E2C7A"/>
        </w:rPr>
      </w:pPr>
    </w:p>
    <w:p w14:paraId="757FF1FE" w14:textId="77777777" w:rsidR="00E65293" w:rsidRPr="00755062" w:rsidRDefault="00E65293" w:rsidP="00E65293">
      <w:pPr>
        <w:jc w:val="center"/>
        <w:rPr>
          <w:rFonts w:ascii="Arial" w:hAnsi="Arial" w:cs="Arial"/>
          <w:i/>
          <w:iCs/>
          <w:sz w:val="20"/>
          <w:szCs w:val="20"/>
        </w:rPr>
      </w:pPr>
      <w:r w:rsidRPr="00755062">
        <w:rPr>
          <w:rFonts w:ascii="Arial" w:hAnsi="Arial" w:cs="Arial"/>
          <w:i/>
          <w:iCs/>
          <w:sz w:val="20"/>
          <w:szCs w:val="20"/>
        </w:rPr>
        <w:t>Nescot is recognised as the ‘</w:t>
      </w:r>
      <w:r w:rsidRPr="00755062">
        <w:rPr>
          <w:rFonts w:ascii="Arial" w:hAnsi="Arial" w:cs="Arial"/>
          <w:b/>
          <w:bCs/>
          <w:i/>
          <w:iCs/>
          <w:sz w:val="20"/>
          <w:szCs w:val="20"/>
        </w:rPr>
        <w:t>Employer of the year’</w:t>
      </w:r>
      <w:r w:rsidRPr="00755062">
        <w:rPr>
          <w:rFonts w:ascii="Arial" w:hAnsi="Arial" w:cs="Arial"/>
          <w:i/>
          <w:iCs/>
          <w:sz w:val="20"/>
          <w:szCs w:val="20"/>
        </w:rPr>
        <w:t xml:space="preserve"> at the Surrey Business Awards 2024 and offers a wide range of benefits and wellbeing activities to staff.</w:t>
      </w:r>
    </w:p>
    <w:p w14:paraId="38D55200" w14:textId="6C82CE00" w:rsidR="00755062" w:rsidRPr="00377F27" w:rsidRDefault="00755062" w:rsidP="00755062">
      <w:pPr>
        <w:spacing w:before="100" w:beforeAutospacing="1" w:after="100" w:afterAutospacing="1"/>
        <w:rPr>
          <w:rFonts w:ascii="Arial" w:eastAsia="Times New Roman" w:hAnsi="Arial" w:cs="Arial"/>
          <w:sz w:val="22"/>
          <w:szCs w:val="22"/>
          <w:lang w:eastAsia="en-GB"/>
        </w:rPr>
      </w:pPr>
      <w:r w:rsidRPr="00755062">
        <w:rPr>
          <w:rFonts w:ascii="Arial" w:hAnsi="Arial" w:cs="Arial"/>
          <w:sz w:val="22"/>
          <w:szCs w:val="22"/>
        </w:rPr>
        <w:t xml:space="preserve">Nescot is recruiting for a PAT and emergency light tester to join the facilities team. This role will also involve assisting with college maintenance duties. </w:t>
      </w:r>
      <w:r w:rsidRPr="00755062">
        <w:rPr>
          <w:rFonts w:ascii="Arial" w:eastAsia="Times New Roman" w:hAnsi="Arial" w:cs="Arial"/>
          <w:sz w:val="22"/>
          <w:szCs w:val="22"/>
          <w:lang w:eastAsia="en-GB"/>
        </w:rPr>
        <w:t xml:space="preserve">This role is crucial in ensuring the safety and compliance of electrical appliances and emergency lighting systems across the campus. It offers an excellent opportunity for individuals looking to advance their career in </w:t>
      </w:r>
      <w:r w:rsidRPr="00377F27">
        <w:rPr>
          <w:rFonts w:ascii="Arial" w:eastAsia="Times New Roman" w:hAnsi="Arial" w:cs="Arial"/>
          <w:sz w:val="22"/>
          <w:szCs w:val="22"/>
          <w:lang w:eastAsia="en-GB"/>
        </w:rPr>
        <w:t>electrical safety within an educational setting.​</w:t>
      </w:r>
    </w:p>
    <w:p w14:paraId="4CEF5835" w14:textId="77777777" w:rsidR="00377F27" w:rsidRPr="00377F27" w:rsidRDefault="00377F27" w:rsidP="00377F27">
      <w:pPr>
        <w:rPr>
          <w:rFonts w:ascii="Arial" w:hAnsi="Arial" w:cs="Arial"/>
          <w:sz w:val="22"/>
          <w:szCs w:val="22"/>
        </w:rPr>
      </w:pPr>
      <w:r w:rsidRPr="00377F27">
        <w:rPr>
          <w:rFonts w:ascii="Arial" w:hAnsi="Arial" w:cs="Arial"/>
          <w:sz w:val="22"/>
          <w:szCs w:val="22"/>
        </w:rPr>
        <w:t>The standard working hours are typically from 8:00 AM to 5:00 PM. However, depending on business needs, you may be required to start as early as 7:00 AM or finish as late as 7:00 PM, with occasional weekend work.</w:t>
      </w:r>
    </w:p>
    <w:p w14:paraId="21C30259" w14:textId="77777777" w:rsidR="00377F27" w:rsidRDefault="00377F27" w:rsidP="00377F27">
      <w:pPr>
        <w:rPr>
          <w:rFonts w:ascii="Arial" w:hAnsi="Arial" w:cs="Arial"/>
          <w:b/>
          <w:bCs/>
          <w:sz w:val="22"/>
          <w:szCs w:val="22"/>
          <w:shd w:val="clear" w:color="auto" w:fill="FFFFFF"/>
        </w:rPr>
      </w:pPr>
    </w:p>
    <w:p w14:paraId="4C6F0DC7" w14:textId="4BEEC331" w:rsidR="007658F8" w:rsidRPr="00755062" w:rsidRDefault="007658F8" w:rsidP="00377F27">
      <w:pPr>
        <w:rPr>
          <w:rFonts w:ascii="Arial" w:hAnsi="Arial" w:cs="Arial"/>
          <w:b/>
          <w:bCs/>
          <w:sz w:val="22"/>
          <w:szCs w:val="22"/>
          <w:shd w:val="clear" w:color="auto" w:fill="FFFFFF"/>
        </w:rPr>
      </w:pPr>
      <w:r w:rsidRPr="00755062">
        <w:rPr>
          <w:rFonts w:ascii="Arial" w:hAnsi="Arial" w:cs="Arial"/>
          <w:b/>
          <w:bCs/>
          <w:sz w:val="22"/>
          <w:szCs w:val="22"/>
          <w:shd w:val="clear" w:color="auto" w:fill="FFFFFF"/>
        </w:rPr>
        <w:t>What we are looking for:</w:t>
      </w:r>
    </w:p>
    <w:p w14:paraId="7F8052B4" w14:textId="3D7CACD8" w:rsidR="00755062" w:rsidRPr="00755062" w:rsidRDefault="00755062" w:rsidP="00755062">
      <w:pPr>
        <w:pStyle w:val="ListParagraph"/>
        <w:numPr>
          <w:ilvl w:val="0"/>
          <w:numId w:val="28"/>
        </w:numPr>
        <w:spacing w:after="200"/>
        <w:rPr>
          <w:rFonts w:ascii="Arial" w:hAnsi="Arial" w:cs="Arial"/>
          <w:b/>
          <w:bCs/>
          <w:sz w:val="22"/>
          <w:szCs w:val="22"/>
          <w:shd w:val="clear" w:color="auto" w:fill="FFFFFF"/>
        </w:rPr>
      </w:pPr>
      <w:r w:rsidRPr="00755062">
        <w:rPr>
          <w:rFonts w:ascii="Arial" w:eastAsia="Times New Roman" w:hAnsi="Arial" w:cs="Arial"/>
          <w:sz w:val="22"/>
          <w:szCs w:val="22"/>
          <w:lang w:eastAsia="en-GB"/>
        </w:rPr>
        <w:t>Enthusiasm and dedication</w:t>
      </w:r>
    </w:p>
    <w:p w14:paraId="72FFA505" w14:textId="51B18FC7" w:rsidR="00755062" w:rsidRPr="00755062" w:rsidRDefault="00755062" w:rsidP="00755062">
      <w:pPr>
        <w:pStyle w:val="ListParagraph"/>
        <w:numPr>
          <w:ilvl w:val="0"/>
          <w:numId w:val="28"/>
        </w:numPr>
        <w:spacing w:after="200"/>
        <w:rPr>
          <w:rFonts w:ascii="Arial" w:hAnsi="Arial" w:cs="Arial"/>
          <w:b/>
          <w:bCs/>
          <w:sz w:val="22"/>
          <w:szCs w:val="22"/>
          <w:shd w:val="clear" w:color="auto" w:fill="FFFFFF"/>
        </w:rPr>
      </w:pPr>
      <w:r w:rsidRPr="00755062">
        <w:rPr>
          <w:rFonts w:ascii="Arial" w:eastAsia="Times New Roman" w:hAnsi="Arial" w:cs="Arial"/>
          <w:sz w:val="22"/>
          <w:szCs w:val="22"/>
          <w:lang w:eastAsia="en-GB"/>
        </w:rPr>
        <w:t>Level 2 in Electrical</w:t>
      </w:r>
    </w:p>
    <w:p w14:paraId="23E5AC8C" w14:textId="148F7FD0" w:rsidR="00755062" w:rsidRPr="00755062" w:rsidRDefault="00755062" w:rsidP="00755062">
      <w:pPr>
        <w:pStyle w:val="ListParagraph"/>
        <w:numPr>
          <w:ilvl w:val="0"/>
          <w:numId w:val="28"/>
        </w:numPr>
        <w:spacing w:after="200"/>
        <w:rPr>
          <w:rFonts w:ascii="Arial" w:hAnsi="Arial" w:cs="Arial"/>
          <w:b/>
          <w:bCs/>
          <w:sz w:val="22"/>
          <w:szCs w:val="22"/>
          <w:shd w:val="clear" w:color="auto" w:fill="FFFFFF"/>
        </w:rPr>
      </w:pPr>
      <w:r w:rsidRPr="00755062">
        <w:rPr>
          <w:rFonts w:ascii="Arial" w:eastAsia="Times New Roman" w:hAnsi="Arial" w:cs="Arial"/>
          <w:sz w:val="22"/>
          <w:szCs w:val="22"/>
          <w:lang w:eastAsia="en-GB"/>
        </w:rPr>
        <w:t xml:space="preserve">Organisational skills </w:t>
      </w:r>
    </w:p>
    <w:p w14:paraId="602709D4" w14:textId="174D9A66" w:rsidR="00755062" w:rsidRPr="00755062" w:rsidRDefault="00755062" w:rsidP="00755062">
      <w:pPr>
        <w:pStyle w:val="ListParagraph"/>
        <w:numPr>
          <w:ilvl w:val="0"/>
          <w:numId w:val="28"/>
        </w:numPr>
        <w:spacing w:after="200"/>
        <w:rPr>
          <w:rFonts w:ascii="Arial" w:hAnsi="Arial" w:cs="Arial"/>
          <w:b/>
          <w:bCs/>
          <w:sz w:val="22"/>
          <w:szCs w:val="22"/>
          <w:shd w:val="clear" w:color="auto" w:fill="FFFFFF"/>
        </w:rPr>
      </w:pPr>
      <w:r w:rsidRPr="00755062">
        <w:rPr>
          <w:rFonts w:ascii="Arial" w:eastAsia="Times New Roman" w:hAnsi="Arial" w:cs="Arial"/>
          <w:sz w:val="22"/>
          <w:szCs w:val="22"/>
          <w:lang w:eastAsia="en-GB"/>
        </w:rPr>
        <w:t>Understanding of health and safety</w:t>
      </w:r>
    </w:p>
    <w:p w14:paraId="462DE6DA" w14:textId="4292F6C6" w:rsidR="00755062" w:rsidRPr="00755062" w:rsidRDefault="00755062" w:rsidP="00755062">
      <w:pPr>
        <w:pStyle w:val="ListParagraph"/>
        <w:numPr>
          <w:ilvl w:val="0"/>
          <w:numId w:val="28"/>
        </w:numPr>
        <w:spacing w:after="200"/>
        <w:rPr>
          <w:rFonts w:ascii="Arial" w:hAnsi="Arial" w:cs="Arial"/>
          <w:b/>
          <w:bCs/>
          <w:sz w:val="22"/>
          <w:szCs w:val="22"/>
          <w:shd w:val="clear" w:color="auto" w:fill="FFFFFF"/>
        </w:rPr>
      </w:pPr>
      <w:r w:rsidRPr="00755062">
        <w:rPr>
          <w:rFonts w:ascii="Arial" w:eastAsia="Times New Roman" w:hAnsi="Arial" w:cs="Arial"/>
          <w:sz w:val="22"/>
          <w:szCs w:val="22"/>
          <w:lang w:eastAsia="en-GB"/>
        </w:rPr>
        <w:t>Ability to work independently with high attention to detail and accuracy</w:t>
      </w:r>
    </w:p>
    <w:p w14:paraId="5B705865" w14:textId="2D370B9F" w:rsidR="007658F8" w:rsidRPr="00755062" w:rsidRDefault="007658F8" w:rsidP="007658F8">
      <w:pPr>
        <w:spacing w:after="200"/>
        <w:rPr>
          <w:rFonts w:ascii="Arial" w:hAnsi="Arial" w:cs="Arial"/>
          <w:b/>
          <w:bCs/>
          <w:sz w:val="22"/>
          <w:szCs w:val="22"/>
          <w:shd w:val="clear" w:color="auto" w:fill="FFFFFF"/>
        </w:rPr>
      </w:pPr>
      <w:r w:rsidRPr="00755062">
        <w:rPr>
          <w:rFonts w:ascii="Arial" w:hAnsi="Arial" w:cs="Arial"/>
          <w:b/>
          <w:bCs/>
          <w:sz w:val="22"/>
          <w:szCs w:val="22"/>
          <w:shd w:val="clear" w:color="auto" w:fill="FFFFFF"/>
        </w:rPr>
        <w:t>Duties/responsibilities:</w:t>
      </w:r>
    </w:p>
    <w:p w14:paraId="33C59A65" w14:textId="2FF30F82" w:rsidR="00755062" w:rsidRPr="00755062" w:rsidRDefault="00755062" w:rsidP="00755062">
      <w:pPr>
        <w:pStyle w:val="ListParagraph"/>
        <w:numPr>
          <w:ilvl w:val="0"/>
          <w:numId w:val="29"/>
        </w:numPr>
        <w:spacing w:after="200"/>
        <w:rPr>
          <w:rFonts w:ascii="Arial" w:hAnsi="Arial" w:cs="Arial"/>
          <w:sz w:val="22"/>
          <w:szCs w:val="22"/>
          <w:shd w:val="clear" w:color="auto" w:fill="FFFFFF"/>
        </w:rPr>
      </w:pPr>
      <w:r w:rsidRPr="00755062">
        <w:rPr>
          <w:rFonts w:ascii="Arial" w:hAnsi="Arial" w:cs="Arial"/>
          <w:sz w:val="22"/>
          <w:szCs w:val="22"/>
          <w:shd w:val="clear" w:color="auto" w:fill="FFFFFF"/>
        </w:rPr>
        <w:t>PAT testing</w:t>
      </w:r>
    </w:p>
    <w:p w14:paraId="1AA6C54C" w14:textId="081C1656" w:rsidR="00755062" w:rsidRPr="00755062" w:rsidRDefault="00755062" w:rsidP="00755062">
      <w:pPr>
        <w:pStyle w:val="ListParagraph"/>
        <w:numPr>
          <w:ilvl w:val="0"/>
          <w:numId w:val="29"/>
        </w:numPr>
        <w:spacing w:after="200"/>
        <w:rPr>
          <w:rFonts w:ascii="Arial" w:hAnsi="Arial" w:cs="Arial"/>
          <w:sz w:val="22"/>
          <w:szCs w:val="22"/>
          <w:shd w:val="clear" w:color="auto" w:fill="FFFFFF"/>
        </w:rPr>
      </w:pPr>
      <w:r w:rsidRPr="00755062">
        <w:rPr>
          <w:rFonts w:ascii="Arial" w:hAnsi="Arial" w:cs="Arial"/>
          <w:sz w:val="22"/>
          <w:szCs w:val="22"/>
          <w:shd w:val="clear" w:color="auto" w:fill="FFFFFF"/>
        </w:rPr>
        <w:t>Emergency light testing</w:t>
      </w:r>
    </w:p>
    <w:p w14:paraId="389199D0" w14:textId="10ED4D95" w:rsidR="00755062" w:rsidRPr="00755062" w:rsidRDefault="00755062" w:rsidP="00755062">
      <w:pPr>
        <w:pStyle w:val="ListParagraph"/>
        <w:numPr>
          <w:ilvl w:val="0"/>
          <w:numId w:val="29"/>
        </w:numPr>
        <w:spacing w:after="200"/>
        <w:rPr>
          <w:rFonts w:ascii="Arial" w:hAnsi="Arial" w:cs="Arial"/>
          <w:sz w:val="22"/>
          <w:szCs w:val="22"/>
          <w:shd w:val="clear" w:color="auto" w:fill="FFFFFF"/>
        </w:rPr>
      </w:pPr>
      <w:r w:rsidRPr="00755062">
        <w:rPr>
          <w:rFonts w:ascii="Arial" w:hAnsi="Arial" w:cs="Arial"/>
          <w:sz w:val="22"/>
          <w:szCs w:val="22"/>
          <w:shd w:val="clear" w:color="auto" w:fill="FFFFFF"/>
        </w:rPr>
        <w:t>Assist in maintaining a tidy and safe workshop</w:t>
      </w:r>
    </w:p>
    <w:p w14:paraId="7AC5F54A" w14:textId="1703888B" w:rsidR="00755062" w:rsidRPr="00755062" w:rsidRDefault="00755062" w:rsidP="00755062">
      <w:pPr>
        <w:pStyle w:val="ListParagraph"/>
        <w:numPr>
          <w:ilvl w:val="0"/>
          <w:numId w:val="29"/>
        </w:numPr>
        <w:spacing w:after="200"/>
        <w:rPr>
          <w:rFonts w:ascii="Arial" w:hAnsi="Arial" w:cs="Arial"/>
          <w:sz w:val="22"/>
          <w:szCs w:val="22"/>
          <w:shd w:val="clear" w:color="auto" w:fill="FFFFFF"/>
        </w:rPr>
      </w:pPr>
      <w:r w:rsidRPr="00755062">
        <w:rPr>
          <w:rFonts w:ascii="Arial" w:hAnsi="Arial" w:cs="Arial"/>
          <w:sz w:val="22"/>
          <w:szCs w:val="22"/>
          <w:shd w:val="clear" w:color="auto" w:fill="FFFFFF"/>
        </w:rPr>
        <w:t>Support the facilities team</w:t>
      </w:r>
    </w:p>
    <w:p w14:paraId="4F78B5B0" w14:textId="6E444136" w:rsidR="00755062" w:rsidRPr="00755062" w:rsidRDefault="00755062" w:rsidP="00755062">
      <w:pPr>
        <w:pStyle w:val="ListParagraph"/>
        <w:numPr>
          <w:ilvl w:val="0"/>
          <w:numId w:val="29"/>
        </w:numPr>
        <w:spacing w:after="200"/>
        <w:rPr>
          <w:rFonts w:ascii="Arial" w:hAnsi="Arial" w:cs="Arial"/>
          <w:sz w:val="22"/>
          <w:szCs w:val="22"/>
          <w:shd w:val="clear" w:color="auto" w:fill="FFFFFF"/>
        </w:rPr>
      </w:pPr>
      <w:r w:rsidRPr="00755062">
        <w:rPr>
          <w:rFonts w:ascii="Arial" w:hAnsi="Arial" w:cs="Arial"/>
          <w:sz w:val="22"/>
          <w:szCs w:val="22"/>
          <w:shd w:val="clear" w:color="auto" w:fill="FFFFFF"/>
        </w:rPr>
        <w:t>Ensure Health and safety compliance</w:t>
      </w:r>
    </w:p>
    <w:p w14:paraId="7FFBF101" w14:textId="77777777" w:rsidR="007658F8" w:rsidRPr="00755062" w:rsidRDefault="007658F8" w:rsidP="007658F8">
      <w:pPr>
        <w:spacing w:after="200"/>
        <w:rPr>
          <w:rFonts w:ascii="Arial" w:hAnsi="Arial" w:cs="Arial"/>
          <w:b/>
          <w:bCs/>
          <w:sz w:val="22"/>
          <w:szCs w:val="22"/>
          <w:shd w:val="clear" w:color="auto" w:fill="FFFFFF"/>
        </w:rPr>
      </w:pPr>
      <w:r w:rsidRPr="00755062">
        <w:rPr>
          <w:rFonts w:ascii="Arial" w:hAnsi="Arial" w:cs="Arial"/>
          <w:b/>
          <w:bCs/>
          <w:sz w:val="22"/>
          <w:szCs w:val="22"/>
          <w:shd w:val="clear" w:color="auto" w:fill="FFFFFF"/>
        </w:rPr>
        <w:t>Benefits:</w:t>
      </w:r>
    </w:p>
    <w:p w14:paraId="0EB1FAFA" w14:textId="77777777" w:rsidR="00755062" w:rsidRPr="00755062" w:rsidRDefault="00755062" w:rsidP="007658F8">
      <w:pPr>
        <w:numPr>
          <w:ilvl w:val="0"/>
          <w:numId w:val="23"/>
        </w:numPr>
        <w:spacing w:before="100" w:beforeAutospacing="1" w:after="100" w:afterAutospacing="1"/>
        <w:rPr>
          <w:rFonts w:ascii="Arial" w:eastAsia="Times New Roman" w:hAnsi="Arial" w:cs="Arial"/>
          <w:sz w:val="22"/>
          <w:szCs w:val="22"/>
          <w:lang w:eastAsia="en-GB"/>
        </w:rPr>
      </w:pPr>
      <w:r w:rsidRPr="00755062">
        <w:rPr>
          <w:rFonts w:ascii="Arial" w:eastAsia="Times New Roman" w:hAnsi="Arial" w:cs="Arial"/>
          <w:sz w:val="22"/>
          <w:szCs w:val="22"/>
          <w:lang w:eastAsia="en-GB"/>
        </w:rPr>
        <w:t>25 days annual leave</w:t>
      </w:r>
    </w:p>
    <w:p w14:paraId="7F59BD27" w14:textId="1949A1A2" w:rsidR="007658F8" w:rsidRPr="00755062"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755062">
        <w:rPr>
          <w:rFonts w:ascii="Arial" w:eastAsia="Times New Roman" w:hAnsi="Arial" w:cs="Arial"/>
          <w:sz w:val="22"/>
          <w:szCs w:val="22"/>
          <w:lang w:eastAsia="en-GB"/>
        </w:rPr>
        <w:t xml:space="preserve">A discounted on-site gym, sports hall, fitness class, </w:t>
      </w:r>
      <w:proofErr w:type="spellStart"/>
      <w:r w:rsidR="00755062" w:rsidRPr="00755062">
        <w:rPr>
          <w:rFonts w:ascii="Arial" w:eastAsia="Times New Roman" w:hAnsi="Arial" w:cs="Arial"/>
          <w:sz w:val="22"/>
          <w:szCs w:val="22"/>
          <w:lang w:eastAsia="en-GB"/>
        </w:rPr>
        <w:t>starbucks</w:t>
      </w:r>
      <w:proofErr w:type="spellEnd"/>
      <w:r w:rsidR="00755062" w:rsidRPr="00755062">
        <w:rPr>
          <w:rFonts w:ascii="Arial" w:eastAsia="Times New Roman" w:hAnsi="Arial" w:cs="Arial"/>
          <w:sz w:val="22"/>
          <w:szCs w:val="22"/>
          <w:lang w:eastAsia="en-GB"/>
        </w:rPr>
        <w:t xml:space="preserve"> </w:t>
      </w:r>
      <w:r w:rsidRPr="00755062">
        <w:rPr>
          <w:rFonts w:ascii="Arial" w:eastAsia="Times New Roman" w:hAnsi="Arial" w:cs="Arial"/>
          <w:sz w:val="22"/>
          <w:szCs w:val="22"/>
          <w:lang w:eastAsia="en-GB"/>
        </w:rPr>
        <w:t>osteopathy and day nursery</w:t>
      </w:r>
    </w:p>
    <w:p w14:paraId="792F44A8" w14:textId="77777777" w:rsidR="00377F27" w:rsidRPr="00755062" w:rsidRDefault="007658F8" w:rsidP="00377F27">
      <w:pPr>
        <w:numPr>
          <w:ilvl w:val="0"/>
          <w:numId w:val="23"/>
        </w:numPr>
        <w:spacing w:before="100" w:beforeAutospacing="1" w:after="100" w:afterAutospacing="1"/>
        <w:rPr>
          <w:rFonts w:ascii="Arial" w:eastAsia="Times New Roman" w:hAnsi="Arial" w:cs="Arial"/>
          <w:sz w:val="22"/>
          <w:szCs w:val="22"/>
          <w:lang w:eastAsia="en-GB"/>
        </w:rPr>
      </w:pPr>
      <w:r w:rsidRPr="00755062">
        <w:rPr>
          <w:rFonts w:ascii="Arial" w:eastAsia="Times New Roman" w:hAnsi="Arial" w:cs="Arial"/>
          <w:sz w:val="22"/>
          <w:szCs w:val="22"/>
          <w:lang w:eastAsia="en-GB"/>
        </w:rPr>
        <w:t>5-minute walk from Ewell East Station</w:t>
      </w:r>
      <w:r w:rsidR="00377F27">
        <w:rPr>
          <w:rFonts w:ascii="Arial" w:eastAsia="Times New Roman" w:hAnsi="Arial" w:cs="Arial"/>
          <w:sz w:val="22"/>
          <w:szCs w:val="22"/>
          <w:lang w:eastAsia="en-GB"/>
        </w:rPr>
        <w:t xml:space="preserve">, </w:t>
      </w:r>
      <w:r w:rsidR="00377F27" w:rsidRPr="00755062">
        <w:rPr>
          <w:rFonts w:ascii="Arial" w:eastAsia="Times New Roman" w:hAnsi="Arial" w:cs="Arial"/>
          <w:sz w:val="22"/>
          <w:szCs w:val="22"/>
          <w:lang w:eastAsia="en-GB"/>
        </w:rPr>
        <w:t>Free parking on-site</w:t>
      </w:r>
    </w:p>
    <w:p w14:paraId="446DA88D" w14:textId="77777777" w:rsidR="007658F8" w:rsidRPr="00755062"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755062">
        <w:rPr>
          <w:rFonts w:ascii="Arial" w:eastAsia="Times New Roman" w:hAnsi="Arial" w:cs="Arial"/>
          <w:sz w:val="22"/>
          <w:szCs w:val="22"/>
          <w:lang w:eastAsia="en-GB"/>
        </w:rPr>
        <w:t>Free online qualifications</w:t>
      </w:r>
    </w:p>
    <w:p w14:paraId="49D7E89E" w14:textId="2467E442" w:rsidR="00755062" w:rsidRPr="00755062" w:rsidRDefault="00755062" w:rsidP="007658F8">
      <w:pPr>
        <w:numPr>
          <w:ilvl w:val="0"/>
          <w:numId w:val="23"/>
        </w:numPr>
        <w:spacing w:before="100" w:beforeAutospacing="1" w:after="100" w:afterAutospacing="1"/>
        <w:rPr>
          <w:rFonts w:ascii="Arial" w:eastAsia="Times New Roman" w:hAnsi="Arial" w:cs="Arial"/>
          <w:sz w:val="22"/>
          <w:szCs w:val="22"/>
          <w:lang w:eastAsia="en-GB"/>
        </w:rPr>
      </w:pPr>
      <w:r w:rsidRPr="00755062">
        <w:rPr>
          <w:rFonts w:ascii="Arial" w:eastAsia="Times New Roman" w:hAnsi="Arial" w:cs="Arial"/>
          <w:sz w:val="22"/>
          <w:szCs w:val="22"/>
          <w:lang w:eastAsia="en-GB"/>
        </w:rPr>
        <w:t>Blue light discount</w:t>
      </w:r>
    </w:p>
    <w:p w14:paraId="1EC37BBF" w14:textId="44A820EA" w:rsidR="007658F8" w:rsidRPr="00755062" w:rsidRDefault="00755062" w:rsidP="00B02A5C">
      <w:pPr>
        <w:spacing w:after="200"/>
        <w:rPr>
          <w:rFonts w:ascii="Arial" w:hAnsi="Arial" w:cs="Arial"/>
          <w:i/>
          <w:iCs/>
          <w:sz w:val="20"/>
          <w:szCs w:val="20"/>
          <w:shd w:val="clear" w:color="auto" w:fill="FFFFFF"/>
        </w:rPr>
      </w:pPr>
      <w:r w:rsidRPr="00755062">
        <w:rPr>
          <w:rFonts w:ascii="Arial" w:eastAsia="Times New Roman" w:hAnsi="Arial" w:cs="Arial"/>
          <w:i/>
          <w:iCs/>
          <w:sz w:val="20"/>
          <w:szCs w:val="20"/>
          <w:lang w:eastAsia="en-GB"/>
        </w:rPr>
        <w:t>Nescot is leading educational institution committed to providing exceptional learning experiences. We have recently invested over £30 million in our facilities to ensure our students and staff have access to the best resources and equipment</w:t>
      </w:r>
    </w:p>
    <w:p w14:paraId="0DA133D9" w14:textId="5C0A4F7E" w:rsidR="008A008E" w:rsidRPr="00755062" w:rsidRDefault="009E55D5" w:rsidP="00755062">
      <w:pPr>
        <w:rPr>
          <w:rFonts w:ascii="Arial" w:hAnsi="Arial" w:cs="Arial"/>
          <w:i/>
          <w:iCs/>
          <w:sz w:val="20"/>
          <w:szCs w:val="20"/>
        </w:rPr>
      </w:pPr>
      <w:r w:rsidRPr="00755062">
        <w:rPr>
          <w:rFonts w:ascii="Arial" w:hAnsi="Arial" w:cs="Arial"/>
          <w:i/>
          <w:iCs/>
          <w:sz w:val="20"/>
          <w:szCs w:val="20"/>
        </w:rPr>
        <w:t xml:space="preserve">Nescot is graded ‘Good’ by Ofsted following its latest inspection in January 2023. Inspectors rated the College as Good in all 8 aspects. </w:t>
      </w:r>
      <w:r w:rsidR="00B02A5C" w:rsidRPr="00755062">
        <w:rPr>
          <w:rFonts w:ascii="Arial" w:hAnsi="Arial" w:cs="Arial"/>
          <w:i/>
          <w:iCs/>
          <w:sz w:val="20"/>
          <w:szCs w:val="20"/>
          <w:shd w:val="clear" w:color="auto" w:fill="FFFFFF"/>
        </w:rPr>
        <w:t>At Nescot, we’re proud of our inclusive culture and we welcome all applications.</w:t>
      </w:r>
      <w:r w:rsidR="00755062" w:rsidRPr="00755062">
        <w:rPr>
          <w:rFonts w:ascii="Arial" w:hAnsi="Arial" w:cs="Arial"/>
          <w:i/>
          <w:iCs/>
          <w:sz w:val="20"/>
          <w:szCs w:val="20"/>
          <w:shd w:val="clear" w:color="auto" w:fill="FFFFFF"/>
        </w:rPr>
        <w:t xml:space="preserve"> </w:t>
      </w:r>
      <w:r w:rsidR="008A008E" w:rsidRPr="00755062">
        <w:rPr>
          <w:rFonts w:ascii="Arial" w:hAnsi="Arial" w:cs="Arial"/>
          <w:i/>
          <w:iCs/>
          <w:sz w:val="20"/>
          <w:szCs w:val="20"/>
        </w:rPr>
        <w:t>This role is employed through Nescot Enterprises Ltd, a whol</w:t>
      </w:r>
      <w:r w:rsidR="00C2128D" w:rsidRPr="00755062">
        <w:rPr>
          <w:rFonts w:ascii="Arial" w:hAnsi="Arial" w:cs="Arial"/>
          <w:i/>
          <w:iCs/>
          <w:sz w:val="20"/>
          <w:szCs w:val="20"/>
        </w:rPr>
        <w:t>ly</w:t>
      </w:r>
      <w:r w:rsidR="008A008E" w:rsidRPr="00755062">
        <w:rPr>
          <w:rFonts w:ascii="Arial" w:hAnsi="Arial" w:cs="Arial"/>
          <w:i/>
          <w:iCs/>
          <w:sz w:val="20"/>
          <w:szCs w:val="20"/>
        </w:rPr>
        <w:t xml:space="preserve"> owned subsidiary of Nescot which operates different terms and conditions.</w:t>
      </w:r>
    </w:p>
    <w:p w14:paraId="26897DA9" w14:textId="790AF12F" w:rsidR="00CC066B" w:rsidRPr="00755062" w:rsidRDefault="00CC066B" w:rsidP="00CC066B">
      <w:pPr>
        <w:shd w:val="clear" w:color="auto" w:fill="FFFFFF"/>
        <w:jc w:val="both"/>
        <w:rPr>
          <w:rFonts w:ascii="Arial" w:hAnsi="Arial" w:cs="Arial"/>
          <w:b/>
          <w:i/>
          <w:iCs/>
          <w:sz w:val="20"/>
          <w:szCs w:val="20"/>
        </w:rPr>
      </w:pPr>
    </w:p>
    <w:p w14:paraId="03A691BE" w14:textId="23290322" w:rsidR="00CC066B" w:rsidRPr="009E55D5" w:rsidRDefault="00CC066B" w:rsidP="00CC066B">
      <w:pPr>
        <w:shd w:val="clear" w:color="auto" w:fill="FFFFFF"/>
        <w:jc w:val="both"/>
        <w:rPr>
          <w:rFonts w:ascii="Arial" w:hAnsi="Arial" w:cs="Arial"/>
          <w:b/>
          <w:sz w:val="22"/>
          <w:szCs w:val="22"/>
        </w:rPr>
      </w:pPr>
      <w:r w:rsidRPr="009E55D5">
        <w:rPr>
          <w:rFonts w:ascii="Arial" w:hAnsi="Arial" w:cs="Arial"/>
          <w:b/>
          <w:sz w:val="22"/>
          <w:szCs w:val="22"/>
        </w:rPr>
        <w:t>Interviews will be held</w:t>
      </w:r>
      <w:r w:rsidR="006C04BE" w:rsidRPr="009E55D5">
        <w:rPr>
          <w:rFonts w:ascii="Arial" w:hAnsi="Arial" w:cs="Arial"/>
          <w:b/>
          <w:sz w:val="22"/>
          <w:szCs w:val="22"/>
        </w:rPr>
        <w:t xml:space="preserve"> as and when candidates apply</w:t>
      </w:r>
    </w:p>
    <w:p w14:paraId="04820B41" w14:textId="7769E66C" w:rsidR="00733AB2" w:rsidRPr="009E55D5" w:rsidRDefault="00377F27" w:rsidP="00CC066B">
      <w:pPr>
        <w:shd w:val="clear" w:color="auto" w:fill="FFFFFF"/>
        <w:jc w:val="both"/>
        <w:rPr>
          <w:rFonts w:ascii="Arial" w:hAnsi="Arial" w:cs="Arial"/>
          <w:b/>
          <w:sz w:val="22"/>
          <w:szCs w:val="22"/>
        </w:rPr>
      </w:pPr>
      <w:r w:rsidRPr="009E55D5">
        <w:rPr>
          <w:noProof/>
          <w:sz w:val="22"/>
          <w:szCs w:val="22"/>
        </w:rPr>
        <w:drawing>
          <wp:anchor distT="0" distB="0" distL="114300" distR="114300" simplePos="0" relativeHeight="251673600" behindDoc="0" locked="0" layoutInCell="1" allowOverlap="1" wp14:anchorId="1FCD9D14" wp14:editId="4FCCECE9">
            <wp:simplePos x="0" y="0"/>
            <wp:positionH relativeFrom="column">
              <wp:posOffset>4572000</wp:posOffset>
            </wp:positionH>
            <wp:positionV relativeFrom="paragraph">
              <wp:posOffset>-194945</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763130" w14:textId="0DC8977A" w:rsidR="00F92FAF" w:rsidRPr="009E55D5" w:rsidRDefault="00F92FAF">
      <w:pPr>
        <w:rPr>
          <w:rFonts w:ascii="Arial" w:hAnsi="Arial" w:cs="Arial"/>
          <w:b/>
          <w:sz w:val="22"/>
          <w:szCs w:val="22"/>
        </w:rPr>
      </w:pPr>
      <w:r w:rsidRPr="009E55D5">
        <w:rPr>
          <w:rFonts w:ascii="Arial" w:hAnsi="Arial" w:cs="Arial"/>
          <w:b/>
          <w:sz w:val="22"/>
          <w:szCs w:val="22"/>
        </w:rPr>
        <w:br w:type="page"/>
      </w:r>
    </w:p>
    <w:p w14:paraId="5280258F" w14:textId="38BCE3A0" w:rsidR="00733AB2" w:rsidRPr="00CC066B" w:rsidRDefault="00C1470C" w:rsidP="00CC066B">
      <w:pPr>
        <w:shd w:val="clear" w:color="auto" w:fill="FFFFFF"/>
        <w:jc w:val="both"/>
        <w:rPr>
          <w:rFonts w:ascii="Arial" w:hAnsi="Arial" w:cs="Arial"/>
          <w:b/>
          <w:color w:val="3B3838" w:themeColor="background2" w:themeShade="40"/>
          <w:sz w:val="22"/>
          <w:szCs w:val="22"/>
        </w:rPr>
      </w:pPr>
      <w:r w:rsidRPr="00D00A43">
        <w:rPr>
          <w:rFonts w:ascii="Arial" w:hAnsi="Arial" w:cs="Arial"/>
          <w:b/>
          <w:bCs/>
          <w:noProof/>
        </w:rPr>
        <w:lastRenderedPageBreak/>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2F410DB3" w:rsidR="00E76D3F" w:rsidRDefault="00671703"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PAT Tester and Emergency light tester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73437CB4" w:rsidR="00AF7AA0" w:rsidRPr="00AF7AA0" w:rsidRDefault="00671703"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Estates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486B9517" w:rsidR="00AF7AA0" w:rsidRPr="00AF7AA0" w:rsidRDefault="00671703" w:rsidP="00AF7AA0">
            <w:pPr>
              <w:rPr>
                <w:rFonts w:ascii="Arial" w:hAnsi="Arial" w:cs="Arial"/>
                <w:color w:val="3B3838" w:themeColor="background2" w:themeShade="40"/>
                <w:sz w:val="22"/>
                <w:szCs w:val="22"/>
              </w:rPr>
            </w:pPr>
            <w:proofErr w:type="spellStart"/>
            <w:r>
              <w:rPr>
                <w:rFonts w:ascii="Arial" w:hAnsi="Arial" w:cs="Arial"/>
                <w:color w:val="3B3838" w:themeColor="background2" w:themeShade="40"/>
                <w:sz w:val="22"/>
                <w:szCs w:val="22"/>
              </w:rPr>
              <w:t>1FTE</w:t>
            </w:r>
            <w:proofErr w:type="spellEnd"/>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7C742352" w:rsidR="00AF7AA0" w:rsidRPr="00AF7AA0" w:rsidRDefault="00671703"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2A655C77" w:rsidR="00AF7AA0" w:rsidRPr="00AF7AA0" w:rsidRDefault="00671703"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NEL Grade 3</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773EFF44" w:rsidR="00AF7AA0" w:rsidRPr="00AF7AA0" w:rsidRDefault="00377F27"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2AC4B0E1" w:rsidR="00E76D3F" w:rsidRDefault="00671703"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Head of Estates and facilities </w:t>
            </w:r>
          </w:p>
        </w:tc>
      </w:tr>
    </w:tbl>
    <w:p w14:paraId="53476D1C" w14:textId="7631A1C9"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61FEFA0C" w14:textId="397BFD53" w:rsidR="00E00160" w:rsidRPr="00671703" w:rsidRDefault="00671703" w:rsidP="00671703">
            <w:p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This role is crucial in ensuring the safety and compliance of electrical appliances and emergency lighting systems across the campus. It offers an excellent opportunity for individuals looking to advance their career in electrical safety within an educational setting.​</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671703" w:rsidRDefault="00AA424C" w:rsidP="00AA424C">
            <w:pPr>
              <w:adjustRightInd w:val="0"/>
              <w:jc w:val="both"/>
              <w:rPr>
                <w:rFonts w:ascii="Arial" w:hAnsi="Arial" w:cs="Arial"/>
                <w:sz w:val="22"/>
                <w:szCs w:val="22"/>
                <w:lang w:eastAsia="en-GB"/>
              </w:rPr>
            </w:pPr>
          </w:p>
          <w:p w14:paraId="6AF32AA4" w14:textId="77777777" w:rsidR="00121A80" w:rsidRPr="00671703" w:rsidRDefault="00121A80" w:rsidP="00121A80">
            <w:pPr>
              <w:numPr>
                <w:ilvl w:val="0"/>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b/>
                <w:bCs/>
                <w:sz w:val="22"/>
                <w:szCs w:val="22"/>
                <w:lang w:eastAsia="en-GB"/>
              </w:rPr>
              <w:t>Portable Appliance Testing (PAT):</w:t>
            </w:r>
          </w:p>
          <w:p w14:paraId="0DB7C9A5"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Conduct in-service inspection and testing of electrical equipment to ensure safety and compliance with current regulations.​ </w:t>
            </w:r>
          </w:p>
          <w:p w14:paraId="5EBF805A"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Perform formal visual inspections of portable electrical equipment within various college environments.​ </w:t>
            </w:r>
          </w:p>
          <w:p w14:paraId="73ABEC7C"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Record and maintain accurate test results and documentation.​ </w:t>
            </w:r>
          </w:p>
          <w:p w14:paraId="259C518D"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Carry out minor remedial repairs, such as replacing cables, plugs, and extension leads.​ </w:t>
            </w:r>
          </w:p>
          <w:p w14:paraId="78F1557A"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Advise staff on the safe use of electrical equipment and report any concerns.​ </w:t>
            </w:r>
          </w:p>
          <w:p w14:paraId="5D691F8E" w14:textId="77777777" w:rsidR="00121A80" w:rsidRPr="00671703" w:rsidRDefault="00121A80" w:rsidP="00121A80">
            <w:pPr>
              <w:numPr>
                <w:ilvl w:val="0"/>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b/>
                <w:bCs/>
                <w:sz w:val="22"/>
                <w:szCs w:val="22"/>
                <w:lang w:eastAsia="en-GB"/>
              </w:rPr>
              <w:t>Emergency Lighting Testing:</w:t>
            </w:r>
          </w:p>
          <w:p w14:paraId="24EC7CB4"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Conduct routine testing and maintenance of emergency lighting systems to ensure functionality during emergencies.​ </w:t>
            </w:r>
          </w:p>
          <w:p w14:paraId="1F78D15F"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Document test results and report any issues or required repairs.​ </w:t>
            </w:r>
          </w:p>
          <w:p w14:paraId="7904E407"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Collaborate with the Facilities team to schedule and perform necessary maintenance tasks.​ </w:t>
            </w:r>
          </w:p>
          <w:p w14:paraId="4BACDB6D" w14:textId="77777777" w:rsidR="00121A80" w:rsidRPr="00671703" w:rsidRDefault="00121A80" w:rsidP="00121A80">
            <w:pPr>
              <w:numPr>
                <w:ilvl w:val="0"/>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b/>
                <w:bCs/>
                <w:sz w:val="22"/>
                <w:szCs w:val="22"/>
                <w:lang w:eastAsia="en-GB"/>
              </w:rPr>
              <w:t>Additional Duties:</w:t>
            </w:r>
          </w:p>
          <w:p w14:paraId="416ABA3E"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Assist in maintaining tidy and safe workshop spaces.​</w:t>
            </w:r>
          </w:p>
          <w:p w14:paraId="3677A79A"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Support the Facilities team with other duties as required, including handling and movement of materials.​ </w:t>
            </w:r>
          </w:p>
          <w:p w14:paraId="4F699C25" w14:textId="77777777" w:rsidR="00C63E16"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lastRenderedPageBreak/>
              <w:t xml:space="preserve">Ensure compliance with health and safety policies and practices.​ </w:t>
            </w:r>
          </w:p>
          <w:p w14:paraId="316C54C2" w14:textId="77777777" w:rsidR="00121A80" w:rsidRPr="00671703" w:rsidRDefault="00121A80" w:rsidP="00121A80">
            <w:pPr>
              <w:numPr>
                <w:ilvl w:val="0"/>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Conduct thorough Portable Appliance Testing (PAT) to ensure compliance with safety standards.</w:t>
            </w:r>
          </w:p>
          <w:p w14:paraId="23FC69B9" w14:textId="77777777" w:rsidR="00121A80" w:rsidRPr="00671703" w:rsidRDefault="00121A80" w:rsidP="00121A80">
            <w:pPr>
              <w:numPr>
                <w:ilvl w:val="0"/>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Perform quality assurance checks to identify faults or issues in electrical appliances.</w:t>
            </w:r>
          </w:p>
          <w:p w14:paraId="2570B07B" w14:textId="77777777" w:rsidR="00121A80" w:rsidRPr="00671703" w:rsidRDefault="00121A80" w:rsidP="00121A80">
            <w:pPr>
              <w:numPr>
                <w:ilvl w:val="0"/>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Complete test results and document findings accurately.</w:t>
            </w:r>
          </w:p>
          <w:p w14:paraId="6F2F2317" w14:textId="77777777" w:rsidR="00121A80" w:rsidRPr="00671703" w:rsidRDefault="00121A80" w:rsidP="00121A80">
            <w:pPr>
              <w:numPr>
                <w:ilvl w:val="0"/>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Communicate effectively with others to explain test outcomes and provide recommendations.</w:t>
            </w:r>
          </w:p>
          <w:p w14:paraId="7E622356" w14:textId="77777777" w:rsidR="00121A80" w:rsidRPr="00671703" w:rsidRDefault="00121A80" w:rsidP="00121A80">
            <w:pPr>
              <w:numPr>
                <w:ilvl w:val="0"/>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Maintain testing equipment, ensuring proper calibration for accurate results.</w:t>
            </w:r>
          </w:p>
          <w:p w14:paraId="70BFF510" w14:textId="530F81B7" w:rsidR="00121A80" w:rsidRPr="00121A80" w:rsidRDefault="00121A80" w:rsidP="00121A80">
            <w:pPr>
              <w:numPr>
                <w:ilvl w:val="0"/>
                <w:numId w:val="11"/>
              </w:numPr>
              <w:spacing w:before="100" w:beforeAutospacing="1" w:after="100" w:afterAutospacing="1"/>
              <w:rPr>
                <w:rFonts w:ascii="Times New Roman" w:eastAsia="Times New Roman" w:hAnsi="Times New Roman" w:cs="Times New Roman"/>
                <w:lang w:eastAsia="en-GB"/>
              </w:rPr>
            </w:pPr>
            <w:r w:rsidRPr="00671703">
              <w:rPr>
                <w:rFonts w:ascii="Arial" w:eastAsia="Times New Roman" w:hAnsi="Arial" w:cs="Arial"/>
                <w:sz w:val="22"/>
                <w:szCs w:val="22"/>
                <w:lang w:eastAsia="en-GB"/>
              </w:rPr>
              <w:t>Stay updated on industry regulations and best practices related to electrical safety.</w:t>
            </w: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lastRenderedPageBreak/>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7719D6A3" w:rsidR="00F03DC3" w:rsidRPr="001422DC" w:rsidRDefault="00134282" w:rsidP="00F03DC3">
            <w:pPr>
              <w:numPr>
                <w:ilvl w:val="0"/>
                <w:numId w:val="11"/>
              </w:numPr>
              <w:shd w:val="clear" w:color="auto" w:fill="FFFFFF"/>
              <w:spacing w:after="240"/>
              <w:rPr>
                <w:bCs/>
                <w:sz w:val="22"/>
                <w:szCs w:val="22"/>
              </w:rPr>
            </w:pPr>
            <w:r w:rsidRPr="001422DC">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1422DC">
              <w:rPr>
                <w:rFonts w:ascii="Arial" w:hAnsi="Arial" w:cs="Arial"/>
                <w:bCs/>
                <w:sz w:val="22"/>
                <w:szCs w:val="22"/>
              </w:rPr>
              <w:t>on going</w:t>
            </w:r>
            <w:proofErr w:type="spellEnd"/>
            <w:proofErr w:type="gramEnd"/>
            <w:r w:rsidRPr="001422DC">
              <w:rPr>
                <w:rFonts w:ascii="Arial" w:hAnsi="Arial" w:cs="Arial"/>
                <w:bCs/>
                <w:sz w:val="22"/>
                <w:szCs w:val="22"/>
              </w:rPr>
              <w:t xml:space="preserve"> staff development in line with Nescot’s aims</w:t>
            </w:r>
            <w:r w:rsidR="005A30A6" w:rsidRPr="001422DC">
              <w:rPr>
                <w:rFonts w:ascii="Arial" w:hAnsi="Arial" w:cs="Arial"/>
                <w:bCs/>
                <w:sz w:val="22"/>
                <w:szCs w:val="22"/>
              </w:rPr>
              <w:t>.</w:t>
            </w:r>
          </w:p>
          <w:p w14:paraId="080965E7" w14:textId="472A4D49" w:rsidR="006F20A0" w:rsidRPr="00C63E16" w:rsidRDefault="00F03DC3" w:rsidP="00C63E16">
            <w:pPr>
              <w:numPr>
                <w:ilvl w:val="0"/>
                <w:numId w:val="11"/>
              </w:numPr>
              <w:shd w:val="clear" w:color="auto" w:fill="FFFFFF"/>
              <w:spacing w:after="240"/>
              <w:rPr>
                <w:bCs/>
                <w:color w:val="3B3838" w:themeColor="background2" w:themeShade="40"/>
                <w:sz w:val="22"/>
                <w:szCs w:val="22"/>
              </w:rPr>
            </w:pPr>
            <w:r w:rsidRPr="001422DC">
              <w:rPr>
                <w:rFonts w:ascii="Arial" w:hAnsi="Arial" w:cs="Arial"/>
                <w:bCs/>
                <w:sz w:val="22"/>
                <w:szCs w:val="22"/>
              </w:rPr>
              <w:t>To carry out Continuing Professional Development (CPD)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w:t>
            </w:r>
            <w:r w:rsidR="000709E0">
              <w:rPr>
                <w:rFonts w:ascii="Arial" w:hAnsi="Arial" w:cs="Arial"/>
              </w:rPr>
              <w:t>Nescot’s</w:t>
            </w:r>
            <w:r>
              <w:rPr>
                <w:rFonts w:ascii="Arial" w:hAnsi="Arial" w:cs="Arial"/>
              </w:rPr>
              <w:t xml:space="preserve"> Equality and Diversity policy at all times. </w:t>
            </w:r>
          </w:p>
          <w:p w14:paraId="5250BC41" w14:textId="77777777" w:rsidR="00C63E16" w:rsidRPr="00C91D20" w:rsidRDefault="00C63E16" w:rsidP="00C63E16">
            <w:pPr>
              <w:pStyle w:val="ListParagraph"/>
              <w:ind w:right="-483"/>
              <w:rPr>
                <w:rFonts w:ascii="Arial" w:hAnsi="Arial" w:cs="Arial"/>
                <w:b/>
                <w:sz w:val="22"/>
                <w:szCs w:val="22"/>
              </w:rPr>
            </w:pPr>
          </w:p>
          <w:p w14:paraId="04C98526" w14:textId="3086CD16"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bl>
    <w:p w14:paraId="68DCB0FF" w14:textId="3E768967" w:rsidR="006F20A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3A11DD87">
            <wp:simplePos x="0" y="0"/>
            <wp:positionH relativeFrom="margin">
              <wp:align>center</wp:align>
            </wp:positionH>
            <wp:positionV relativeFrom="margin">
              <wp:posOffset>-814705</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9E55D5">
            <w:pPr>
              <w:pStyle w:val="BodyText"/>
              <w:numPr>
                <w:ilvl w:val="0"/>
                <w:numId w:val="2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77777777" w:rsidR="004F2BB0" w:rsidRPr="004F2BB0" w:rsidRDefault="004F2BB0" w:rsidP="004F2BB0">
            <w:pPr>
              <w:pStyle w:val="ListParagraph"/>
              <w:numPr>
                <w:ilvl w:val="0"/>
                <w:numId w:val="26"/>
              </w:numPr>
              <w:shd w:val="clear" w:color="auto" w:fill="FFFFFF"/>
              <w:spacing w:after="240"/>
              <w:rPr>
                <w:rFonts w:ascii="Arial" w:hAnsi="Arial" w:cs="Arial"/>
              </w:rPr>
            </w:pPr>
            <w:r w:rsidRPr="004F2BB0">
              <w:rPr>
                <w:rFonts w:ascii="Arial" w:hAnsi="Arial" w:cs="Arial"/>
                <w:color w:val="000000"/>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13B07DBD" w:rsidR="004F2BB0" w:rsidRPr="004F2BB0" w:rsidRDefault="004F2BB0" w:rsidP="004F2BB0">
            <w:pPr>
              <w:pStyle w:val="ListParagraph"/>
              <w:numPr>
                <w:ilvl w:val="0"/>
                <w:numId w:val="26"/>
              </w:numPr>
            </w:pPr>
            <w:r w:rsidRPr="004F2BB0">
              <w:rPr>
                <w:rFonts w:ascii="Arial" w:hAnsi="Arial" w:cs="Arial"/>
              </w:rPr>
              <w:t xml:space="preserve">The Health and Safety Policy is available through </w:t>
            </w:r>
            <w:proofErr w:type="spellStart"/>
            <w:r w:rsidRPr="004F2BB0">
              <w:rPr>
                <w:rFonts w:ascii="Arial" w:hAnsi="Arial" w:cs="Arial"/>
              </w:rPr>
              <w:t>Sharepoint</w:t>
            </w:r>
            <w:proofErr w:type="spellEnd"/>
            <w:r w:rsidRPr="004F2BB0">
              <w:rPr>
                <w:rFonts w:ascii="Arial" w:hAnsi="Arial" w:cs="Arial"/>
              </w:rPr>
              <w:t xml:space="preserve">, your line manager or via </w:t>
            </w:r>
            <w:proofErr w:type="gramStart"/>
            <w:r w:rsidR="008F3877">
              <w:rPr>
                <w:rFonts w:ascii="Arial" w:hAnsi="Arial" w:cs="Arial"/>
              </w:rPr>
              <w:t>Onboarding</w:t>
            </w:r>
            <w:r w:rsidRPr="004F2BB0">
              <w:rPr>
                <w:rFonts w:ascii="Arial" w:hAnsi="Arial" w:cs="Arial"/>
              </w:rPr>
              <w:t xml:space="preserve"> </w:t>
            </w:r>
            <w:r w:rsidR="008F3877">
              <w:rPr>
                <w:rFonts w:ascii="Arial" w:hAnsi="Arial" w:cs="Arial"/>
              </w:rPr>
              <w:t>.</w:t>
            </w:r>
            <w:proofErr w:type="gramEnd"/>
          </w:p>
          <w:p w14:paraId="436A8788" w14:textId="77777777" w:rsidR="00B07AC4" w:rsidRPr="00B07AC4" w:rsidRDefault="00B07AC4" w:rsidP="00B07AC4">
            <w:pPr>
              <w:pStyle w:val="ListParagraph"/>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121A80">
              <w:trPr>
                <w:trHeight w:val="454"/>
              </w:trPr>
              <w:tc>
                <w:tcPr>
                  <w:tcW w:w="8800"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121A80">
              <w:trPr>
                <w:trHeight w:val="454"/>
              </w:trPr>
              <w:tc>
                <w:tcPr>
                  <w:tcW w:w="8800"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E55D5" w:rsidRDefault="00874A93" w:rsidP="00874A93">
                  <w:pPr>
                    <w:pStyle w:val="ListParagraph"/>
                    <w:numPr>
                      <w:ilvl w:val="0"/>
                      <w:numId w:val="18"/>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9E55D5" w:rsidRDefault="00874A93" w:rsidP="00874A93">
            <w:pPr>
              <w:pStyle w:val="BodyText"/>
              <w:numPr>
                <w:ilvl w:val="0"/>
                <w:numId w:val="18"/>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4F06517D" w:rsidR="00874A93" w:rsidRPr="009E55D5" w:rsidRDefault="00874A93" w:rsidP="00874A93">
            <w:pPr>
              <w:pStyle w:val="BodyText"/>
              <w:numPr>
                <w:ilvl w:val="0"/>
                <w:numId w:val="18"/>
              </w:numPr>
              <w:spacing w:line="259" w:lineRule="atLeast"/>
              <w:rPr>
                <w:rFonts w:ascii="Arial" w:hAnsi="Arial" w:cs="Arial"/>
                <w:sz w:val="22"/>
                <w:szCs w:val="22"/>
                <w:lang w:eastAsia="en-US"/>
              </w:rPr>
            </w:pPr>
            <w:r w:rsidRPr="009E55D5">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1F46">
              <w:trPr>
                <w:trHeight w:val="454"/>
              </w:trPr>
              <w:tc>
                <w:tcPr>
                  <w:tcW w:w="9016"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874A93">
                  <w:pPr>
                    <w:shd w:val="clear" w:color="auto" w:fill="FFFFFF"/>
                    <w:spacing w:after="240"/>
                    <w:ind w:left="360"/>
                    <w:rPr>
                      <w:rFonts w:ascii="Arial" w:hAnsi="Arial" w:cs="Arial"/>
                      <w:bCs/>
                      <w:sz w:val="22"/>
                      <w:szCs w:val="22"/>
                    </w:rPr>
                  </w:pPr>
                </w:p>
              </w:tc>
            </w:tr>
          </w:tbl>
          <w:p w14:paraId="759F18D4" w14:textId="77777777" w:rsidR="009E55D5" w:rsidRDefault="009E55D5" w:rsidP="0047740C">
            <w:pPr>
              <w:shd w:val="clear" w:color="auto" w:fill="FFFFFF"/>
              <w:spacing w:after="240"/>
              <w:rPr>
                <w:rFonts w:ascii="Arial" w:hAnsi="Arial" w:cs="Arial"/>
                <w:bCs/>
                <w:sz w:val="22"/>
                <w:szCs w:val="22"/>
              </w:rPr>
            </w:pPr>
          </w:p>
          <w:p w14:paraId="211E8513" w14:textId="391BABEB"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 xml:space="preserve">This job description is current as dated.  In consultation with the post </w:t>
            </w:r>
            <w:proofErr w:type="gramStart"/>
            <w:r w:rsidRPr="009E55D5">
              <w:rPr>
                <w:rFonts w:ascii="Arial" w:hAnsi="Arial" w:cs="Arial"/>
                <w:bCs/>
                <w:sz w:val="22"/>
                <w:szCs w:val="22"/>
              </w:rPr>
              <w:t>holder</w:t>
            </w:r>
            <w:proofErr w:type="gramEnd"/>
            <w:r w:rsidRPr="009E55D5">
              <w:rPr>
                <w:rFonts w:ascii="Arial" w:hAnsi="Arial" w:cs="Arial"/>
                <w:bCs/>
                <w:sz w:val="22"/>
                <w:szCs w:val="22"/>
              </w:rPr>
              <w:t xml:space="preserve"> it is liable to variation by the College to reflect actual, contemplated or proposed changes in or to the job.</w:t>
            </w:r>
          </w:p>
          <w:p w14:paraId="2AE3F29E" w14:textId="240849C3"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Pr="009E55D5">
              <w:rPr>
                <w:rFonts w:ascii="Arial" w:hAnsi="Arial" w:cs="Arial"/>
                <w:sz w:val="22"/>
                <w:szCs w:val="22"/>
              </w:rPr>
              <w:tab/>
              <w:t>Date</w:t>
            </w:r>
            <w:r w:rsidR="003A1592" w:rsidRPr="009E55D5">
              <w:rPr>
                <w:rFonts w:ascii="Arial" w:hAnsi="Arial" w:cs="Arial"/>
                <w:sz w:val="22"/>
                <w:szCs w:val="22"/>
              </w:rPr>
              <w:t xml:space="preserve">: </w:t>
            </w:r>
          </w:p>
          <w:p w14:paraId="05DF613F" w14:textId="77777777" w:rsidR="00171010" w:rsidRPr="009E55D5" w:rsidRDefault="00171010" w:rsidP="00171010">
            <w:pPr>
              <w:shd w:val="clear" w:color="auto" w:fill="FFFFFF"/>
              <w:rPr>
                <w:rFonts w:ascii="Arial" w:hAnsi="Arial" w:cs="Arial"/>
                <w:b/>
                <w:sz w:val="22"/>
                <w:szCs w:val="22"/>
              </w:rPr>
            </w:pPr>
          </w:p>
          <w:p w14:paraId="65A24E71" w14:textId="69E4722A"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Pr="009E55D5">
              <w:rPr>
                <w:rFonts w:ascii="Arial" w:hAnsi="Arial" w:cs="Arial"/>
                <w:sz w:val="22"/>
                <w:szCs w:val="22"/>
              </w:rPr>
              <w:tab/>
            </w:r>
            <w:r w:rsidR="00371953" w:rsidRPr="009E55D5">
              <w:rPr>
                <w:rFonts w:ascii="Arial" w:hAnsi="Arial" w:cs="Arial"/>
                <w:sz w:val="22"/>
                <w:szCs w:val="22"/>
              </w:rPr>
              <w:t xml:space="preserve">     </w:t>
            </w:r>
            <w:r w:rsidR="00121A80">
              <w:rPr>
                <w:rFonts w:ascii="Arial" w:hAnsi="Arial" w:cs="Arial"/>
                <w:sz w:val="22"/>
                <w:szCs w:val="22"/>
              </w:rPr>
              <w:t>HR</w:t>
            </w:r>
            <w:r w:rsidR="00371953" w:rsidRPr="009E55D5">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121A80">
              <w:rPr>
                <w:rFonts w:ascii="Arial" w:hAnsi="Arial" w:cs="Arial"/>
                <w:sz w:val="22"/>
                <w:szCs w:val="22"/>
              </w:rPr>
              <w:t>May 2025</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20A495E5" w:rsidR="004F2636" w:rsidRDefault="00C1470C" w:rsidP="004F2636">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36">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355EF2DB" w:rsidR="004F2636" w:rsidRDefault="004F2636"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3E94F640" w14:textId="73B7D60E" w:rsidR="004F2636" w:rsidRDefault="004F2636" w:rsidP="004F2636">
      <w:pPr>
        <w:jc w:val="center"/>
        <w:rPr>
          <w:rFonts w:ascii="Arial" w:hAnsi="Arial" w:cs="Arial"/>
          <w:color w:val="3B3838" w:themeColor="background2" w:themeShade="40"/>
          <w:sz w:val="22"/>
          <w:szCs w:val="22"/>
        </w:rPr>
      </w:pPr>
    </w:p>
    <w:p w14:paraId="6E9BCAFF" w14:textId="312DB698" w:rsidR="004F2636" w:rsidRDefault="004F2636" w:rsidP="004F2636">
      <w:pPr>
        <w:jc w:val="center"/>
        <w:rPr>
          <w:rFonts w:ascii="Arial" w:hAnsi="Arial" w:cs="Arial"/>
          <w:color w:val="3B3838" w:themeColor="background2" w:themeShade="40"/>
          <w:sz w:val="22"/>
          <w:szCs w:val="22"/>
        </w:rPr>
      </w:pPr>
    </w:p>
    <w:p w14:paraId="41C2A761" w14:textId="639C1CFC" w:rsidR="00121A80" w:rsidRDefault="00121A80" w:rsidP="004F2636">
      <w:pPr>
        <w:jc w:val="center"/>
        <w:rPr>
          <w:rFonts w:ascii="Arial" w:hAnsi="Arial" w:cs="Arial"/>
          <w:color w:val="3B3838" w:themeColor="background2" w:themeShade="40"/>
          <w:sz w:val="22"/>
          <w:szCs w:val="22"/>
        </w:rPr>
      </w:pPr>
    </w:p>
    <w:p w14:paraId="7710ED33" w14:textId="5F68AED1" w:rsidR="00121A80" w:rsidRDefault="00121A80" w:rsidP="004F2636">
      <w:pPr>
        <w:jc w:val="center"/>
        <w:rPr>
          <w:rFonts w:ascii="Arial" w:hAnsi="Arial" w:cs="Arial"/>
          <w:color w:val="3B3838" w:themeColor="background2" w:themeShade="40"/>
          <w:sz w:val="22"/>
          <w:szCs w:val="22"/>
        </w:rPr>
      </w:pPr>
    </w:p>
    <w:p w14:paraId="4E077A57" w14:textId="0FED4376" w:rsidR="00121A80" w:rsidRDefault="00121A80" w:rsidP="004F2636">
      <w:pPr>
        <w:jc w:val="center"/>
        <w:rPr>
          <w:rFonts w:ascii="Arial" w:hAnsi="Arial" w:cs="Arial"/>
          <w:color w:val="3B3838" w:themeColor="background2" w:themeShade="40"/>
          <w:sz w:val="22"/>
          <w:szCs w:val="22"/>
        </w:rPr>
      </w:pPr>
    </w:p>
    <w:p w14:paraId="1C41AFE8" w14:textId="1F0606F0" w:rsidR="00121A80" w:rsidRDefault="00121A80" w:rsidP="004F2636">
      <w:pPr>
        <w:jc w:val="center"/>
        <w:rPr>
          <w:rFonts w:ascii="Arial" w:hAnsi="Arial" w:cs="Arial"/>
          <w:color w:val="3B3838" w:themeColor="background2" w:themeShade="40"/>
          <w:sz w:val="22"/>
          <w:szCs w:val="22"/>
        </w:rPr>
      </w:pPr>
    </w:p>
    <w:p w14:paraId="4544ECBE" w14:textId="003B20C6" w:rsidR="00121A80" w:rsidRDefault="00121A80" w:rsidP="004F2636">
      <w:pPr>
        <w:jc w:val="center"/>
        <w:rPr>
          <w:rFonts w:ascii="Arial" w:hAnsi="Arial" w:cs="Arial"/>
          <w:color w:val="3B3838" w:themeColor="background2" w:themeShade="40"/>
          <w:sz w:val="22"/>
          <w:szCs w:val="22"/>
        </w:rPr>
      </w:pPr>
    </w:p>
    <w:p w14:paraId="7765070C" w14:textId="79CC3D43" w:rsidR="00121A80" w:rsidRDefault="00121A80" w:rsidP="004F2636">
      <w:pPr>
        <w:jc w:val="center"/>
        <w:rPr>
          <w:rFonts w:ascii="Arial" w:hAnsi="Arial" w:cs="Arial"/>
          <w:color w:val="3B3838" w:themeColor="background2" w:themeShade="40"/>
          <w:sz w:val="22"/>
          <w:szCs w:val="22"/>
        </w:rPr>
      </w:pPr>
    </w:p>
    <w:p w14:paraId="2B571CC4" w14:textId="47F7548F" w:rsidR="00121A80" w:rsidRDefault="00121A80" w:rsidP="004F2636">
      <w:pPr>
        <w:jc w:val="center"/>
        <w:rPr>
          <w:rFonts w:ascii="Arial" w:hAnsi="Arial" w:cs="Arial"/>
          <w:color w:val="3B3838" w:themeColor="background2" w:themeShade="40"/>
          <w:sz w:val="22"/>
          <w:szCs w:val="22"/>
        </w:rPr>
      </w:pPr>
    </w:p>
    <w:p w14:paraId="7673C51E" w14:textId="525E0190" w:rsidR="00121A80" w:rsidRDefault="00121A80" w:rsidP="004F2636">
      <w:pPr>
        <w:jc w:val="center"/>
        <w:rPr>
          <w:rFonts w:ascii="Arial" w:hAnsi="Arial" w:cs="Arial"/>
          <w:color w:val="3B3838" w:themeColor="background2" w:themeShade="40"/>
          <w:sz w:val="22"/>
          <w:szCs w:val="22"/>
        </w:rPr>
      </w:pPr>
    </w:p>
    <w:p w14:paraId="7B6EE047" w14:textId="679F045E" w:rsidR="00121A80" w:rsidRDefault="00121A80" w:rsidP="004F2636">
      <w:pPr>
        <w:jc w:val="center"/>
        <w:rPr>
          <w:rFonts w:ascii="Arial" w:hAnsi="Arial" w:cs="Arial"/>
          <w:color w:val="3B3838" w:themeColor="background2" w:themeShade="40"/>
          <w:sz w:val="22"/>
          <w:szCs w:val="22"/>
        </w:rPr>
      </w:pPr>
    </w:p>
    <w:p w14:paraId="5A777EA9" w14:textId="3543048B" w:rsidR="00121A80" w:rsidRDefault="00121A80" w:rsidP="004F2636">
      <w:pPr>
        <w:jc w:val="center"/>
        <w:rPr>
          <w:rFonts w:ascii="Arial" w:hAnsi="Arial" w:cs="Arial"/>
          <w:color w:val="3B3838" w:themeColor="background2" w:themeShade="40"/>
          <w:sz w:val="22"/>
          <w:szCs w:val="22"/>
        </w:rPr>
      </w:pPr>
    </w:p>
    <w:p w14:paraId="67121898" w14:textId="3C465FBA" w:rsidR="00121A80" w:rsidRDefault="00121A80" w:rsidP="004F2636">
      <w:pPr>
        <w:jc w:val="center"/>
        <w:rPr>
          <w:rFonts w:ascii="Arial" w:hAnsi="Arial" w:cs="Arial"/>
          <w:color w:val="3B3838" w:themeColor="background2" w:themeShade="40"/>
          <w:sz w:val="22"/>
          <w:szCs w:val="22"/>
        </w:rPr>
      </w:pPr>
    </w:p>
    <w:p w14:paraId="72D33A9C" w14:textId="2C7C5CEC" w:rsidR="00121A80" w:rsidRDefault="00121A80" w:rsidP="004F2636">
      <w:pPr>
        <w:jc w:val="center"/>
        <w:rPr>
          <w:rFonts w:ascii="Arial" w:hAnsi="Arial" w:cs="Arial"/>
          <w:color w:val="3B3838" w:themeColor="background2" w:themeShade="40"/>
          <w:sz w:val="22"/>
          <w:szCs w:val="22"/>
        </w:rPr>
      </w:pPr>
    </w:p>
    <w:p w14:paraId="3A059317" w14:textId="02E8AC88" w:rsidR="00121A80" w:rsidRDefault="00121A80" w:rsidP="004F2636">
      <w:pPr>
        <w:jc w:val="center"/>
        <w:rPr>
          <w:rFonts w:ascii="Arial" w:hAnsi="Arial" w:cs="Arial"/>
          <w:color w:val="3B3838" w:themeColor="background2" w:themeShade="40"/>
          <w:sz w:val="22"/>
          <w:szCs w:val="22"/>
        </w:rPr>
      </w:pPr>
    </w:p>
    <w:p w14:paraId="332F8259" w14:textId="40A858DE" w:rsidR="00121A80" w:rsidRDefault="00121A80" w:rsidP="004F2636">
      <w:pPr>
        <w:jc w:val="center"/>
        <w:rPr>
          <w:rFonts w:ascii="Arial" w:hAnsi="Arial" w:cs="Arial"/>
          <w:color w:val="3B3838" w:themeColor="background2" w:themeShade="40"/>
          <w:sz w:val="22"/>
          <w:szCs w:val="22"/>
        </w:rPr>
      </w:pPr>
    </w:p>
    <w:p w14:paraId="15660089" w14:textId="052F50FA" w:rsidR="00121A80" w:rsidRDefault="00121A80" w:rsidP="004F2636">
      <w:pPr>
        <w:jc w:val="center"/>
        <w:rPr>
          <w:rFonts w:ascii="Arial" w:hAnsi="Arial" w:cs="Arial"/>
          <w:color w:val="3B3838" w:themeColor="background2" w:themeShade="40"/>
          <w:sz w:val="22"/>
          <w:szCs w:val="22"/>
        </w:rPr>
      </w:pPr>
    </w:p>
    <w:p w14:paraId="03424C0F" w14:textId="216C88A2" w:rsidR="00121A80" w:rsidRDefault="00121A80" w:rsidP="004F2636">
      <w:pPr>
        <w:jc w:val="center"/>
        <w:rPr>
          <w:rFonts w:ascii="Arial" w:hAnsi="Arial" w:cs="Arial"/>
          <w:color w:val="3B3838" w:themeColor="background2" w:themeShade="40"/>
          <w:sz w:val="22"/>
          <w:szCs w:val="22"/>
        </w:rPr>
      </w:pPr>
    </w:p>
    <w:p w14:paraId="5BC276A2" w14:textId="4E4E1625" w:rsidR="00121A80" w:rsidRDefault="00121A80" w:rsidP="004F2636">
      <w:pPr>
        <w:jc w:val="center"/>
        <w:rPr>
          <w:rFonts w:ascii="Arial" w:hAnsi="Arial" w:cs="Arial"/>
          <w:color w:val="3B3838" w:themeColor="background2" w:themeShade="40"/>
          <w:sz w:val="22"/>
          <w:szCs w:val="22"/>
        </w:rPr>
      </w:pPr>
    </w:p>
    <w:p w14:paraId="24B4557F" w14:textId="77777777" w:rsidR="00121A80" w:rsidRDefault="00121A80" w:rsidP="004F2636">
      <w:pPr>
        <w:jc w:val="center"/>
        <w:rPr>
          <w:rFonts w:ascii="Arial" w:hAnsi="Arial" w:cs="Arial"/>
          <w:color w:val="3B3838" w:themeColor="background2" w:themeShade="40"/>
          <w:sz w:val="22"/>
          <w:szCs w:val="22"/>
        </w:rPr>
      </w:pPr>
    </w:p>
    <w:p w14:paraId="293F41DB" w14:textId="7ACE288D" w:rsidR="004F2636" w:rsidRDefault="004F2636" w:rsidP="004F2636">
      <w:pPr>
        <w:jc w:val="center"/>
        <w:rPr>
          <w:rFonts w:ascii="Arial" w:hAnsi="Arial" w:cs="Arial"/>
          <w:color w:val="3B3838" w:themeColor="background2" w:themeShade="40"/>
          <w:sz w:val="22"/>
          <w:szCs w:val="22"/>
        </w:rPr>
      </w:pPr>
    </w:p>
    <w:p w14:paraId="51F699B0" w14:textId="7C72E780" w:rsidR="004F2636" w:rsidRDefault="004F2636" w:rsidP="004F2636">
      <w:pPr>
        <w:jc w:val="center"/>
        <w:rPr>
          <w:rFonts w:ascii="Arial" w:hAnsi="Arial" w:cs="Arial"/>
          <w:color w:val="3B3838" w:themeColor="background2" w:themeShade="40"/>
          <w:sz w:val="22"/>
          <w:szCs w:val="22"/>
        </w:rPr>
      </w:pPr>
    </w:p>
    <w:p w14:paraId="5F280F49" w14:textId="1EDF520B" w:rsidR="004F2636" w:rsidRDefault="004F2636" w:rsidP="004F2636">
      <w:pPr>
        <w:jc w:val="center"/>
        <w:rPr>
          <w:rFonts w:ascii="Arial" w:hAnsi="Arial" w:cs="Arial"/>
          <w:color w:val="3B3838" w:themeColor="background2" w:themeShade="40"/>
          <w:sz w:val="22"/>
          <w:szCs w:val="22"/>
        </w:rPr>
      </w:pPr>
    </w:p>
    <w:p w14:paraId="785B2066" w14:textId="5AF6CFEE" w:rsidR="004F2636" w:rsidRDefault="004F2636" w:rsidP="004F2636">
      <w:pPr>
        <w:jc w:val="center"/>
        <w:rPr>
          <w:rFonts w:ascii="Arial" w:hAnsi="Arial" w:cs="Arial"/>
          <w:color w:val="3B3838" w:themeColor="background2" w:themeShade="40"/>
          <w:sz w:val="22"/>
          <w:szCs w:val="22"/>
        </w:rPr>
      </w:pPr>
    </w:p>
    <w:p w14:paraId="4993C66F" w14:textId="45307C85" w:rsidR="004F2636" w:rsidRDefault="004F2636" w:rsidP="004F2636">
      <w:pPr>
        <w:jc w:val="center"/>
        <w:rPr>
          <w:rFonts w:ascii="Arial" w:hAnsi="Arial" w:cs="Arial"/>
          <w:color w:val="3B3838" w:themeColor="background2" w:themeShade="40"/>
          <w:sz w:val="22"/>
          <w:szCs w:val="22"/>
        </w:rPr>
      </w:pPr>
    </w:p>
    <w:p w14:paraId="7025DF3E" w14:textId="77F2410F" w:rsidR="004F2636" w:rsidRDefault="004F2636" w:rsidP="004F2636">
      <w:pPr>
        <w:jc w:val="center"/>
        <w:rPr>
          <w:rFonts w:ascii="Arial" w:hAnsi="Arial" w:cs="Arial"/>
          <w:color w:val="3B3838" w:themeColor="background2" w:themeShade="40"/>
          <w:sz w:val="22"/>
          <w:szCs w:val="22"/>
        </w:rPr>
      </w:pPr>
    </w:p>
    <w:p w14:paraId="23B6E040" w14:textId="39C5BE35" w:rsidR="004F2636" w:rsidRDefault="004F2636" w:rsidP="004F2636">
      <w:pPr>
        <w:jc w:val="center"/>
        <w:rPr>
          <w:rFonts w:ascii="Arial" w:hAnsi="Arial" w:cs="Arial"/>
          <w:color w:val="3B3838" w:themeColor="background2" w:themeShade="40"/>
          <w:sz w:val="22"/>
          <w:szCs w:val="22"/>
        </w:rPr>
      </w:pPr>
    </w:p>
    <w:p w14:paraId="4F8A60E4" w14:textId="3B8CDB7B"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638C521E"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t xml:space="preserve">Person Specification </w:t>
            </w:r>
            <w:proofErr w:type="gramStart"/>
            <w:r w:rsidRPr="00731953">
              <w:rPr>
                <w:rFonts w:ascii="Arial" w:hAnsi="Arial" w:cs="Arial"/>
                <w:b/>
                <w:bCs/>
                <w:color w:val="FFFFFF" w:themeColor="background1"/>
              </w:rPr>
              <w:t xml:space="preserve">– </w:t>
            </w:r>
            <w:r w:rsidR="00121A80">
              <w:rPr>
                <w:rFonts w:ascii="Arial" w:hAnsi="Arial" w:cs="Arial"/>
                <w:b/>
                <w:bCs/>
                <w:color w:val="FFFFFF" w:themeColor="background1"/>
              </w:rPr>
              <w:t xml:space="preserve"> PAT</w:t>
            </w:r>
            <w:proofErr w:type="gramEnd"/>
            <w:r w:rsidR="00121A80">
              <w:rPr>
                <w:rFonts w:ascii="Arial" w:hAnsi="Arial" w:cs="Arial"/>
                <w:b/>
                <w:bCs/>
                <w:color w:val="FFFFFF" w:themeColor="background1"/>
              </w:rPr>
              <w:t xml:space="preserve"> tester</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5D0B5B18" w14:textId="77777777" w:rsidR="00170ABB" w:rsidRPr="00121A80" w:rsidRDefault="00121A80" w:rsidP="00C1470C">
            <w:pPr>
              <w:rPr>
                <w:rFonts w:ascii="Arial" w:hAnsi="Arial" w:cs="Arial"/>
                <w:sz w:val="20"/>
                <w:szCs w:val="20"/>
              </w:rPr>
            </w:pPr>
            <w:r w:rsidRPr="00121A80">
              <w:rPr>
                <w:rFonts w:ascii="Arial" w:hAnsi="Arial" w:cs="Arial"/>
                <w:sz w:val="20"/>
                <w:szCs w:val="20"/>
              </w:rPr>
              <w:t>PAT testing experience</w:t>
            </w:r>
          </w:p>
          <w:p w14:paraId="37716D7E" w14:textId="19AE600D" w:rsidR="00121A80" w:rsidRPr="00121A80" w:rsidRDefault="00121A80" w:rsidP="00C1470C">
            <w:pPr>
              <w:rPr>
                <w:rFonts w:ascii="Arial" w:hAnsi="Arial" w:cs="Arial"/>
                <w:sz w:val="20"/>
                <w:szCs w:val="20"/>
              </w:rPr>
            </w:pPr>
          </w:p>
          <w:p w14:paraId="4BD8B5FF" w14:textId="0C18FB70" w:rsidR="00121A80" w:rsidRPr="00121A80" w:rsidRDefault="00121A80" w:rsidP="00121A80">
            <w:pPr>
              <w:rPr>
                <w:rFonts w:ascii="Arial" w:hAnsi="Arial" w:cs="Arial"/>
                <w:sz w:val="20"/>
                <w:szCs w:val="20"/>
              </w:rPr>
            </w:pPr>
            <w:r w:rsidRPr="00121A80">
              <w:rPr>
                <w:rFonts w:ascii="Arial" w:hAnsi="Arial" w:cs="Arial"/>
                <w:sz w:val="20"/>
                <w:szCs w:val="20"/>
              </w:rPr>
              <w:t>DIY experience</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3CAE64E" w14:textId="5D2B78CA" w:rsidR="00C56486" w:rsidRPr="00121A80" w:rsidRDefault="00C56486" w:rsidP="00371953">
            <w:pPr>
              <w:rPr>
                <w:rFonts w:ascii="Arial" w:hAnsi="Arial" w:cs="Arial"/>
                <w:sz w:val="20"/>
                <w:szCs w:val="20"/>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9F2230B" w14:textId="2B593E0E" w:rsidR="00170ABB" w:rsidRPr="00121A80" w:rsidRDefault="00121A80" w:rsidP="00371953">
            <w:pPr>
              <w:rPr>
                <w:rFonts w:ascii="Arial" w:hAnsi="Arial" w:cs="Arial"/>
                <w:sz w:val="20"/>
                <w:szCs w:val="20"/>
              </w:rPr>
            </w:pPr>
            <w:r w:rsidRPr="00121A80">
              <w:rPr>
                <w:rFonts w:ascii="Arial" w:hAnsi="Arial" w:cs="Arial"/>
                <w:sz w:val="20"/>
                <w:szCs w:val="20"/>
              </w:rPr>
              <w:t>Experience as an electrician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F09865" w14:textId="77777777" w:rsidR="00C54AFA" w:rsidRPr="00121A80" w:rsidRDefault="00371953" w:rsidP="00C54AFA">
            <w:pPr>
              <w:jc w:val="center"/>
              <w:rPr>
                <w:rFonts w:ascii="Arial" w:hAnsi="Arial" w:cs="Arial"/>
                <w:sz w:val="20"/>
                <w:szCs w:val="20"/>
              </w:rPr>
            </w:pPr>
            <w:r w:rsidRPr="00121A80">
              <w:rPr>
                <w:rFonts w:ascii="Arial" w:hAnsi="Arial" w:cs="Arial"/>
                <w:sz w:val="20"/>
                <w:szCs w:val="20"/>
              </w:rPr>
              <w:t>A</w:t>
            </w:r>
          </w:p>
          <w:p w14:paraId="12B0EFA7" w14:textId="77777777" w:rsidR="00371953" w:rsidRPr="00121A80" w:rsidRDefault="00371953" w:rsidP="00C54AFA">
            <w:pPr>
              <w:jc w:val="center"/>
              <w:rPr>
                <w:rFonts w:ascii="Arial" w:hAnsi="Arial" w:cs="Arial"/>
                <w:sz w:val="20"/>
                <w:szCs w:val="20"/>
              </w:rPr>
            </w:pPr>
          </w:p>
          <w:p w14:paraId="320BFBBB" w14:textId="77777777" w:rsidR="00371953" w:rsidRPr="00121A80" w:rsidRDefault="00371953" w:rsidP="00C54AFA">
            <w:pPr>
              <w:jc w:val="center"/>
              <w:rPr>
                <w:rFonts w:ascii="Arial" w:hAnsi="Arial" w:cs="Arial"/>
                <w:sz w:val="20"/>
                <w:szCs w:val="20"/>
              </w:rPr>
            </w:pPr>
          </w:p>
          <w:p w14:paraId="49371544" w14:textId="713EAA52" w:rsidR="00371953" w:rsidRPr="00121A80" w:rsidRDefault="00371953" w:rsidP="00C54AFA">
            <w:pPr>
              <w:jc w:val="center"/>
              <w:rPr>
                <w:rFonts w:ascii="Arial" w:hAnsi="Arial" w:cs="Arial"/>
                <w:sz w:val="20"/>
                <w:szCs w:val="20"/>
              </w:rPr>
            </w:pP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C898171" w14:textId="101714E8" w:rsidR="00121A80" w:rsidRPr="00121A80" w:rsidRDefault="00121A80" w:rsidP="00121A80">
            <w:pPr>
              <w:spacing w:before="100" w:beforeAutospacing="1" w:after="100" w:afterAutospacing="1"/>
              <w:rPr>
                <w:rFonts w:ascii="Arial" w:eastAsia="Times New Roman" w:hAnsi="Arial" w:cs="Arial"/>
                <w:sz w:val="20"/>
                <w:szCs w:val="20"/>
                <w:lang w:eastAsia="en-GB"/>
              </w:rPr>
            </w:pPr>
            <w:r w:rsidRPr="00121A80">
              <w:rPr>
                <w:rFonts w:ascii="Arial" w:eastAsia="Times New Roman" w:hAnsi="Arial" w:cs="Arial"/>
                <w:sz w:val="20"/>
                <w:szCs w:val="20"/>
                <w:lang w:eastAsia="en-GB"/>
              </w:rPr>
              <w:t>Strong organizational skills with a solid understanding of health and safety regulations.</w:t>
            </w:r>
          </w:p>
          <w:p w14:paraId="6089B0AA" w14:textId="1D4B664B" w:rsidR="00121A80" w:rsidRPr="00121A80" w:rsidRDefault="00121A80" w:rsidP="00121A80">
            <w:pPr>
              <w:spacing w:before="100" w:beforeAutospacing="1" w:after="100" w:afterAutospacing="1"/>
              <w:rPr>
                <w:rFonts w:ascii="Arial" w:eastAsia="Times New Roman" w:hAnsi="Arial" w:cs="Arial"/>
                <w:sz w:val="20"/>
                <w:szCs w:val="20"/>
                <w:lang w:eastAsia="en-GB"/>
              </w:rPr>
            </w:pPr>
          </w:p>
          <w:p w14:paraId="5322A2EE" w14:textId="77777777" w:rsidR="00121A80" w:rsidRPr="00121A80" w:rsidRDefault="00121A80" w:rsidP="00121A80">
            <w:pPr>
              <w:spacing w:before="100" w:beforeAutospacing="1" w:after="100" w:afterAutospacing="1"/>
              <w:rPr>
                <w:rFonts w:ascii="Arial" w:eastAsia="Times New Roman" w:hAnsi="Arial" w:cs="Arial"/>
                <w:sz w:val="20"/>
                <w:szCs w:val="20"/>
                <w:lang w:eastAsia="en-GB"/>
              </w:rPr>
            </w:pPr>
            <w:r w:rsidRPr="00121A80">
              <w:rPr>
                <w:rFonts w:ascii="Arial" w:eastAsia="Times New Roman" w:hAnsi="Arial" w:cs="Arial"/>
                <w:sz w:val="20"/>
                <w:szCs w:val="20"/>
                <w:lang w:eastAsia="en-GB"/>
              </w:rPr>
              <w:t>Excellent verbal and written communication skills, with a proven ability to provide outstanding support and service.</w:t>
            </w:r>
          </w:p>
          <w:p w14:paraId="5BEE22F0" w14:textId="7E84A189" w:rsidR="00C54AFA" w:rsidRPr="00121A80" w:rsidRDefault="00121A80" w:rsidP="00121A80">
            <w:pPr>
              <w:spacing w:before="100" w:beforeAutospacing="1" w:after="100" w:afterAutospacing="1"/>
              <w:rPr>
                <w:rFonts w:ascii="Arial" w:hAnsi="Arial" w:cs="Arial"/>
                <w:sz w:val="20"/>
                <w:szCs w:val="20"/>
              </w:rPr>
            </w:pPr>
            <w:r w:rsidRPr="00121A80">
              <w:rPr>
                <w:rFonts w:ascii="Arial" w:eastAsia="Times New Roman" w:hAnsi="Arial" w:cs="Arial"/>
                <w:sz w:val="20"/>
                <w:szCs w:val="20"/>
                <w:lang w:eastAsia="en-GB"/>
              </w:rPr>
              <w:t>Ability to work independently while maintaining high standards of accuracy and efficiency.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206CABCD" w:rsidR="00EF295A" w:rsidRPr="00121A80" w:rsidRDefault="00371953" w:rsidP="00EF295A">
            <w:pPr>
              <w:jc w:val="center"/>
              <w:rPr>
                <w:rFonts w:ascii="Arial" w:hAnsi="Arial" w:cs="Arial"/>
                <w:sz w:val="20"/>
                <w:szCs w:val="20"/>
              </w:rPr>
            </w:pPr>
            <w:r w:rsidRPr="00121A80">
              <w:rPr>
                <w:rFonts w:ascii="Arial" w:hAnsi="Arial" w:cs="Arial"/>
                <w:sz w:val="20"/>
                <w:szCs w:val="20"/>
              </w:rPr>
              <w:t>I/T</w:t>
            </w:r>
          </w:p>
          <w:p w14:paraId="0818E7EF" w14:textId="77777777" w:rsidR="00EF295A" w:rsidRPr="00121A80" w:rsidRDefault="00EF295A" w:rsidP="00EF295A">
            <w:pPr>
              <w:jc w:val="center"/>
              <w:rPr>
                <w:rFonts w:ascii="Arial" w:hAnsi="Arial" w:cs="Arial"/>
                <w:sz w:val="20"/>
                <w:szCs w:val="20"/>
              </w:rPr>
            </w:pPr>
          </w:p>
          <w:p w14:paraId="4917AFBC" w14:textId="77777777" w:rsidR="00EF295A" w:rsidRPr="00121A80" w:rsidRDefault="00EF295A" w:rsidP="00EF295A">
            <w:pPr>
              <w:jc w:val="center"/>
              <w:rPr>
                <w:rFonts w:ascii="Arial" w:hAnsi="Arial" w:cs="Arial"/>
                <w:sz w:val="20"/>
                <w:szCs w:val="20"/>
              </w:rPr>
            </w:pPr>
          </w:p>
          <w:p w14:paraId="02777092" w14:textId="77777777" w:rsidR="00EF295A" w:rsidRPr="00121A80" w:rsidRDefault="00EF295A" w:rsidP="00EF295A">
            <w:pPr>
              <w:jc w:val="center"/>
              <w:rPr>
                <w:rFonts w:ascii="Arial" w:hAnsi="Arial" w:cs="Arial"/>
                <w:sz w:val="20"/>
                <w:szCs w:val="20"/>
              </w:rPr>
            </w:pPr>
          </w:p>
          <w:p w14:paraId="353D3610" w14:textId="77777777" w:rsidR="00EF295A" w:rsidRPr="00121A80" w:rsidRDefault="00371953" w:rsidP="00EF295A">
            <w:pPr>
              <w:jc w:val="center"/>
              <w:rPr>
                <w:rFonts w:ascii="Arial" w:hAnsi="Arial" w:cs="Arial"/>
                <w:sz w:val="20"/>
                <w:szCs w:val="20"/>
              </w:rPr>
            </w:pPr>
            <w:r w:rsidRPr="00121A80">
              <w:rPr>
                <w:rFonts w:ascii="Arial" w:hAnsi="Arial" w:cs="Arial"/>
                <w:sz w:val="20"/>
                <w:szCs w:val="20"/>
              </w:rPr>
              <w:t>A/I/T</w:t>
            </w:r>
          </w:p>
          <w:p w14:paraId="7A89E640" w14:textId="77777777" w:rsidR="00371953" w:rsidRPr="00121A80" w:rsidRDefault="00371953" w:rsidP="00EF295A">
            <w:pPr>
              <w:jc w:val="center"/>
              <w:rPr>
                <w:rFonts w:ascii="Arial" w:hAnsi="Arial" w:cs="Arial"/>
                <w:sz w:val="20"/>
                <w:szCs w:val="20"/>
              </w:rPr>
            </w:pPr>
          </w:p>
          <w:p w14:paraId="6C38203B" w14:textId="77777777" w:rsidR="00371953" w:rsidRPr="00121A80" w:rsidRDefault="00371953" w:rsidP="00EF295A">
            <w:pPr>
              <w:jc w:val="center"/>
              <w:rPr>
                <w:rFonts w:ascii="Arial" w:hAnsi="Arial" w:cs="Arial"/>
                <w:sz w:val="20"/>
                <w:szCs w:val="20"/>
              </w:rPr>
            </w:pPr>
          </w:p>
          <w:p w14:paraId="59B7E7A1" w14:textId="77777777" w:rsidR="00371953" w:rsidRPr="00121A80" w:rsidRDefault="00371953" w:rsidP="00EF295A">
            <w:pPr>
              <w:jc w:val="center"/>
              <w:rPr>
                <w:rFonts w:ascii="Arial" w:hAnsi="Arial" w:cs="Arial"/>
                <w:sz w:val="20"/>
                <w:szCs w:val="20"/>
              </w:rPr>
            </w:pPr>
            <w:r w:rsidRPr="00121A80">
              <w:rPr>
                <w:rFonts w:ascii="Arial" w:hAnsi="Arial" w:cs="Arial"/>
                <w:sz w:val="20"/>
                <w:szCs w:val="20"/>
              </w:rPr>
              <w:t>I</w:t>
            </w:r>
          </w:p>
          <w:p w14:paraId="04939931" w14:textId="77777777" w:rsidR="00371953" w:rsidRPr="00121A80" w:rsidRDefault="00371953" w:rsidP="00EF295A">
            <w:pPr>
              <w:jc w:val="center"/>
              <w:rPr>
                <w:rFonts w:ascii="Arial" w:hAnsi="Arial" w:cs="Arial"/>
                <w:sz w:val="20"/>
                <w:szCs w:val="20"/>
              </w:rPr>
            </w:pPr>
          </w:p>
          <w:p w14:paraId="21CE15FC" w14:textId="77777777" w:rsidR="00371953" w:rsidRPr="00121A80" w:rsidRDefault="00371953" w:rsidP="00EF295A">
            <w:pPr>
              <w:jc w:val="center"/>
              <w:rPr>
                <w:rFonts w:ascii="Arial" w:hAnsi="Arial" w:cs="Arial"/>
                <w:sz w:val="20"/>
                <w:szCs w:val="20"/>
              </w:rPr>
            </w:pPr>
          </w:p>
          <w:p w14:paraId="57C3942D" w14:textId="77777777" w:rsidR="00371953" w:rsidRPr="00121A80" w:rsidRDefault="00371953" w:rsidP="00EF295A">
            <w:pPr>
              <w:jc w:val="center"/>
              <w:rPr>
                <w:rFonts w:ascii="Arial" w:hAnsi="Arial" w:cs="Arial"/>
                <w:sz w:val="20"/>
                <w:szCs w:val="20"/>
              </w:rPr>
            </w:pPr>
          </w:p>
          <w:p w14:paraId="59BF4819" w14:textId="05185C31" w:rsidR="00371953" w:rsidRPr="00121A80" w:rsidRDefault="00371953" w:rsidP="00EF295A">
            <w:pPr>
              <w:jc w:val="center"/>
              <w:rPr>
                <w:rFonts w:ascii="Arial" w:hAnsi="Arial" w:cs="Arial"/>
                <w:sz w:val="20"/>
                <w:szCs w:val="20"/>
              </w:rPr>
            </w:pPr>
            <w:r w:rsidRPr="00121A80">
              <w:rPr>
                <w:rFonts w:ascii="Arial" w:hAnsi="Arial" w:cs="Arial"/>
                <w:sz w:val="20"/>
                <w:szCs w:val="20"/>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121A80" w:rsidRDefault="00C54AFA" w:rsidP="00C54AFA">
            <w:pPr>
              <w:rPr>
                <w:rFonts w:ascii="Arial" w:hAnsi="Arial" w:cs="Arial"/>
                <w:sz w:val="20"/>
                <w:szCs w:val="20"/>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121A80" w:rsidRDefault="00C54AFA" w:rsidP="00C54AFA">
            <w:pPr>
              <w:rPr>
                <w:rFonts w:ascii="Arial" w:hAnsi="Arial" w:cs="Arial"/>
                <w:sz w:val="20"/>
                <w:szCs w:val="20"/>
              </w:rPr>
            </w:pPr>
          </w:p>
        </w:tc>
      </w:tr>
    </w:tbl>
    <w:p w14:paraId="5105BD47" w14:textId="73655429" w:rsidR="008235BC"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CA8E62D">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9E55D5">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3C787DC7" w14:textId="055B5D3F" w:rsidR="00121A80" w:rsidRPr="00121A80" w:rsidRDefault="00121A80" w:rsidP="00121A80">
            <w:pPr>
              <w:spacing w:before="100" w:beforeAutospacing="1" w:after="100" w:afterAutospacing="1"/>
              <w:rPr>
                <w:rFonts w:ascii="Arial" w:eastAsia="Times New Roman" w:hAnsi="Arial" w:cs="Arial"/>
                <w:sz w:val="20"/>
                <w:szCs w:val="20"/>
                <w:lang w:eastAsia="en-GB"/>
              </w:rPr>
            </w:pPr>
            <w:r w:rsidRPr="00121A80">
              <w:rPr>
                <w:rFonts w:ascii="Arial" w:eastAsia="Times New Roman" w:hAnsi="Arial" w:cs="Arial"/>
                <w:sz w:val="20"/>
                <w:szCs w:val="20"/>
                <w:lang w:eastAsia="en-GB"/>
              </w:rPr>
              <w:t>Level 2 in a relevant electrical discipline; Level 3 is desirable.</w:t>
            </w:r>
          </w:p>
          <w:p w14:paraId="48C2E7E8" w14:textId="3C5F6679" w:rsidR="009633D8" w:rsidRPr="00121A80" w:rsidRDefault="00121A80" w:rsidP="00121A80">
            <w:pPr>
              <w:spacing w:before="100" w:beforeAutospacing="1" w:after="100" w:afterAutospacing="1"/>
              <w:rPr>
                <w:rFonts w:ascii="Arial" w:hAnsi="Arial" w:cs="Arial"/>
                <w:sz w:val="20"/>
                <w:szCs w:val="20"/>
              </w:rPr>
            </w:pPr>
            <w:r w:rsidRPr="00121A80">
              <w:rPr>
                <w:rFonts w:ascii="Arial" w:eastAsia="Times New Roman" w:hAnsi="Arial" w:cs="Arial"/>
                <w:sz w:val="20"/>
                <w:szCs w:val="20"/>
                <w:lang w:eastAsia="en-GB"/>
              </w:rPr>
              <w:t>PAT testing training</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77777777" w:rsidR="008D134B" w:rsidRPr="00121A80" w:rsidRDefault="008D134B" w:rsidP="0047740C">
            <w:pPr>
              <w:jc w:val="center"/>
              <w:rPr>
                <w:rFonts w:ascii="Arial" w:hAnsi="Arial" w:cs="Arial"/>
                <w:sz w:val="20"/>
                <w:szCs w:val="20"/>
              </w:rPr>
            </w:pPr>
          </w:p>
          <w:p w14:paraId="23A29674" w14:textId="216E9B7C" w:rsidR="008D134B" w:rsidRPr="00121A80" w:rsidRDefault="008D134B" w:rsidP="008D134B">
            <w:pPr>
              <w:jc w:val="center"/>
              <w:rPr>
                <w:rFonts w:ascii="Arial" w:hAnsi="Arial" w:cs="Arial"/>
                <w:sz w:val="20"/>
                <w:szCs w:val="20"/>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65C43693" w:rsidR="009633D8" w:rsidRPr="00121A80" w:rsidRDefault="009633D8" w:rsidP="00C56486">
            <w:pPr>
              <w:rPr>
                <w:rFonts w:ascii="Arial" w:hAnsi="Arial" w:cs="Arial"/>
                <w:sz w:val="20"/>
                <w:szCs w:val="20"/>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5F216D9D" w:rsidR="009633D8" w:rsidRPr="00121A80" w:rsidRDefault="009633D8" w:rsidP="00371953">
            <w:pPr>
              <w:jc w:val="center"/>
              <w:rPr>
                <w:rFonts w:ascii="Arial" w:hAnsi="Arial" w:cs="Arial"/>
                <w:sz w:val="20"/>
                <w:szCs w:val="20"/>
              </w:rPr>
            </w:pPr>
            <w:r w:rsidRPr="00121A80">
              <w:rPr>
                <w:rFonts w:ascii="Arial" w:hAnsi="Arial" w:cs="Arial"/>
                <w:sz w:val="20"/>
                <w:szCs w:val="20"/>
              </w:rPr>
              <w:t>A</w:t>
            </w: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9E55D5">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64A7F76A" w14:textId="637AFE6A" w:rsidR="008D134B" w:rsidRPr="00121A80" w:rsidRDefault="008D134B" w:rsidP="008D134B">
            <w:pPr>
              <w:rPr>
                <w:rFonts w:ascii="Arial" w:hAnsi="Arial" w:cs="Arial"/>
                <w:bCs/>
                <w:sz w:val="20"/>
                <w:szCs w:val="20"/>
              </w:rPr>
            </w:pPr>
            <w:r w:rsidRPr="00121A80">
              <w:rPr>
                <w:rFonts w:ascii="Arial" w:hAnsi="Arial" w:cs="Arial"/>
                <w:bCs/>
                <w:sz w:val="20"/>
                <w:szCs w:val="20"/>
              </w:rPr>
              <w:t>Has awareness of equality and diversity and NEL Values which is promoted within your role</w:t>
            </w:r>
          </w:p>
          <w:p w14:paraId="6A9F5E08" w14:textId="3A2804C3" w:rsidR="008D134B" w:rsidRPr="00121A80" w:rsidRDefault="008D134B" w:rsidP="00B91F46">
            <w:pPr>
              <w:rPr>
                <w:rFonts w:ascii="Arial" w:hAnsi="Arial" w:cs="Arial"/>
                <w:sz w:val="20"/>
                <w:szCs w:val="20"/>
              </w:rPr>
            </w:pPr>
          </w:p>
          <w:p w14:paraId="2D3C0808" w14:textId="77777777" w:rsidR="008D134B" w:rsidRPr="00121A80" w:rsidRDefault="008D134B" w:rsidP="008D134B">
            <w:pPr>
              <w:rPr>
                <w:rFonts w:ascii="Arial" w:hAnsi="Arial" w:cs="Arial"/>
                <w:bCs/>
                <w:sz w:val="20"/>
                <w:szCs w:val="20"/>
              </w:rPr>
            </w:pPr>
            <w:r w:rsidRPr="00121A80">
              <w:rPr>
                <w:rFonts w:ascii="Arial" w:hAnsi="Arial" w:cs="Arial"/>
                <w:bCs/>
                <w:sz w:val="20"/>
                <w:szCs w:val="20"/>
              </w:rPr>
              <w:t>Commitment to continuing professional development</w:t>
            </w:r>
          </w:p>
          <w:p w14:paraId="730CDA4B" w14:textId="77777777" w:rsidR="008D134B" w:rsidRPr="00121A80" w:rsidRDefault="008D134B" w:rsidP="008D134B">
            <w:pPr>
              <w:ind w:left="340"/>
              <w:rPr>
                <w:rFonts w:ascii="Arial" w:hAnsi="Arial" w:cs="Arial"/>
                <w:bCs/>
                <w:sz w:val="20"/>
                <w:szCs w:val="20"/>
              </w:rPr>
            </w:pPr>
          </w:p>
          <w:p w14:paraId="4F1F62B6" w14:textId="77777777" w:rsidR="008D134B" w:rsidRPr="00121A80" w:rsidRDefault="008D134B" w:rsidP="008D134B">
            <w:pPr>
              <w:rPr>
                <w:rFonts w:ascii="Arial" w:hAnsi="Arial" w:cs="Arial"/>
                <w:bCs/>
                <w:sz w:val="20"/>
                <w:szCs w:val="20"/>
              </w:rPr>
            </w:pPr>
            <w:r w:rsidRPr="00121A80">
              <w:rPr>
                <w:rFonts w:ascii="Arial" w:hAnsi="Arial" w:cs="Arial"/>
                <w:bCs/>
                <w:sz w:val="20"/>
                <w:szCs w:val="20"/>
              </w:rPr>
              <w:t xml:space="preserve">Commitment to safeguarding, PREVENT and promoting the welfare of learners </w:t>
            </w:r>
          </w:p>
          <w:p w14:paraId="021AB683" w14:textId="77777777" w:rsidR="008D134B" w:rsidRPr="00121A80" w:rsidRDefault="008D134B" w:rsidP="008D134B">
            <w:pPr>
              <w:ind w:left="340"/>
              <w:rPr>
                <w:rFonts w:ascii="Arial" w:hAnsi="Arial" w:cs="Arial"/>
                <w:bCs/>
                <w:sz w:val="20"/>
                <w:szCs w:val="20"/>
              </w:rPr>
            </w:pPr>
          </w:p>
          <w:p w14:paraId="55D883A0" w14:textId="77777777" w:rsidR="008D134B" w:rsidRPr="00121A80" w:rsidRDefault="008D134B" w:rsidP="008D134B">
            <w:pPr>
              <w:rPr>
                <w:rFonts w:ascii="Arial" w:hAnsi="Arial" w:cs="Arial"/>
                <w:bCs/>
                <w:sz w:val="20"/>
                <w:szCs w:val="20"/>
              </w:rPr>
            </w:pPr>
            <w:r w:rsidRPr="00121A80">
              <w:rPr>
                <w:rFonts w:ascii="Arial" w:hAnsi="Arial" w:cs="Arial"/>
                <w:sz w:val="20"/>
                <w:szCs w:val="20"/>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121A80" w:rsidRDefault="008D134B" w:rsidP="008D134B">
            <w:pPr>
              <w:pStyle w:val="ListParagraph"/>
              <w:rPr>
                <w:rFonts w:ascii="Arial" w:hAnsi="Arial" w:cs="Arial"/>
                <w:sz w:val="20"/>
                <w:szCs w:val="20"/>
              </w:rPr>
            </w:pPr>
          </w:p>
          <w:p w14:paraId="7EE750DD" w14:textId="6B32F30F" w:rsidR="008D134B" w:rsidRPr="00121A80" w:rsidRDefault="008D134B" w:rsidP="008D134B">
            <w:pPr>
              <w:rPr>
                <w:rFonts w:ascii="Arial" w:hAnsi="Arial" w:cs="Arial"/>
                <w:sz w:val="20"/>
                <w:szCs w:val="20"/>
              </w:rPr>
            </w:pPr>
            <w:r w:rsidRPr="00121A80">
              <w:rPr>
                <w:rFonts w:ascii="Arial" w:hAnsi="Arial" w:cs="Arial"/>
                <w:sz w:val="20"/>
                <w:szCs w:val="20"/>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77777777" w:rsidR="008D134B" w:rsidRPr="00121A80" w:rsidRDefault="008D134B" w:rsidP="008D134B">
            <w:pPr>
              <w:jc w:val="center"/>
              <w:rPr>
                <w:rFonts w:ascii="Arial" w:hAnsi="Arial" w:cs="Arial"/>
                <w:sz w:val="20"/>
                <w:szCs w:val="20"/>
              </w:rPr>
            </w:pPr>
            <w:r w:rsidRPr="00121A80">
              <w:rPr>
                <w:rFonts w:ascii="Arial" w:hAnsi="Arial" w:cs="Arial"/>
                <w:sz w:val="20"/>
                <w:szCs w:val="20"/>
              </w:rPr>
              <w:t>A/I</w:t>
            </w:r>
          </w:p>
          <w:p w14:paraId="2D2FADBF" w14:textId="77777777" w:rsidR="008D134B" w:rsidRPr="00121A80" w:rsidRDefault="008D134B" w:rsidP="008D134B">
            <w:pPr>
              <w:jc w:val="center"/>
              <w:rPr>
                <w:rFonts w:ascii="Arial" w:hAnsi="Arial" w:cs="Arial"/>
                <w:sz w:val="20"/>
                <w:szCs w:val="20"/>
              </w:rPr>
            </w:pPr>
          </w:p>
          <w:p w14:paraId="19294D82" w14:textId="77777777" w:rsidR="008D134B" w:rsidRPr="00121A80" w:rsidRDefault="008D134B" w:rsidP="008D134B">
            <w:pPr>
              <w:jc w:val="center"/>
              <w:rPr>
                <w:rFonts w:ascii="Arial" w:hAnsi="Arial" w:cs="Arial"/>
                <w:sz w:val="20"/>
                <w:szCs w:val="20"/>
              </w:rPr>
            </w:pPr>
          </w:p>
          <w:p w14:paraId="608F34E3" w14:textId="77777777" w:rsidR="008D134B" w:rsidRPr="00121A80" w:rsidRDefault="008D134B" w:rsidP="008D134B">
            <w:pPr>
              <w:jc w:val="center"/>
              <w:rPr>
                <w:rFonts w:ascii="Arial" w:hAnsi="Arial" w:cs="Arial"/>
                <w:sz w:val="20"/>
                <w:szCs w:val="20"/>
              </w:rPr>
            </w:pPr>
          </w:p>
          <w:p w14:paraId="70ECDF4C" w14:textId="77777777" w:rsidR="008D134B" w:rsidRPr="00121A80" w:rsidRDefault="008D134B" w:rsidP="008D134B">
            <w:pPr>
              <w:jc w:val="center"/>
              <w:rPr>
                <w:rFonts w:ascii="Arial" w:hAnsi="Arial" w:cs="Arial"/>
                <w:sz w:val="20"/>
                <w:szCs w:val="20"/>
              </w:rPr>
            </w:pPr>
          </w:p>
          <w:p w14:paraId="7A31D5A0" w14:textId="77777777" w:rsidR="00256666" w:rsidRPr="00121A80" w:rsidRDefault="00256666" w:rsidP="008D134B">
            <w:pPr>
              <w:jc w:val="center"/>
              <w:rPr>
                <w:rFonts w:ascii="Arial" w:hAnsi="Arial" w:cs="Arial"/>
                <w:sz w:val="20"/>
                <w:szCs w:val="20"/>
              </w:rPr>
            </w:pPr>
          </w:p>
          <w:p w14:paraId="17F1DAB3" w14:textId="77777777" w:rsidR="00256666" w:rsidRPr="00121A80" w:rsidRDefault="00256666" w:rsidP="008D134B">
            <w:pPr>
              <w:jc w:val="center"/>
              <w:rPr>
                <w:rFonts w:ascii="Arial" w:hAnsi="Arial" w:cs="Arial"/>
                <w:sz w:val="20"/>
                <w:szCs w:val="20"/>
              </w:rPr>
            </w:pPr>
          </w:p>
          <w:p w14:paraId="5AAE3692" w14:textId="77777777" w:rsidR="00256666" w:rsidRPr="00121A80" w:rsidRDefault="00256666" w:rsidP="008D134B">
            <w:pPr>
              <w:jc w:val="center"/>
              <w:rPr>
                <w:rFonts w:ascii="Arial" w:hAnsi="Arial" w:cs="Arial"/>
                <w:sz w:val="20"/>
                <w:szCs w:val="20"/>
              </w:rPr>
            </w:pPr>
          </w:p>
          <w:p w14:paraId="4A3F69F5" w14:textId="345FCFA8" w:rsidR="008D134B" w:rsidRPr="00121A80" w:rsidRDefault="008D134B" w:rsidP="008D134B">
            <w:pPr>
              <w:jc w:val="center"/>
              <w:rPr>
                <w:rFonts w:ascii="Arial" w:hAnsi="Arial" w:cs="Arial"/>
                <w:sz w:val="20"/>
                <w:szCs w:val="20"/>
              </w:rPr>
            </w:pPr>
            <w:r w:rsidRPr="00121A80">
              <w:rPr>
                <w:rFonts w:ascii="Arial" w:hAnsi="Arial" w:cs="Arial"/>
                <w:sz w:val="20"/>
                <w:szCs w:val="20"/>
              </w:rPr>
              <w:t>A/I</w:t>
            </w:r>
          </w:p>
          <w:p w14:paraId="7DD0C5E0" w14:textId="77777777" w:rsidR="008D134B" w:rsidRPr="00121A80" w:rsidRDefault="008D134B" w:rsidP="008D134B">
            <w:pPr>
              <w:jc w:val="center"/>
              <w:rPr>
                <w:rFonts w:ascii="Arial" w:hAnsi="Arial" w:cs="Arial"/>
                <w:sz w:val="20"/>
                <w:szCs w:val="20"/>
              </w:rPr>
            </w:pPr>
          </w:p>
          <w:p w14:paraId="4D441577" w14:textId="77777777" w:rsidR="008D134B" w:rsidRPr="00121A80" w:rsidRDefault="008D134B" w:rsidP="008D134B">
            <w:pPr>
              <w:jc w:val="center"/>
              <w:rPr>
                <w:rFonts w:ascii="Arial" w:hAnsi="Arial" w:cs="Arial"/>
                <w:sz w:val="20"/>
                <w:szCs w:val="20"/>
              </w:rPr>
            </w:pPr>
          </w:p>
          <w:p w14:paraId="47F85012" w14:textId="77777777" w:rsidR="008D134B" w:rsidRPr="00121A80" w:rsidRDefault="008D134B" w:rsidP="008D134B">
            <w:pPr>
              <w:jc w:val="center"/>
              <w:rPr>
                <w:rFonts w:ascii="Arial" w:hAnsi="Arial" w:cs="Arial"/>
                <w:sz w:val="20"/>
                <w:szCs w:val="20"/>
              </w:rPr>
            </w:pPr>
          </w:p>
          <w:p w14:paraId="1C249437" w14:textId="77777777" w:rsidR="008D134B" w:rsidRPr="00121A80" w:rsidRDefault="008D134B" w:rsidP="008D134B">
            <w:pPr>
              <w:jc w:val="center"/>
              <w:rPr>
                <w:rFonts w:ascii="Arial" w:hAnsi="Arial" w:cs="Arial"/>
                <w:sz w:val="20"/>
                <w:szCs w:val="20"/>
              </w:rPr>
            </w:pPr>
          </w:p>
          <w:p w14:paraId="4256B502" w14:textId="77777777" w:rsidR="008D134B" w:rsidRPr="00121A80" w:rsidRDefault="008D134B" w:rsidP="008D134B">
            <w:pPr>
              <w:jc w:val="center"/>
              <w:rPr>
                <w:rFonts w:ascii="Arial" w:hAnsi="Arial" w:cs="Arial"/>
                <w:sz w:val="20"/>
                <w:szCs w:val="20"/>
              </w:rPr>
            </w:pPr>
          </w:p>
          <w:p w14:paraId="136ADBF4" w14:textId="77777777" w:rsidR="008D134B" w:rsidRPr="00121A80" w:rsidRDefault="008D134B" w:rsidP="008D134B">
            <w:pPr>
              <w:jc w:val="center"/>
              <w:rPr>
                <w:rFonts w:ascii="Arial" w:hAnsi="Arial" w:cs="Arial"/>
                <w:sz w:val="20"/>
                <w:szCs w:val="20"/>
              </w:rPr>
            </w:pPr>
          </w:p>
          <w:p w14:paraId="0584EB66" w14:textId="77777777" w:rsidR="008D134B" w:rsidRPr="00121A80" w:rsidRDefault="008D134B" w:rsidP="008D134B">
            <w:pPr>
              <w:jc w:val="center"/>
              <w:rPr>
                <w:rFonts w:ascii="Arial" w:hAnsi="Arial" w:cs="Arial"/>
                <w:sz w:val="20"/>
                <w:szCs w:val="20"/>
              </w:rPr>
            </w:pPr>
          </w:p>
          <w:p w14:paraId="57474DAB" w14:textId="77777777" w:rsidR="008D134B" w:rsidRPr="00121A80" w:rsidRDefault="008D134B" w:rsidP="008D134B">
            <w:pPr>
              <w:jc w:val="center"/>
              <w:rPr>
                <w:rFonts w:ascii="Arial" w:hAnsi="Arial" w:cs="Arial"/>
                <w:sz w:val="20"/>
                <w:szCs w:val="20"/>
              </w:rPr>
            </w:pPr>
            <w:r w:rsidRPr="00121A80">
              <w:rPr>
                <w:rFonts w:ascii="Arial" w:hAnsi="Arial" w:cs="Arial"/>
                <w:sz w:val="20"/>
                <w:szCs w:val="20"/>
              </w:rPr>
              <w:t>A/I</w:t>
            </w:r>
          </w:p>
          <w:p w14:paraId="657B7A00" w14:textId="77777777" w:rsidR="008D134B" w:rsidRPr="00121A80" w:rsidRDefault="008D134B" w:rsidP="008D134B">
            <w:pPr>
              <w:jc w:val="center"/>
              <w:rPr>
                <w:rFonts w:ascii="Arial" w:hAnsi="Arial" w:cs="Arial"/>
                <w:sz w:val="20"/>
                <w:szCs w:val="20"/>
              </w:rPr>
            </w:pPr>
          </w:p>
          <w:p w14:paraId="4D044CE2" w14:textId="77777777" w:rsidR="008D134B" w:rsidRPr="00121A80" w:rsidRDefault="008D134B" w:rsidP="008D134B">
            <w:pPr>
              <w:jc w:val="center"/>
              <w:rPr>
                <w:rFonts w:ascii="Arial" w:hAnsi="Arial" w:cs="Arial"/>
                <w:sz w:val="20"/>
                <w:szCs w:val="20"/>
              </w:rPr>
            </w:pPr>
          </w:p>
          <w:p w14:paraId="39064FBF" w14:textId="77777777" w:rsidR="008D134B" w:rsidRPr="00121A80" w:rsidRDefault="008D134B" w:rsidP="008D134B">
            <w:pPr>
              <w:jc w:val="center"/>
              <w:rPr>
                <w:rFonts w:ascii="Arial" w:hAnsi="Arial" w:cs="Arial"/>
                <w:sz w:val="20"/>
                <w:szCs w:val="20"/>
              </w:rPr>
            </w:pPr>
          </w:p>
          <w:p w14:paraId="422E1D77" w14:textId="77777777" w:rsidR="008D134B" w:rsidRPr="00121A80" w:rsidRDefault="008D134B" w:rsidP="008D134B">
            <w:pPr>
              <w:jc w:val="center"/>
              <w:rPr>
                <w:rFonts w:ascii="Arial" w:hAnsi="Arial" w:cs="Arial"/>
                <w:sz w:val="20"/>
                <w:szCs w:val="20"/>
              </w:rPr>
            </w:pPr>
          </w:p>
          <w:p w14:paraId="7E2D3837" w14:textId="77777777" w:rsidR="008D134B" w:rsidRPr="00121A80" w:rsidRDefault="008D134B" w:rsidP="008D134B">
            <w:pPr>
              <w:jc w:val="center"/>
              <w:rPr>
                <w:rFonts w:ascii="Arial" w:hAnsi="Arial" w:cs="Arial"/>
                <w:sz w:val="20"/>
                <w:szCs w:val="20"/>
              </w:rPr>
            </w:pPr>
          </w:p>
          <w:p w14:paraId="27B2B2ED" w14:textId="1D500222" w:rsidR="008D134B" w:rsidRPr="00121A80" w:rsidRDefault="008D134B" w:rsidP="008D134B">
            <w:pPr>
              <w:jc w:val="center"/>
              <w:rPr>
                <w:rFonts w:ascii="Arial" w:hAnsi="Arial" w:cs="Arial"/>
                <w:sz w:val="20"/>
                <w:szCs w:val="20"/>
              </w:rPr>
            </w:pPr>
            <w:r w:rsidRPr="00121A80">
              <w:rPr>
                <w:rFonts w:ascii="Arial" w:hAnsi="Arial" w:cs="Arial"/>
                <w:sz w:val="20"/>
                <w:szCs w:val="20"/>
              </w:rPr>
              <w:t>A/I</w:t>
            </w:r>
          </w:p>
          <w:p w14:paraId="0D86FB0D" w14:textId="77777777" w:rsidR="008D134B" w:rsidRPr="00121A80" w:rsidRDefault="008D134B" w:rsidP="00B91F46">
            <w:pPr>
              <w:jc w:val="center"/>
              <w:rPr>
                <w:rFonts w:ascii="Arial" w:hAnsi="Arial" w:cs="Arial"/>
                <w:sz w:val="20"/>
                <w:szCs w:val="20"/>
              </w:rPr>
            </w:pPr>
          </w:p>
          <w:p w14:paraId="0E59EA1B" w14:textId="77777777" w:rsidR="008D134B" w:rsidRPr="00121A80" w:rsidRDefault="008D134B" w:rsidP="00B91F46">
            <w:pPr>
              <w:jc w:val="center"/>
              <w:rPr>
                <w:rFonts w:ascii="Arial" w:hAnsi="Arial" w:cs="Arial"/>
                <w:sz w:val="20"/>
                <w:szCs w:val="20"/>
              </w:rPr>
            </w:pPr>
          </w:p>
          <w:p w14:paraId="2A76D31E" w14:textId="77777777" w:rsidR="008D134B" w:rsidRPr="00121A80" w:rsidRDefault="008D134B" w:rsidP="00B91F46">
            <w:pPr>
              <w:jc w:val="center"/>
              <w:rPr>
                <w:rFonts w:ascii="Arial" w:hAnsi="Arial" w:cs="Arial"/>
                <w:sz w:val="20"/>
                <w:szCs w:val="20"/>
              </w:rPr>
            </w:pPr>
          </w:p>
          <w:p w14:paraId="6E4ACACF" w14:textId="77777777" w:rsidR="008D134B" w:rsidRPr="00121A80" w:rsidRDefault="008D134B" w:rsidP="00B91F46">
            <w:pPr>
              <w:jc w:val="center"/>
              <w:rPr>
                <w:rFonts w:ascii="Arial" w:hAnsi="Arial" w:cs="Arial"/>
                <w:sz w:val="20"/>
                <w:szCs w:val="20"/>
              </w:rPr>
            </w:pPr>
          </w:p>
          <w:p w14:paraId="05B04ED4" w14:textId="437C8D43" w:rsidR="008D134B" w:rsidRPr="00121A80" w:rsidRDefault="00256666" w:rsidP="00B91F46">
            <w:pPr>
              <w:jc w:val="center"/>
              <w:rPr>
                <w:rFonts w:ascii="Arial" w:hAnsi="Arial" w:cs="Arial"/>
                <w:sz w:val="20"/>
                <w:szCs w:val="20"/>
              </w:rPr>
            </w:pPr>
            <w:r w:rsidRPr="00121A80">
              <w:rPr>
                <w:rFonts w:ascii="Arial" w:hAnsi="Arial" w:cs="Arial"/>
                <w:sz w:val="20"/>
                <w:szCs w:val="20"/>
              </w:rPr>
              <w:t>A/I</w:t>
            </w:r>
          </w:p>
          <w:p w14:paraId="66DE2C29" w14:textId="77777777" w:rsidR="008D134B" w:rsidRPr="00121A80" w:rsidRDefault="008D134B" w:rsidP="00B91F46">
            <w:pPr>
              <w:jc w:val="center"/>
              <w:rPr>
                <w:rFonts w:ascii="Arial" w:hAnsi="Arial" w:cs="Arial"/>
                <w:sz w:val="20"/>
                <w:szCs w:val="20"/>
              </w:rPr>
            </w:pPr>
          </w:p>
          <w:p w14:paraId="63171FCD" w14:textId="77777777" w:rsidR="008D134B" w:rsidRPr="00121A80" w:rsidRDefault="008D134B" w:rsidP="00B91F46">
            <w:pPr>
              <w:jc w:val="center"/>
              <w:rPr>
                <w:rFonts w:ascii="Arial" w:hAnsi="Arial" w:cs="Arial"/>
                <w:sz w:val="20"/>
                <w:szCs w:val="20"/>
              </w:rPr>
            </w:pPr>
          </w:p>
          <w:p w14:paraId="74DF0A7C" w14:textId="77777777" w:rsidR="008D134B" w:rsidRPr="00121A80" w:rsidRDefault="008D134B" w:rsidP="00B91F46">
            <w:pPr>
              <w:jc w:val="center"/>
              <w:rPr>
                <w:rFonts w:ascii="Arial" w:hAnsi="Arial" w:cs="Arial"/>
                <w:sz w:val="20"/>
                <w:szCs w:val="20"/>
              </w:rPr>
            </w:pPr>
          </w:p>
          <w:p w14:paraId="097920A3" w14:textId="77777777" w:rsidR="008D134B" w:rsidRPr="00121A80" w:rsidRDefault="008D134B" w:rsidP="00B91F46">
            <w:pPr>
              <w:jc w:val="center"/>
              <w:rPr>
                <w:rFonts w:ascii="Arial" w:hAnsi="Arial" w:cs="Arial"/>
                <w:sz w:val="20"/>
                <w:szCs w:val="20"/>
              </w:rPr>
            </w:pPr>
          </w:p>
          <w:p w14:paraId="3948DF03" w14:textId="77777777" w:rsidR="008D134B" w:rsidRPr="00121A80" w:rsidRDefault="008D134B" w:rsidP="00B91F46">
            <w:pPr>
              <w:jc w:val="center"/>
              <w:rPr>
                <w:rFonts w:ascii="Arial" w:hAnsi="Arial" w:cs="Arial"/>
                <w:sz w:val="20"/>
                <w:szCs w:val="20"/>
              </w:rPr>
            </w:pPr>
          </w:p>
          <w:p w14:paraId="119FBE32" w14:textId="77777777" w:rsidR="008D134B" w:rsidRPr="00121A80" w:rsidRDefault="008D134B" w:rsidP="00B91F46">
            <w:pPr>
              <w:jc w:val="center"/>
              <w:rPr>
                <w:rFonts w:ascii="Arial" w:hAnsi="Arial" w:cs="Arial"/>
                <w:sz w:val="20"/>
                <w:szCs w:val="20"/>
              </w:rPr>
            </w:pPr>
          </w:p>
          <w:p w14:paraId="77F7C5CF" w14:textId="77777777" w:rsidR="008D134B" w:rsidRPr="00121A80" w:rsidRDefault="008D134B" w:rsidP="00B91F46">
            <w:pPr>
              <w:jc w:val="center"/>
              <w:rPr>
                <w:rFonts w:ascii="Arial" w:hAnsi="Arial" w:cs="Arial"/>
                <w:sz w:val="20"/>
                <w:szCs w:val="20"/>
              </w:rPr>
            </w:pPr>
          </w:p>
          <w:p w14:paraId="1990F93D" w14:textId="77777777" w:rsidR="008D134B" w:rsidRPr="00121A80" w:rsidRDefault="008D134B" w:rsidP="00B91F46">
            <w:pPr>
              <w:jc w:val="center"/>
              <w:rPr>
                <w:rFonts w:ascii="Arial" w:hAnsi="Arial" w:cs="Arial"/>
                <w:sz w:val="20"/>
                <w:szCs w:val="20"/>
              </w:rPr>
            </w:pPr>
          </w:p>
          <w:p w14:paraId="11565E83" w14:textId="76AAE58B" w:rsidR="008D134B" w:rsidRPr="00121A80" w:rsidRDefault="00256666" w:rsidP="00B91F46">
            <w:pPr>
              <w:jc w:val="center"/>
              <w:rPr>
                <w:rFonts w:ascii="Arial" w:hAnsi="Arial" w:cs="Arial"/>
                <w:sz w:val="20"/>
                <w:szCs w:val="20"/>
              </w:rPr>
            </w:pPr>
            <w:r w:rsidRPr="00121A80">
              <w:rPr>
                <w:rFonts w:ascii="Arial" w:hAnsi="Arial" w:cs="Arial"/>
                <w:sz w:val="20"/>
                <w:szCs w:val="20"/>
              </w:rPr>
              <w:t>A/I</w:t>
            </w:r>
          </w:p>
          <w:p w14:paraId="449C4D1B" w14:textId="77777777" w:rsidR="008D134B" w:rsidRPr="00121A80" w:rsidRDefault="008D134B" w:rsidP="00B91F46">
            <w:pPr>
              <w:jc w:val="center"/>
              <w:rPr>
                <w:rFonts w:ascii="Arial" w:hAnsi="Arial" w:cs="Arial"/>
                <w:sz w:val="20"/>
                <w:szCs w:val="20"/>
              </w:rPr>
            </w:pPr>
          </w:p>
          <w:p w14:paraId="2A034A87" w14:textId="77777777" w:rsidR="008D134B" w:rsidRPr="00121A80" w:rsidRDefault="008D134B" w:rsidP="00B91F46">
            <w:pPr>
              <w:jc w:val="center"/>
              <w:rPr>
                <w:rFonts w:ascii="Arial" w:hAnsi="Arial" w:cs="Arial"/>
                <w:sz w:val="20"/>
                <w:szCs w:val="20"/>
              </w:rPr>
            </w:pPr>
          </w:p>
          <w:p w14:paraId="7E53D9ED" w14:textId="77777777" w:rsidR="008D134B" w:rsidRPr="00121A80" w:rsidRDefault="008D134B" w:rsidP="00B91F46">
            <w:pPr>
              <w:jc w:val="center"/>
              <w:rPr>
                <w:rFonts w:ascii="Arial" w:hAnsi="Arial" w:cs="Arial"/>
                <w:sz w:val="20"/>
                <w:szCs w:val="20"/>
              </w:rPr>
            </w:pPr>
          </w:p>
          <w:p w14:paraId="2DD92B08" w14:textId="77777777" w:rsidR="008D134B" w:rsidRPr="00121A80" w:rsidRDefault="008D134B" w:rsidP="00B91F46">
            <w:pPr>
              <w:jc w:val="center"/>
              <w:rPr>
                <w:rFonts w:ascii="Arial" w:hAnsi="Arial" w:cs="Arial"/>
                <w:sz w:val="20"/>
                <w:szCs w:val="20"/>
              </w:rPr>
            </w:pPr>
          </w:p>
          <w:p w14:paraId="6B1D34C9" w14:textId="77777777" w:rsidR="008D134B" w:rsidRPr="00121A80" w:rsidRDefault="008D134B" w:rsidP="00B91F46">
            <w:pPr>
              <w:jc w:val="center"/>
              <w:rPr>
                <w:rFonts w:ascii="Arial" w:hAnsi="Arial" w:cs="Arial"/>
                <w:sz w:val="20"/>
                <w:szCs w:val="20"/>
              </w:rPr>
            </w:pPr>
          </w:p>
          <w:p w14:paraId="52CB948F" w14:textId="77777777" w:rsidR="008D134B" w:rsidRPr="00121A80" w:rsidRDefault="008D134B" w:rsidP="00B91F46">
            <w:pPr>
              <w:jc w:val="center"/>
              <w:rPr>
                <w:rFonts w:ascii="Arial" w:hAnsi="Arial" w:cs="Arial"/>
                <w:sz w:val="20"/>
                <w:szCs w:val="20"/>
              </w:rPr>
            </w:pPr>
          </w:p>
          <w:p w14:paraId="2B8E006A" w14:textId="7062A654" w:rsidR="008D134B" w:rsidRPr="00121A80" w:rsidRDefault="008D134B" w:rsidP="00B91F46">
            <w:pPr>
              <w:jc w:val="center"/>
              <w:rPr>
                <w:rFonts w:ascii="Arial" w:hAnsi="Arial" w:cs="Arial"/>
                <w:sz w:val="20"/>
                <w:szCs w:val="20"/>
              </w:rPr>
            </w:pPr>
            <w:r w:rsidRPr="00121A80">
              <w:rPr>
                <w:rFonts w:ascii="Arial" w:hAnsi="Arial" w:cs="Arial"/>
                <w:sz w:val="20"/>
                <w:szCs w:val="20"/>
              </w:rPr>
              <w:t>A/</w:t>
            </w:r>
            <w:r w:rsidR="00256666" w:rsidRPr="00121A80">
              <w:rPr>
                <w:rFonts w:ascii="Arial" w:hAnsi="Arial" w:cs="Arial"/>
                <w:sz w:val="20"/>
                <w:szCs w:val="20"/>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21A80" w:rsidRDefault="008D134B" w:rsidP="00B91F46">
            <w:pPr>
              <w:rPr>
                <w:rFonts w:ascii="Arial" w:hAnsi="Arial" w:cs="Arial"/>
                <w:sz w:val="20"/>
                <w:szCs w:val="20"/>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21A80" w:rsidRDefault="008D134B" w:rsidP="00B91F46">
            <w:pPr>
              <w:rPr>
                <w:rFonts w:ascii="Arial" w:hAnsi="Arial" w:cs="Arial"/>
                <w:sz w:val="20"/>
                <w:szCs w:val="20"/>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9E55D5">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C6EAE"/>
    <w:multiLevelType w:val="hybridMultilevel"/>
    <w:tmpl w:val="C4F4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900B62"/>
    <w:multiLevelType w:val="multilevel"/>
    <w:tmpl w:val="BE5A1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A485B"/>
    <w:multiLevelType w:val="multilevel"/>
    <w:tmpl w:val="122A5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00AAE"/>
    <w:multiLevelType w:val="hybridMultilevel"/>
    <w:tmpl w:val="AC5C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F06A84"/>
    <w:multiLevelType w:val="hybridMultilevel"/>
    <w:tmpl w:val="30D0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77554F"/>
    <w:multiLevelType w:val="multilevel"/>
    <w:tmpl w:val="F782D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1"/>
  </w:num>
  <w:num w:numId="4">
    <w:abstractNumId w:val="17"/>
  </w:num>
  <w:num w:numId="5">
    <w:abstractNumId w:val="12"/>
  </w:num>
  <w:num w:numId="6">
    <w:abstractNumId w:val="0"/>
  </w:num>
  <w:num w:numId="7">
    <w:abstractNumId w:val="24"/>
  </w:num>
  <w:num w:numId="8">
    <w:abstractNumId w:val="27"/>
  </w:num>
  <w:num w:numId="9">
    <w:abstractNumId w:val="31"/>
  </w:num>
  <w:num w:numId="10">
    <w:abstractNumId w:val="10"/>
  </w:num>
  <w:num w:numId="11">
    <w:abstractNumId w:val="26"/>
  </w:num>
  <w:num w:numId="12">
    <w:abstractNumId w:val="25"/>
  </w:num>
  <w:num w:numId="13">
    <w:abstractNumId w:val="16"/>
  </w:num>
  <w:num w:numId="14">
    <w:abstractNumId w:val="9"/>
  </w:num>
  <w:num w:numId="15">
    <w:abstractNumId w:val="30"/>
  </w:num>
  <w:num w:numId="16">
    <w:abstractNumId w:val="22"/>
  </w:num>
  <w:num w:numId="17">
    <w:abstractNumId w:val="8"/>
  </w:num>
  <w:num w:numId="18">
    <w:abstractNumId w:val="7"/>
  </w:num>
  <w:num w:numId="19">
    <w:abstractNumId w:val="2"/>
  </w:num>
  <w:num w:numId="20">
    <w:abstractNumId w:val="4"/>
  </w:num>
  <w:num w:numId="21">
    <w:abstractNumId w:val="6"/>
  </w:num>
  <w:num w:numId="22">
    <w:abstractNumId w:val="5"/>
  </w:num>
  <w:num w:numId="23">
    <w:abstractNumId w:val="1"/>
  </w:num>
  <w:num w:numId="24">
    <w:abstractNumId w:val="18"/>
  </w:num>
  <w:num w:numId="25">
    <w:abstractNumId w:val="20"/>
  </w:num>
  <w:num w:numId="26">
    <w:abstractNumId w:val="23"/>
  </w:num>
  <w:num w:numId="27">
    <w:abstractNumId w:val="28"/>
  </w:num>
  <w:num w:numId="28">
    <w:abstractNumId w:val="3"/>
  </w:num>
  <w:num w:numId="29">
    <w:abstractNumId w:val="14"/>
  </w:num>
  <w:num w:numId="30">
    <w:abstractNumId w:val="11"/>
  </w:num>
  <w:num w:numId="31">
    <w:abstractNumId w:val="2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709E0"/>
    <w:rsid w:val="000D39DB"/>
    <w:rsid w:val="00121A80"/>
    <w:rsid w:val="00130BC5"/>
    <w:rsid w:val="00134282"/>
    <w:rsid w:val="001422DC"/>
    <w:rsid w:val="001527B7"/>
    <w:rsid w:val="00170ABB"/>
    <w:rsid w:val="00171010"/>
    <w:rsid w:val="001D1D06"/>
    <w:rsid w:val="0020239F"/>
    <w:rsid w:val="00203210"/>
    <w:rsid w:val="00256666"/>
    <w:rsid w:val="002C4DB1"/>
    <w:rsid w:val="002E5875"/>
    <w:rsid w:val="00371953"/>
    <w:rsid w:val="00377F27"/>
    <w:rsid w:val="003A1592"/>
    <w:rsid w:val="003B17F9"/>
    <w:rsid w:val="003D5A66"/>
    <w:rsid w:val="003E19FD"/>
    <w:rsid w:val="003F4A22"/>
    <w:rsid w:val="003F7CB0"/>
    <w:rsid w:val="004133D0"/>
    <w:rsid w:val="00435B47"/>
    <w:rsid w:val="00451694"/>
    <w:rsid w:val="004541E4"/>
    <w:rsid w:val="00483C73"/>
    <w:rsid w:val="004A0390"/>
    <w:rsid w:val="004E7078"/>
    <w:rsid w:val="004F2636"/>
    <w:rsid w:val="004F2BB0"/>
    <w:rsid w:val="00500FD3"/>
    <w:rsid w:val="00531892"/>
    <w:rsid w:val="005818AA"/>
    <w:rsid w:val="005A30A6"/>
    <w:rsid w:val="005A380C"/>
    <w:rsid w:val="005A49A9"/>
    <w:rsid w:val="005B33B7"/>
    <w:rsid w:val="0061339B"/>
    <w:rsid w:val="00671703"/>
    <w:rsid w:val="006A5CE8"/>
    <w:rsid w:val="006A63B4"/>
    <w:rsid w:val="006C04BE"/>
    <w:rsid w:val="006D46CA"/>
    <w:rsid w:val="006F20A0"/>
    <w:rsid w:val="006F496C"/>
    <w:rsid w:val="00731953"/>
    <w:rsid w:val="00733AB2"/>
    <w:rsid w:val="00755062"/>
    <w:rsid w:val="007658F8"/>
    <w:rsid w:val="00776D1A"/>
    <w:rsid w:val="007E5180"/>
    <w:rsid w:val="00815A47"/>
    <w:rsid w:val="008235BC"/>
    <w:rsid w:val="00827894"/>
    <w:rsid w:val="00873E0D"/>
    <w:rsid w:val="00874A93"/>
    <w:rsid w:val="00874C53"/>
    <w:rsid w:val="008836E0"/>
    <w:rsid w:val="00891777"/>
    <w:rsid w:val="008A008E"/>
    <w:rsid w:val="008A1D0D"/>
    <w:rsid w:val="008C21A2"/>
    <w:rsid w:val="008D134B"/>
    <w:rsid w:val="008D1B84"/>
    <w:rsid w:val="008F3877"/>
    <w:rsid w:val="009040DA"/>
    <w:rsid w:val="0091294D"/>
    <w:rsid w:val="00925A36"/>
    <w:rsid w:val="009633D8"/>
    <w:rsid w:val="009B5C7E"/>
    <w:rsid w:val="009E1989"/>
    <w:rsid w:val="009E55D5"/>
    <w:rsid w:val="00A01DF2"/>
    <w:rsid w:val="00A11E25"/>
    <w:rsid w:val="00A16393"/>
    <w:rsid w:val="00A22C73"/>
    <w:rsid w:val="00A55CF7"/>
    <w:rsid w:val="00A61F8D"/>
    <w:rsid w:val="00A62260"/>
    <w:rsid w:val="00A66BCE"/>
    <w:rsid w:val="00AA424C"/>
    <w:rsid w:val="00AF7AA0"/>
    <w:rsid w:val="00B02A5C"/>
    <w:rsid w:val="00B07AC4"/>
    <w:rsid w:val="00B27F60"/>
    <w:rsid w:val="00B34A76"/>
    <w:rsid w:val="00B678FD"/>
    <w:rsid w:val="00BC2D78"/>
    <w:rsid w:val="00C1470C"/>
    <w:rsid w:val="00C2128D"/>
    <w:rsid w:val="00C42A51"/>
    <w:rsid w:val="00C54AFA"/>
    <w:rsid w:val="00C56486"/>
    <w:rsid w:val="00C63E16"/>
    <w:rsid w:val="00C75373"/>
    <w:rsid w:val="00CC066B"/>
    <w:rsid w:val="00D02C85"/>
    <w:rsid w:val="00D9487A"/>
    <w:rsid w:val="00DE2323"/>
    <w:rsid w:val="00E00160"/>
    <w:rsid w:val="00E41EB5"/>
    <w:rsid w:val="00E65293"/>
    <w:rsid w:val="00E75245"/>
    <w:rsid w:val="00E76D3F"/>
    <w:rsid w:val="00E8281D"/>
    <w:rsid w:val="00EB5047"/>
    <w:rsid w:val="00EC14AA"/>
    <w:rsid w:val="00ED0B02"/>
    <w:rsid w:val="00EF295A"/>
    <w:rsid w:val="00F03DC3"/>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styleId="CommentReference">
    <w:name w:val="annotation reference"/>
    <w:basedOn w:val="DefaultParagraphFont"/>
    <w:uiPriority w:val="99"/>
    <w:semiHidden/>
    <w:unhideWhenUsed/>
    <w:rsid w:val="00755062"/>
    <w:rPr>
      <w:sz w:val="16"/>
      <w:szCs w:val="16"/>
    </w:rPr>
  </w:style>
  <w:style w:type="paragraph" w:styleId="CommentText">
    <w:name w:val="annotation text"/>
    <w:basedOn w:val="Normal"/>
    <w:link w:val="CommentTextChar"/>
    <w:uiPriority w:val="99"/>
    <w:semiHidden/>
    <w:unhideWhenUsed/>
    <w:rsid w:val="00755062"/>
    <w:rPr>
      <w:sz w:val="20"/>
      <w:szCs w:val="20"/>
    </w:rPr>
  </w:style>
  <w:style w:type="character" w:customStyle="1" w:styleId="CommentTextChar">
    <w:name w:val="Comment Text Char"/>
    <w:basedOn w:val="DefaultParagraphFont"/>
    <w:link w:val="CommentText"/>
    <w:uiPriority w:val="99"/>
    <w:semiHidden/>
    <w:rsid w:val="00755062"/>
    <w:rPr>
      <w:sz w:val="20"/>
      <w:szCs w:val="20"/>
    </w:rPr>
  </w:style>
  <w:style w:type="paragraph" w:styleId="CommentSubject">
    <w:name w:val="annotation subject"/>
    <w:basedOn w:val="CommentText"/>
    <w:next w:val="CommentText"/>
    <w:link w:val="CommentSubjectChar"/>
    <w:uiPriority w:val="99"/>
    <w:semiHidden/>
    <w:unhideWhenUsed/>
    <w:rsid w:val="00755062"/>
    <w:rPr>
      <w:b/>
      <w:bCs/>
    </w:rPr>
  </w:style>
  <w:style w:type="character" w:customStyle="1" w:styleId="CommentSubjectChar">
    <w:name w:val="Comment Subject Char"/>
    <w:basedOn w:val="CommentTextChar"/>
    <w:link w:val="CommentSubject"/>
    <w:uiPriority w:val="99"/>
    <w:semiHidden/>
    <w:rsid w:val="007550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2099">
      <w:bodyDiv w:val="1"/>
      <w:marLeft w:val="0"/>
      <w:marRight w:val="0"/>
      <w:marTop w:val="0"/>
      <w:marBottom w:val="0"/>
      <w:divBdr>
        <w:top w:val="none" w:sz="0" w:space="0" w:color="auto"/>
        <w:left w:val="none" w:sz="0" w:space="0" w:color="auto"/>
        <w:bottom w:val="none" w:sz="0" w:space="0" w:color="auto"/>
        <w:right w:val="none" w:sz="0" w:space="0" w:color="auto"/>
      </w:divBdr>
    </w:div>
    <w:div w:id="489446559">
      <w:bodyDiv w:val="1"/>
      <w:marLeft w:val="0"/>
      <w:marRight w:val="0"/>
      <w:marTop w:val="0"/>
      <w:marBottom w:val="0"/>
      <w:divBdr>
        <w:top w:val="none" w:sz="0" w:space="0" w:color="auto"/>
        <w:left w:val="none" w:sz="0" w:space="0" w:color="auto"/>
        <w:bottom w:val="none" w:sz="0" w:space="0" w:color="auto"/>
        <w:right w:val="none" w:sz="0" w:space="0" w:color="auto"/>
      </w:divBdr>
    </w:div>
    <w:div w:id="766921790">
      <w:bodyDiv w:val="1"/>
      <w:marLeft w:val="0"/>
      <w:marRight w:val="0"/>
      <w:marTop w:val="0"/>
      <w:marBottom w:val="0"/>
      <w:divBdr>
        <w:top w:val="none" w:sz="0" w:space="0" w:color="auto"/>
        <w:left w:val="none" w:sz="0" w:space="0" w:color="auto"/>
        <w:bottom w:val="none" w:sz="0" w:space="0" w:color="auto"/>
        <w:right w:val="none" w:sz="0" w:space="0" w:color="auto"/>
      </w:divBdr>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20925687">
      <w:bodyDiv w:val="1"/>
      <w:marLeft w:val="0"/>
      <w:marRight w:val="0"/>
      <w:marTop w:val="0"/>
      <w:marBottom w:val="0"/>
      <w:divBdr>
        <w:top w:val="none" w:sz="0" w:space="0" w:color="auto"/>
        <w:left w:val="none" w:sz="0" w:space="0" w:color="auto"/>
        <w:bottom w:val="none" w:sz="0" w:space="0" w:color="auto"/>
        <w:right w:val="none" w:sz="0" w:space="0" w:color="auto"/>
      </w:divBdr>
    </w:div>
    <w:div w:id="838085749">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962660422">
      <w:bodyDiv w:val="1"/>
      <w:marLeft w:val="0"/>
      <w:marRight w:val="0"/>
      <w:marTop w:val="0"/>
      <w:marBottom w:val="0"/>
      <w:divBdr>
        <w:top w:val="none" w:sz="0" w:space="0" w:color="auto"/>
        <w:left w:val="none" w:sz="0" w:space="0" w:color="auto"/>
        <w:bottom w:val="none" w:sz="0" w:space="0" w:color="auto"/>
        <w:right w:val="none" w:sz="0" w:space="0" w:color="auto"/>
      </w:divBdr>
    </w:div>
    <w:div w:id="1037242019">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196768040">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695303361">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 w:id="207080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D872ABE5CEE4AB336BDFC0B86FA4B" ma:contentTypeVersion="15" ma:contentTypeDescription="Create a new document." ma:contentTypeScope="" ma:versionID="ffc8dee3d3ef4b5c9434ca18de789d07">
  <xsd:schema xmlns:xsd="http://www.w3.org/2001/XMLSchema" xmlns:xs="http://www.w3.org/2001/XMLSchema" xmlns:p="http://schemas.microsoft.com/office/2006/metadata/properties" xmlns:ns2="d20415a9-b8e6-454b-a469-633a110caa8d" xmlns:ns3="5680d52c-5a96-4043-bcfc-0d7d657a20bc" targetNamespace="http://schemas.microsoft.com/office/2006/metadata/properties" ma:root="true" ma:fieldsID="6257ae824975ebff9b179002a5e647e7" ns2:_="" ns3:_="">
    <xsd:import namespace="d20415a9-b8e6-454b-a469-633a110caa8d"/>
    <xsd:import namespace="5680d52c-5a96-4043-bcfc-0d7d657a20bc"/>
    <xsd:element name="properties">
      <xsd:complexType>
        <xsd:sequence>
          <xsd:element name="documentManagement">
            <xsd:complexType>
              <xsd:all>
                <xsd:element ref="ns2:l01d6f828d1a4dff90347d6121333a4a"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l01d6f828d1a4dff90347d6121333a4a" ma:index="9" ma:taxonomy="true" ma:internalName="l01d6f828d1a4dff90347d6121333a4a" ma:taxonomyFieldName="NescotCategory" ma:displayName="NescotCategory" ma:readOnly="false" ma:default="12;#Human Resources|ea9152fa-73dd-4f1b-b567-74c070f19e97" ma:fieldId="{501d6f82-8d1a-4dff-9034-7d6121333a4a}" ma:taxonomyMulti="true" ma:sspId="fcced624-3993-48ab-be96-f89d50ff79a4" ma:termSetId="f10b5821-bfee-4e87-a68b-11d3b6b4645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ed8c7ad-dcd2-4d05-abbb-a24dc8aa7334}" ma:internalName="TaxCatchAll" ma:showField="CatchAllData" ma:web="d20415a9-b8e6-454b-a469-633a110caa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0d52c-5a96-4043-bcfc-0d7d657a20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01d6f828d1a4dff90347d6121333a4a xmlns="d20415a9-b8e6-454b-a469-633a110caa8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ea9152fa-73dd-4f1b-b567-74c070f19e97</TermId>
        </TermInfo>
      </Terms>
    </l01d6f828d1a4dff90347d6121333a4a>
    <TaxCatchAll xmlns="d20415a9-b8e6-454b-a469-633a110caa8d">
      <Value>12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52E1A-48A2-4D66-A3E8-E5A415FF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15a9-b8e6-454b-a469-633a110caa8d"/>
    <ds:schemaRef ds:uri="5680d52c-5a96-4043-bcfc-0d7d657a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 ds:uri="d20415a9-b8e6-454b-a469-633a110caa8d"/>
  </ds:schemaRefs>
</ds:datastoreItem>
</file>

<file path=customXml/itemProps3.xml><?xml version="1.0" encoding="utf-8"?>
<ds:datastoreItem xmlns:ds="http://schemas.openxmlformats.org/officeDocument/2006/customXml" ds:itemID="{A0C9B795-3D6C-4E81-8368-099D1590D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29</cp:revision>
  <dcterms:created xsi:type="dcterms:W3CDTF">2022-11-03T09:21:00Z</dcterms:created>
  <dcterms:modified xsi:type="dcterms:W3CDTF">2025-05-15T08:20:00Z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0x010100650D872ABE5CEE4AB336BDFC0B86FA4B</vt:lpwstr>
  </property>
</Properties>
</file>