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7CF5" w14:textId="62FE6305" w:rsidR="00A01DF2" w:rsidRDefault="003D352F"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Wood Machinist</w:t>
      </w:r>
      <w:r w:rsidR="005C1A65">
        <w:rPr>
          <w:rFonts w:ascii="Arial" w:hAnsi="Arial" w:cs="Arial"/>
          <w:b/>
          <w:bCs/>
          <w:color w:val="4E2C7A"/>
          <w:sz w:val="32"/>
          <w:szCs w:val="32"/>
        </w:rPr>
        <w:t xml:space="preserve"> </w:t>
      </w:r>
      <w:r>
        <w:rPr>
          <w:rFonts w:ascii="Arial" w:hAnsi="Arial" w:cs="Arial"/>
          <w:b/>
          <w:bCs/>
          <w:color w:val="4E2C7A"/>
          <w:sz w:val="32"/>
          <w:szCs w:val="32"/>
        </w:rPr>
        <w:t>/ C</w:t>
      </w:r>
      <w:r w:rsidR="005C1A65">
        <w:rPr>
          <w:rFonts w:ascii="Arial" w:hAnsi="Arial" w:cs="Arial"/>
          <w:b/>
          <w:bCs/>
          <w:color w:val="4E2C7A"/>
          <w:sz w:val="32"/>
          <w:szCs w:val="32"/>
        </w:rPr>
        <w:t>arpentry</w:t>
      </w:r>
      <w:r w:rsidR="004254E7">
        <w:rPr>
          <w:rFonts w:ascii="Arial" w:hAnsi="Arial" w:cs="Arial"/>
          <w:b/>
          <w:bCs/>
          <w:color w:val="4E2C7A"/>
          <w:sz w:val="32"/>
          <w:szCs w:val="32"/>
        </w:rPr>
        <w:t xml:space="preserve"> </w:t>
      </w:r>
      <w:r>
        <w:rPr>
          <w:rFonts w:ascii="Arial" w:hAnsi="Arial" w:cs="Arial"/>
          <w:b/>
          <w:bCs/>
          <w:color w:val="4E2C7A"/>
          <w:sz w:val="32"/>
          <w:szCs w:val="32"/>
        </w:rPr>
        <w:t>Technician</w:t>
      </w:r>
    </w:p>
    <w:p w14:paraId="23AD7D4B" w14:textId="5AE96197" w:rsidR="005C1A65" w:rsidRDefault="005C1A65"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Full Tine, Permanent</w:t>
      </w:r>
    </w:p>
    <w:p w14:paraId="4651CA47" w14:textId="3DB3B12A" w:rsidR="005C1A65" w:rsidRPr="00B7081F" w:rsidRDefault="005C1A65"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£24,392 to £26, 939 </w:t>
      </w:r>
      <w:proofErr w:type="spellStart"/>
      <w:r>
        <w:rPr>
          <w:rFonts w:ascii="Arial" w:hAnsi="Arial" w:cs="Arial"/>
          <w:b/>
          <w:bCs/>
          <w:color w:val="4E2C7A"/>
          <w:sz w:val="32"/>
          <w:szCs w:val="32"/>
        </w:rPr>
        <w:t>p.a</w:t>
      </w:r>
      <w:proofErr w:type="spellEnd"/>
    </w:p>
    <w:p w14:paraId="1D13C65B" w14:textId="77777777" w:rsidR="00CC066B" w:rsidRPr="00A0241D" w:rsidRDefault="00CC066B" w:rsidP="00CC066B">
      <w:pPr>
        <w:rPr>
          <w:rFonts w:ascii="Arial" w:hAnsi="Arial" w:cs="Arial"/>
          <w:b/>
          <w:sz w:val="22"/>
          <w:szCs w:val="22"/>
        </w:rPr>
      </w:pPr>
    </w:p>
    <w:p w14:paraId="1AAD5492" w14:textId="77777777" w:rsidR="003E2E48" w:rsidRPr="005C1A65" w:rsidRDefault="003E2E48" w:rsidP="003E2E48">
      <w:pPr>
        <w:jc w:val="center"/>
        <w:rPr>
          <w:rFonts w:ascii="Arial" w:hAnsi="Arial" w:cs="Arial"/>
          <w:i/>
          <w:iCs/>
          <w:sz w:val="20"/>
          <w:szCs w:val="20"/>
        </w:rPr>
      </w:pPr>
      <w:r w:rsidRPr="005C1A65">
        <w:rPr>
          <w:rFonts w:ascii="Arial" w:hAnsi="Arial" w:cs="Arial"/>
          <w:i/>
          <w:iCs/>
          <w:sz w:val="20"/>
          <w:szCs w:val="20"/>
        </w:rPr>
        <w:t>Nescot is recognised as the ‘</w:t>
      </w:r>
      <w:r w:rsidRPr="005C1A65">
        <w:rPr>
          <w:rFonts w:ascii="Arial" w:hAnsi="Arial" w:cs="Arial"/>
          <w:b/>
          <w:bCs/>
          <w:i/>
          <w:iCs/>
          <w:sz w:val="20"/>
          <w:szCs w:val="20"/>
        </w:rPr>
        <w:t>Employer of the year’</w:t>
      </w:r>
      <w:r w:rsidRPr="005C1A65">
        <w:rPr>
          <w:rFonts w:ascii="Arial" w:hAnsi="Arial" w:cs="Arial"/>
          <w:i/>
          <w:iCs/>
          <w:sz w:val="20"/>
          <w:szCs w:val="20"/>
        </w:rPr>
        <w:t xml:space="preserve"> at the Surrey Business Awards 2024 and offers a wide range of benefits and wellbeing activities to staff.</w:t>
      </w:r>
    </w:p>
    <w:p w14:paraId="069231C5" w14:textId="77777777" w:rsidR="003E2E48" w:rsidRDefault="003E2E48" w:rsidP="00CC066B">
      <w:pPr>
        <w:spacing w:after="200"/>
        <w:rPr>
          <w:rFonts w:ascii="Arial" w:hAnsi="Arial" w:cs="Arial"/>
          <w:sz w:val="22"/>
          <w:szCs w:val="22"/>
          <w:shd w:val="clear" w:color="auto" w:fill="FFFFFF"/>
        </w:rPr>
      </w:pPr>
    </w:p>
    <w:p w14:paraId="318C060B" w14:textId="735C0A17" w:rsidR="003D63B3" w:rsidRPr="005C1A65" w:rsidRDefault="00A0241D" w:rsidP="003D63B3">
      <w:pPr>
        <w:spacing w:after="200"/>
        <w:rPr>
          <w:rFonts w:ascii="Arial" w:hAnsi="Arial" w:cs="Arial"/>
          <w:sz w:val="22"/>
          <w:szCs w:val="22"/>
          <w:shd w:val="clear" w:color="auto" w:fill="FFFFFF"/>
        </w:rPr>
      </w:pPr>
      <w:r>
        <w:rPr>
          <w:rFonts w:ascii="Arial" w:hAnsi="Arial" w:cs="Arial"/>
          <w:sz w:val="22"/>
          <w:szCs w:val="22"/>
          <w:shd w:val="clear" w:color="auto" w:fill="FFFFFF"/>
        </w:rPr>
        <w:t>At Nescot, we are recruiting for</w:t>
      </w:r>
      <w:r w:rsidR="003D63B3">
        <w:rPr>
          <w:rFonts w:ascii="Arial" w:hAnsi="Arial" w:cs="Arial"/>
          <w:sz w:val="22"/>
          <w:szCs w:val="22"/>
          <w:shd w:val="clear" w:color="auto" w:fill="FFFFFF"/>
        </w:rPr>
        <w:t xml:space="preserve"> </w:t>
      </w:r>
      <w:r w:rsidR="003D63B3" w:rsidRPr="005C1A65">
        <w:rPr>
          <w:rFonts w:ascii="Arial" w:hAnsi="Arial" w:cs="Arial"/>
          <w:sz w:val="22"/>
          <w:szCs w:val="22"/>
          <w:shd w:val="clear" w:color="auto" w:fill="FFFFFF"/>
        </w:rPr>
        <w:t>C</w:t>
      </w:r>
      <w:r w:rsidR="00DD28E8" w:rsidRPr="005C1A65">
        <w:rPr>
          <w:rFonts w:ascii="Arial" w:hAnsi="Arial" w:cs="Arial"/>
          <w:sz w:val="22"/>
          <w:szCs w:val="22"/>
          <w:shd w:val="clear" w:color="auto" w:fill="FFFFFF"/>
        </w:rPr>
        <w:t>onstruction</w:t>
      </w:r>
      <w:r w:rsidR="003D63B3" w:rsidRPr="005C1A65">
        <w:rPr>
          <w:rFonts w:ascii="Arial" w:hAnsi="Arial" w:cs="Arial"/>
          <w:sz w:val="22"/>
          <w:szCs w:val="22"/>
          <w:shd w:val="clear" w:color="auto" w:fill="FFFFFF"/>
        </w:rPr>
        <w:t xml:space="preserve"> Technician/ Wood machinist</w:t>
      </w:r>
      <w:r w:rsidR="005C1A65">
        <w:rPr>
          <w:rFonts w:ascii="Arial" w:hAnsi="Arial" w:cs="Arial"/>
          <w:sz w:val="22"/>
          <w:szCs w:val="22"/>
          <w:shd w:val="clear" w:color="auto" w:fill="FFFFFF"/>
        </w:rPr>
        <w:t xml:space="preserve"> to join our campus based in Epsom, Surrey.</w:t>
      </w:r>
    </w:p>
    <w:p w14:paraId="5EB31800" w14:textId="77777777" w:rsidR="005C1A65"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r w:rsidR="003D352F">
        <w:rPr>
          <w:rFonts w:ascii="Arial" w:hAnsi="Arial" w:cs="Arial"/>
          <w:b/>
          <w:bCs/>
          <w:sz w:val="22"/>
          <w:szCs w:val="22"/>
          <w:shd w:val="clear" w:color="auto" w:fill="FFFFFF"/>
        </w:rPr>
        <w:t xml:space="preserve"> </w:t>
      </w:r>
    </w:p>
    <w:p w14:paraId="56706A82" w14:textId="62DCC8A3" w:rsidR="00A0241D" w:rsidRPr="005C1A65" w:rsidRDefault="005C1A65" w:rsidP="005C1A65">
      <w:pPr>
        <w:pStyle w:val="ListParagraph"/>
        <w:numPr>
          <w:ilvl w:val="0"/>
          <w:numId w:val="30"/>
        </w:numPr>
        <w:spacing w:after="200"/>
        <w:rPr>
          <w:rFonts w:ascii="Arial" w:hAnsi="Arial" w:cs="Arial"/>
          <w:sz w:val="22"/>
          <w:szCs w:val="22"/>
          <w:shd w:val="clear" w:color="auto" w:fill="FFFFFF"/>
        </w:rPr>
      </w:pPr>
      <w:r w:rsidRPr="005C1A65">
        <w:rPr>
          <w:rFonts w:ascii="Arial" w:hAnsi="Arial" w:cs="Arial"/>
          <w:sz w:val="22"/>
          <w:szCs w:val="22"/>
          <w:shd w:val="clear" w:color="auto" w:fill="FFFFFF"/>
        </w:rPr>
        <w:t>Experienced</w:t>
      </w:r>
      <w:r w:rsidR="00811258" w:rsidRPr="005C1A65">
        <w:rPr>
          <w:rFonts w:ascii="Arial" w:hAnsi="Arial" w:cs="Arial"/>
          <w:sz w:val="22"/>
          <w:szCs w:val="22"/>
          <w:shd w:val="clear" w:color="auto" w:fill="FFFFFF"/>
        </w:rPr>
        <w:t xml:space="preserve"> Wood machinist</w:t>
      </w:r>
    </w:p>
    <w:p w14:paraId="168FEEE6" w14:textId="77777777" w:rsidR="005C1A65" w:rsidRPr="005C1A65" w:rsidRDefault="005C1A65" w:rsidP="00972EAB">
      <w:pPr>
        <w:pStyle w:val="ListParagraph"/>
        <w:numPr>
          <w:ilvl w:val="0"/>
          <w:numId w:val="30"/>
        </w:numPr>
        <w:spacing w:after="200"/>
        <w:rPr>
          <w:rFonts w:ascii="Arial" w:hAnsi="Arial" w:cs="Arial"/>
          <w:bCs/>
          <w:sz w:val="22"/>
          <w:szCs w:val="22"/>
        </w:rPr>
      </w:pPr>
      <w:r w:rsidRPr="005C1A65">
        <w:rPr>
          <w:rFonts w:ascii="Arial" w:hAnsi="Arial" w:cs="Arial"/>
          <w:sz w:val="22"/>
          <w:szCs w:val="22"/>
        </w:rPr>
        <w:t>Experience of tools and materials used within Carpentry and Joinery</w:t>
      </w:r>
    </w:p>
    <w:p w14:paraId="67EE3313" w14:textId="06661DBF" w:rsidR="005C1A65" w:rsidRPr="005C1A65" w:rsidRDefault="005C1A65" w:rsidP="00972EAB">
      <w:pPr>
        <w:pStyle w:val="ListParagraph"/>
        <w:numPr>
          <w:ilvl w:val="0"/>
          <w:numId w:val="30"/>
        </w:numPr>
        <w:spacing w:after="200"/>
        <w:rPr>
          <w:rFonts w:ascii="Arial" w:hAnsi="Arial" w:cs="Arial"/>
          <w:bCs/>
          <w:sz w:val="22"/>
          <w:szCs w:val="22"/>
        </w:rPr>
      </w:pPr>
      <w:r w:rsidRPr="005C1A65">
        <w:rPr>
          <w:rFonts w:ascii="Arial" w:hAnsi="Arial" w:cs="Arial"/>
          <w:bCs/>
          <w:sz w:val="22"/>
          <w:szCs w:val="22"/>
        </w:rPr>
        <w:t>Relevant machinist Certificates – NVQ 2 or equivalent</w:t>
      </w:r>
    </w:p>
    <w:p w14:paraId="4C44012F" w14:textId="22F268DA" w:rsidR="005C1A65" w:rsidRPr="005C1A65" w:rsidRDefault="005C1A65" w:rsidP="005C1A65">
      <w:pPr>
        <w:pStyle w:val="ListParagraph"/>
        <w:numPr>
          <w:ilvl w:val="0"/>
          <w:numId w:val="30"/>
        </w:numPr>
        <w:spacing w:after="200"/>
        <w:rPr>
          <w:rFonts w:ascii="Arial" w:hAnsi="Arial" w:cs="Arial"/>
          <w:sz w:val="22"/>
          <w:szCs w:val="22"/>
          <w:shd w:val="clear" w:color="auto" w:fill="FFFFFF"/>
        </w:rPr>
      </w:pPr>
      <w:r w:rsidRPr="005C1A65">
        <w:rPr>
          <w:rFonts w:ascii="Arial" w:hAnsi="Arial" w:cs="Arial"/>
          <w:sz w:val="22"/>
          <w:szCs w:val="22"/>
          <w:shd w:val="clear" w:color="auto" w:fill="FFFFFF"/>
        </w:rPr>
        <w:t>Passion for working with young people.</w:t>
      </w:r>
    </w:p>
    <w:p w14:paraId="31B2F1D1" w14:textId="77777777" w:rsidR="00A0241D" w:rsidRPr="005C1A65" w:rsidRDefault="00A0241D" w:rsidP="00CC066B">
      <w:pPr>
        <w:spacing w:after="200"/>
        <w:rPr>
          <w:rFonts w:ascii="Arial" w:hAnsi="Arial" w:cs="Arial"/>
          <w:b/>
          <w:bCs/>
          <w:sz w:val="22"/>
          <w:szCs w:val="22"/>
          <w:shd w:val="clear" w:color="auto" w:fill="FFFFFF"/>
        </w:rPr>
      </w:pPr>
      <w:r w:rsidRPr="005C1A65">
        <w:rPr>
          <w:rFonts w:ascii="Arial" w:hAnsi="Arial" w:cs="Arial"/>
          <w:b/>
          <w:bCs/>
          <w:sz w:val="22"/>
          <w:szCs w:val="22"/>
          <w:shd w:val="clear" w:color="auto" w:fill="FFFFFF"/>
        </w:rPr>
        <w:t>Duties/responsibilities:</w:t>
      </w:r>
    </w:p>
    <w:p w14:paraId="285428BA" w14:textId="77777777" w:rsidR="005C1A65" w:rsidRPr="005C1A65" w:rsidRDefault="00866764" w:rsidP="005C1A65">
      <w:pPr>
        <w:pStyle w:val="BodyText"/>
        <w:numPr>
          <w:ilvl w:val="0"/>
          <w:numId w:val="31"/>
        </w:numPr>
        <w:spacing w:line="276" w:lineRule="auto"/>
        <w:jc w:val="left"/>
        <w:rPr>
          <w:rFonts w:ascii="Arial" w:hAnsi="Arial" w:cs="Arial"/>
          <w:color w:val="000000"/>
          <w:sz w:val="22"/>
          <w:szCs w:val="22"/>
          <w:lang w:val="en"/>
        </w:rPr>
      </w:pPr>
      <w:r w:rsidRPr="005C1A65">
        <w:rPr>
          <w:rFonts w:ascii="Arial" w:hAnsi="Arial" w:cs="Arial"/>
          <w:color w:val="000000"/>
          <w:sz w:val="22"/>
          <w:szCs w:val="22"/>
          <w:lang w:val="en"/>
        </w:rPr>
        <w:t xml:space="preserve">Operate and maintain woodworking machines. </w:t>
      </w:r>
    </w:p>
    <w:p w14:paraId="208742BA" w14:textId="77777777" w:rsidR="005C1A65" w:rsidRPr="005C1A65" w:rsidRDefault="00866764" w:rsidP="00866764">
      <w:pPr>
        <w:pStyle w:val="BodyText"/>
        <w:numPr>
          <w:ilvl w:val="0"/>
          <w:numId w:val="31"/>
        </w:numPr>
        <w:spacing w:line="276" w:lineRule="auto"/>
        <w:jc w:val="left"/>
        <w:rPr>
          <w:rFonts w:ascii="Arial" w:hAnsi="Arial" w:cs="Arial"/>
          <w:color w:val="000000"/>
          <w:sz w:val="22"/>
          <w:szCs w:val="22"/>
          <w:lang w:val="en"/>
        </w:rPr>
      </w:pPr>
      <w:r w:rsidRPr="005C1A65">
        <w:rPr>
          <w:rFonts w:ascii="Arial" w:hAnsi="Arial" w:cs="Arial"/>
          <w:color w:val="000000"/>
          <w:sz w:val="22"/>
          <w:szCs w:val="22"/>
          <w:lang w:val="en"/>
        </w:rPr>
        <w:t xml:space="preserve">Cut, plane, shape and sand timber and composite materials to a required shape and size. </w:t>
      </w:r>
    </w:p>
    <w:p w14:paraId="0FDE78E8" w14:textId="668985E9" w:rsidR="005C1A65" w:rsidRPr="005C1A65" w:rsidRDefault="005C1A65" w:rsidP="00866764">
      <w:pPr>
        <w:pStyle w:val="BodyText"/>
        <w:numPr>
          <w:ilvl w:val="0"/>
          <w:numId w:val="31"/>
        </w:numPr>
        <w:spacing w:line="276" w:lineRule="auto"/>
        <w:jc w:val="left"/>
        <w:rPr>
          <w:rFonts w:ascii="Arial" w:hAnsi="Arial" w:cs="Arial"/>
          <w:color w:val="000000"/>
          <w:sz w:val="22"/>
          <w:szCs w:val="22"/>
          <w:lang w:val="en"/>
        </w:rPr>
      </w:pPr>
      <w:r w:rsidRPr="005C1A65">
        <w:rPr>
          <w:rFonts w:ascii="Arial" w:hAnsi="Arial" w:cs="Arial"/>
          <w:sz w:val="22"/>
          <w:szCs w:val="22"/>
        </w:rPr>
        <w:t>A</w:t>
      </w:r>
      <w:r w:rsidR="00866764" w:rsidRPr="005C1A65">
        <w:rPr>
          <w:rFonts w:ascii="Arial" w:hAnsi="Arial" w:cs="Arial"/>
          <w:sz w:val="22"/>
          <w:szCs w:val="22"/>
        </w:rPr>
        <w:t xml:space="preserve">ssist in the provision </w:t>
      </w:r>
      <w:r w:rsidR="00B42265" w:rsidRPr="005C1A65">
        <w:rPr>
          <w:rFonts w:ascii="Arial" w:hAnsi="Arial" w:cs="Arial"/>
          <w:sz w:val="22"/>
          <w:szCs w:val="22"/>
        </w:rPr>
        <w:t xml:space="preserve">and delivery </w:t>
      </w:r>
      <w:r w:rsidR="00866764" w:rsidRPr="005C1A65">
        <w:rPr>
          <w:rFonts w:ascii="Arial" w:hAnsi="Arial" w:cs="Arial"/>
          <w:sz w:val="22"/>
          <w:szCs w:val="22"/>
        </w:rPr>
        <w:t>of technical services and facilities</w:t>
      </w:r>
      <w:r w:rsidRPr="005C1A65">
        <w:rPr>
          <w:rFonts w:ascii="Arial" w:hAnsi="Arial" w:cs="Arial"/>
          <w:sz w:val="22"/>
          <w:szCs w:val="22"/>
        </w:rPr>
        <w:t>.</w:t>
      </w:r>
    </w:p>
    <w:p w14:paraId="117A9D2B" w14:textId="77777777" w:rsidR="005C1A65" w:rsidRPr="005C1A65" w:rsidRDefault="005C1A65" w:rsidP="00866764">
      <w:pPr>
        <w:pStyle w:val="BodyText"/>
        <w:numPr>
          <w:ilvl w:val="0"/>
          <w:numId w:val="31"/>
        </w:numPr>
        <w:spacing w:line="276" w:lineRule="auto"/>
        <w:jc w:val="left"/>
        <w:rPr>
          <w:rFonts w:ascii="Arial" w:hAnsi="Arial" w:cs="Arial"/>
          <w:color w:val="000000"/>
          <w:sz w:val="22"/>
          <w:szCs w:val="22"/>
          <w:lang w:val="en"/>
        </w:rPr>
      </w:pPr>
      <w:r w:rsidRPr="005C1A65">
        <w:rPr>
          <w:rFonts w:ascii="Arial" w:hAnsi="Arial" w:cs="Arial"/>
          <w:sz w:val="22"/>
          <w:szCs w:val="22"/>
        </w:rPr>
        <w:t>E</w:t>
      </w:r>
      <w:r w:rsidR="00B42265" w:rsidRPr="005C1A65">
        <w:rPr>
          <w:rFonts w:ascii="Arial" w:hAnsi="Arial" w:cs="Arial"/>
          <w:sz w:val="22"/>
          <w:szCs w:val="22"/>
        </w:rPr>
        <w:t>nsure compliance to Health and Safety within the teaching areas.</w:t>
      </w:r>
    </w:p>
    <w:p w14:paraId="671CEDC5" w14:textId="062F6C9A" w:rsidR="00B42265" w:rsidRPr="005C1A65" w:rsidRDefault="005C1A65" w:rsidP="00866764">
      <w:pPr>
        <w:pStyle w:val="BodyText"/>
        <w:numPr>
          <w:ilvl w:val="0"/>
          <w:numId w:val="31"/>
        </w:numPr>
        <w:spacing w:line="276" w:lineRule="auto"/>
        <w:jc w:val="left"/>
        <w:rPr>
          <w:rFonts w:ascii="Arial" w:hAnsi="Arial" w:cs="Arial"/>
          <w:color w:val="000000"/>
          <w:sz w:val="22"/>
          <w:szCs w:val="22"/>
          <w:lang w:val="en"/>
        </w:rPr>
      </w:pPr>
      <w:r w:rsidRPr="005C1A65">
        <w:rPr>
          <w:rFonts w:ascii="Arial" w:hAnsi="Arial" w:cs="Arial"/>
          <w:sz w:val="22"/>
          <w:szCs w:val="22"/>
        </w:rPr>
        <w:t>E</w:t>
      </w:r>
      <w:r w:rsidR="00B42265" w:rsidRPr="005C1A65">
        <w:rPr>
          <w:rFonts w:ascii="Arial" w:hAnsi="Arial" w:cs="Arial"/>
          <w:sz w:val="22"/>
          <w:szCs w:val="22"/>
        </w:rPr>
        <w:t>nsure minimum stock levels are maintained</w:t>
      </w:r>
      <w:r w:rsidRPr="005C1A65">
        <w:rPr>
          <w:rFonts w:ascii="Arial" w:hAnsi="Arial" w:cs="Arial"/>
          <w:sz w:val="22"/>
          <w:szCs w:val="22"/>
        </w:rPr>
        <w:t>.</w:t>
      </w:r>
    </w:p>
    <w:p w14:paraId="68CA1162" w14:textId="77777777" w:rsidR="00811258" w:rsidRPr="005C1A65" w:rsidRDefault="00811258" w:rsidP="005C1A65">
      <w:pPr>
        <w:rPr>
          <w:rFonts w:ascii="Arial" w:hAnsi="Arial" w:cs="Arial"/>
          <w:b/>
          <w:bCs/>
          <w:sz w:val="22"/>
          <w:szCs w:val="22"/>
          <w:shd w:val="clear" w:color="auto" w:fill="FFFFFF"/>
        </w:rPr>
      </w:pPr>
    </w:p>
    <w:p w14:paraId="2B09B937" w14:textId="77777777" w:rsidR="00A0241D" w:rsidRPr="005C1A65" w:rsidRDefault="00A0241D" w:rsidP="005C1A65">
      <w:pPr>
        <w:rPr>
          <w:rFonts w:ascii="Arial" w:hAnsi="Arial" w:cs="Arial"/>
          <w:b/>
          <w:bCs/>
          <w:sz w:val="22"/>
          <w:szCs w:val="22"/>
          <w:shd w:val="clear" w:color="auto" w:fill="FFFFFF"/>
        </w:rPr>
      </w:pPr>
      <w:r w:rsidRPr="005C1A65">
        <w:rPr>
          <w:rFonts w:ascii="Arial" w:hAnsi="Arial" w:cs="Arial"/>
          <w:b/>
          <w:bCs/>
          <w:sz w:val="22"/>
          <w:szCs w:val="22"/>
          <w:shd w:val="clear" w:color="auto" w:fill="FFFFFF"/>
        </w:rPr>
        <w:t>Benefits:</w:t>
      </w:r>
    </w:p>
    <w:p w14:paraId="1E695E9E" w14:textId="77777777" w:rsidR="005C1A65" w:rsidRPr="005C1A65" w:rsidRDefault="005C1A65"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27 days holiday + Bank holidays</w:t>
      </w:r>
    </w:p>
    <w:p w14:paraId="2F1339F0" w14:textId="0EF9C0E2" w:rsidR="00353B63" w:rsidRPr="005C1A65"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 xml:space="preserve">A discounted on-site gym, </w:t>
      </w:r>
      <w:r w:rsidR="005C1A65" w:rsidRPr="005C1A65">
        <w:rPr>
          <w:rFonts w:ascii="Arial" w:eastAsia="Times New Roman" w:hAnsi="Arial" w:cs="Arial"/>
          <w:sz w:val="22"/>
          <w:szCs w:val="22"/>
          <w:lang w:eastAsia="en-GB"/>
        </w:rPr>
        <w:t xml:space="preserve">Starbucks, </w:t>
      </w:r>
      <w:r w:rsidRPr="005C1A65">
        <w:rPr>
          <w:rFonts w:ascii="Arial" w:eastAsia="Times New Roman" w:hAnsi="Arial" w:cs="Arial"/>
          <w:sz w:val="22"/>
          <w:szCs w:val="22"/>
          <w:lang w:eastAsia="en-GB"/>
        </w:rPr>
        <w:t>sports hall, fitness class, osteopathy and day nursery</w:t>
      </w:r>
    </w:p>
    <w:p w14:paraId="0FA2868E" w14:textId="4B5F95EF" w:rsidR="00353B63" w:rsidRPr="005C1A65"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5-minute walk from Ewell East Station</w:t>
      </w:r>
    </w:p>
    <w:p w14:paraId="2D07D70E" w14:textId="3FFE8758" w:rsidR="005C1A65" w:rsidRPr="005C1A65" w:rsidRDefault="005C1A65"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Blue light discount</w:t>
      </w:r>
    </w:p>
    <w:p w14:paraId="229B0380" w14:textId="7F72C441" w:rsidR="005C1A65" w:rsidRPr="005C1A65" w:rsidRDefault="005C1A65"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Cycle to work scheme.</w:t>
      </w:r>
    </w:p>
    <w:p w14:paraId="7FEA8327" w14:textId="77777777" w:rsidR="00353B63" w:rsidRPr="005C1A65"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Free online qualifications</w:t>
      </w:r>
    </w:p>
    <w:p w14:paraId="62B66EFE" w14:textId="77777777" w:rsidR="00353B63" w:rsidRPr="005C1A65"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5C1A65">
        <w:rPr>
          <w:rFonts w:ascii="Arial" w:eastAsia="Times New Roman" w:hAnsi="Arial" w:cs="Arial"/>
          <w:sz w:val="22"/>
          <w:szCs w:val="22"/>
          <w:lang w:eastAsia="en-GB"/>
        </w:rPr>
        <w:t>Free parking on-site</w:t>
      </w:r>
    </w:p>
    <w:p w14:paraId="06E8DFD2" w14:textId="2A6A3549" w:rsidR="00A72086" w:rsidRPr="005C1A65" w:rsidRDefault="00CB5A0C" w:rsidP="005C1A65">
      <w:pPr>
        <w:rPr>
          <w:rFonts w:ascii="Arial" w:eastAsia="Times New Roman" w:hAnsi="Arial" w:cs="Arial"/>
          <w:i/>
          <w:iCs/>
          <w:sz w:val="20"/>
          <w:szCs w:val="20"/>
          <w:lang w:eastAsia="en-GB"/>
        </w:rPr>
      </w:pPr>
      <w:r w:rsidRPr="005C1A65">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5C1A65" w:rsidRPr="005C1A65">
        <w:rPr>
          <w:rFonts w:ascii="Arial" w:hAnsi="Arial" w:cs="Arial"/>
          <w:i/>
          <w:iCs/>
          <w:sz w:val="20"/>
          <w:szCs w:val="20"/>
        </w:rPr>
        <w:t xml:space="preserve">. </w:t>
      </w:r>
      <w:r w:rsidR="00A72086" w:rsidRPr="005C1A65">
        <w:rPr>
          <w:rFonts w:ascii="Arial" w:eastAsia="Times New Roman" w:hAnsi="Arial" w:cs="Arial"/>
          <w:i/>
          <w:iCs/>
          <w:sz w:val="20"/>
          <w:szCs w:val="20"/>
          <w:lang w:eastAsia="en-GB"/>
        </w:rPr>
        <w:t>At Nescot, we’re proud of our inclusive culture and we welcome all applications.</w:t>
      </w:r>
      <w:r w:rsidR="005C1A65" w:rsidRPr="005C1A65">
        <w:rPr>
          <w:rFonts w:ascii="Arial" w:eastAsia="Times New Roman" w:hAnsi="Arial" w:cs="Arial"/>
          <w:i/>
          <w:iCs/>
          <w:sz w:val="20"/>
          <w:szCs w:val="20"/>
          <w:lang w:eastAsia="en-GB"/>
        </w:rPr>
        <w:t xml:space="preserve"> </w:t>
      </w:r>
      <w:r w:rsidR="00A72086" w:rsidRPr="005C1A65">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2EDF3429" w14:textId="3CA6000B" w:rsidR="00CC066B" w:rsidRPr="00A0241D" w:rsidRDefault="00CC066B" w:rsidP="00CC066B">
      <w:pPr>
        <w:shd w:val="clear" w:color="auto" w:fill="FFFFFF"/>
        <w:jc w:val="both"/>
        <w:rPr>
          <w:rFonts w:ascii="Arial" w:hAnsi="Arial" w:cs="Arial"/>
          <w:b/>
          <w:sz w:val="22"/>
          <w:szCs w:val="22"/>
        </w:rPr>
      </w:pPr>
    </w:p>
    <w:p w14:paraId="43E0DD90" w14:textId="03F5C997" w:rsidR="00CC066B"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A0241D">
        <w:rPr>
          <w:rFonts w:ascii="Arial" w:hAnsi="Arial" w:cs="Arial"/>
          <w:b/>
          <w:sz w:val="22"/>
          <w:szCs w:val="22"/>
        </w:rPr>
        <w:t>as and when candidates apply</w:t>
      </w:r>
    </w:p>
    <w:p w14:paraId="24A0C0E5" w14:textId="364B951E" w:rsidR="00733AB2" w:rsidRPr="00A0241D" w:rsidRDefault="00733AB2" w:rsidP="00CC066B">
      <w:pPr>
        <w:shd w:val="clear" w:color="auto" w:fill="FFFFFF"/>
        <w:jc w:val="both"/>
        <w:rPr>
          <w:rFonts w:ascii="Arial" w:hAnsi="Arial" w:cs="Arial"/>
          <w:b/>
          <w:sz w:val="22"/>
          <w:szCs w:val="22"/>
        </w:rPr>
      </w:pPr>
    </w:p>
    <w:p w14:paraId="4614D407" w14:textId="0CA474DF" w:rsidR="00F92FAF" w:rsidRPr="00A0241D" w:rsidRDefault="005C1A65">
      <w:pPr>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017C7762" wp14:editId="16DCA80C">
            <wp:simplePos x="0" y="0"/>
            <wp:positionH relativeFrom="column">
              <wp:posOffset>4689475</wp:posOffset>
            </wp:positionH>
            <wp:positionV relativeFrom="paragraph">
              <wp:posOffset>92710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A0241D">
        <w:rPr>
          <w:rFonts w:ascii="Arial" w:hAnsi="Arial" w:cs="Arial"/>
          <w:b/>
          <w:sz w:val="22"/>
          <w:szCs w:val="22"/>
        </w:rPr>
        <w:br w:type="page"/>
      </w:r>
    </w:p>
    <w:p w14:paraId="2816EB48"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124D01B9"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76D3F" w14:paraId="741621F2" w14:textId="77777777" w:rsidTr="00F71B7F">
        <w:trPr>
          <w:trHeight w:hRule="exact" w:val="454"/>
        </w:trPr>
        <w:tc>
          <w:tcPr>
            <w:tcW w:w="9016" w:type="dxa"/>
            <w:shd w:val="clear" w:color="auto" w:fill="812C7C"/>
            <w:vAlign w:val="center"/>
          </w:tcPr>
          <w:p w14:paraId="2F47E482"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5C1A65" w14:paraId="0D767B6C" w14:textId="77777777" w:rsidTr="00837FC6">
        <w:trPr>
          <w:trHeight w:val="454"/>
        </w:trPr>
        <w:tc>
          <w:tcPr>
            <w:tcW w:w="3681" w:type="dxa"/>
            <w:vAlign w:val="center"/>
          </w:tcPr>
          <w:p w14:paraId="6D8F9F43" w14:textId="77777777" w:rsidR="005C1A65" w:rsidRDefault="005C1A65" w:rsidP="00837FC6">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39DDCFB7" w14:textId="7D3FBCD7" w:rsidR="005C1A65" w:rsidRDefault="005C1A65" w:rsidP="00837FC6">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Carpentry Machinist/Technical </w:t>
            </w:r>
          </w:p>
        </w:tc>
      </w:tr>
      <w:tr w:rsidR="005C1A65" w:rsidRPr="00AF7AA0" w14:paraId="5B346FE1" w14:textId="77777777" w:rsidTr="00837FC6">
        <w:trPr>
          <w:trHeight w:val="454"/>
        </w:trPr>
        <w:tc>
          <w:tcPr>
            <w:tcW w:w="3681" w:type="dxa"/>
            <w:vAlign w:val="center"/>
          </w:tcPr>
          <w:p w14:paraId="15698CD8" w14:textId="77777777" w:rsidR="005C1A65" w:rsidRPr="00AF7AA0" w:rsidRDefault="005C1A65" w:rsidP="00837FC6">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0D4CED33" w14:textId="615F8D94" w:rsidR="005C1A65" w:rsidRPr="00AF7AA0" w:rsidRDefault="005C1A65" w:rsidP="00837FC6">
            <w:pPr>
              <w:rPr>
                <w:rFonts w:ascii="Arial" w:hAnsi="Arial" w:cs="Arial"/>
                <w:color w:val="3B3838" w:themeColor="background2" w:themeShade="40"/>
                <w:sz w:val="22"/>
                <w:szCs w:val="22"/>
              </w:rPr>
            </w:pPr>
            <w:r>
              <w:rPr>
                <w:rFonts w:ascii="Arial" w:hAnsi="Arial" w:cs="Arial"/>
                <w:color w:val="3B3838" w:themeColor="background2" w:themeShade="40"/>
                <w:sz w:val="22"/>
                <w:szCs w:val="22"/>
              </w:rPr>
              <w:t>Carpentry</w:t>
            </w:r>
          </w:p>
        </w:tc>
      </w:tr>
      <w:tr w:rsidR="005C1A65" w:rsidRPr="00AF7AA0" w14:paraId="14D68595" w14:textId="77777777" w:rsidTr="00837FC6">
        <w:trPr>
          <w:trHeight w:val="454"/>
        </w:trPr>
        <w:tc>
          <w:tcPr>
            <w:tcW w:w="3681" w:type="dxa"/>
            <w:vAlign w:val="center"/>
          </w:tcPr>
          <w:p w14:paraId="05B4E6FB" w14:textId="77777777" w:rsidR="005C1A65" w:rsidRPr="00AF7AA0" w:rsidRDefault="005C1A65" w:rsidP="00837FC6">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80DCF4E" w14:textId="4778A9AF" w:rsidR="005C1A65" w:rsidRPr="00AF7AA0" w:rsidRDefault="005C1A65" w:rsidP="00837FC6">
            <w:pPr>
              <w:rPr>
                <w:rFonts w:ascii="Arial" w:hAnsi="Arial" w:cs="Arial"/>
                <w:color w:val="3B3838" w:themeColor="background2" w:themeShade="40"/>
                <w:sz w:val="22"/>
                <w:szCs w:val="22"/>
              </w:rPr>
            </w:pPr>
            <w:proofErr w:type="spellStart"/>
            <w:r>
              <w:rPr>
                <w:rFonts w:ascii="Arial" w:hAnsi="Arial" w:cs="Arial"/>
                <w:color w:val="3B3838" w:themeColor="background2" w:themeShade="40"/>
                <w:sz w:val="22"/>
                <w:szCs w:val="22"/>
              </w:rPr>
              <w:t>1FTE</w:t>
            </w:r>
            <w:proofErr w:type="spellEnd"/>
            <w:r>
              <w:rPr>
                <w:rFonts w:ascii="Arial" w:hAnsi="Arial" w:cs="Arial"/>
                <w:color w:val="3B3838" w:themeColor="background2" w:themeShade="40"/>
                <w:sz w:val="22"/>
                <w:szCs w:val="22"/>
              </w:rPr>
              <w:t xml:space="preserve"> </w:t>
            </w:r>
          </w:p>
        </w:tc>
      </w:tr>
      <w:tr w:rsidR="005C1A65" w:rsidRPr="00AF7AA0" w14:paraId="7B109F06" w14:textId="77777777" w:rsidTr="00837FC6">
        <w:trPr>
          <w:trHeight w:val="454"/>
        </w:trPr>
        <w:tc>
          <w:tcPr>
            <w:tcW w:w="3681" w:type="dxa"/>
            <w:vAlign w:val="center"/>
          </w:tcPr>
          <w:p w14:paraId="04CF58FC" w14:textId="77777777" w:rsidR="005C1A65" w:rsidRPr="00AF7AA0" w:rsidRDefault="005C1A65" w:rsidP="00837FC6">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1956356" w14:textId="3F366068" w:rsidR="005C1A65" w:rsidRPr="00AF7AA0" w:rsidRDefault="005C1A65" w:rsidP="00837FC6">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5C1A65" w:rsidRPr="00AF7AA0" w14:paraId="14BEFEE8" w14:textId="77777777" w:rsidTr="00837FC6">
        <w:trPr>
          <w:trHeight w:val="454"/>
        </w:trPr>
        <w:tc>
          <w:tcPr>
            <w:tcW w:w="3681" w:type="dxa"/>
            <w:vAlign w:val="center"/>
          </w:tcPr>
          <w:p w14:paraId="47B19FA4" w14:textId="77777777" w:rsidR="005C1A65" w:rsidRPr="00AF7AA0" w:rsidRDefault="005C1A65" w:rsidP="00837FC6">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0446372A" w14:textId="1D5A001F" w:rsidR="005C1A65" w:rsidRPr="00AF7AA0" w:rsidRDefault="005C1A65" w:rsidP="00837FC6">
            <w:pPr>
              <w:rPr>
                <w:rFonts w:ascii="Arial" w:hAnsi="Arial" w:cs="Arial"/>
                <w:color w:val="3B3838" w:themeColor="background2" w:themeShade="40"/>
                <w:sz w:val="22"/>
                <w:szCs w:val="22"/>
              </w:rPr>
            </w:pPr>
            <w:r>
              <w:rPr>
                <w:rFonts w:ascii="Arial" w:hAnsi="Arial" w:cs="Arial"/>
                <w:color w:val="3B3838" w:themeColor="background2" w:themeShade="40"/>
                <w:sz w:val="22"/>
                <w:szCs w:val="22"/>
              </w:rPr>
              <w:t>Support grade 5</w:t>
            </w:r>
          </w:p>
        </w:tc>
      </w:tr>
      <w:tr w:rsidR="005C1A65" w:rsidRPr="00AF7AA0" w14:paraId="7A889A69" w14:textId="77777777" w:rsidTr="00837FC6">
        <w:trPr>
          <w:trHeight w:val="454"/>
        </w:trPr>
        <w:tc>
          <w:tcPr>
            <w:tcW w:w="3681" w:type="dxa"/>
            <w:vAlign w:val="center"/>
          </w:tcPr>
          <w:p w14:paraId="7E45CA0B" w14:textId="77777777" w:rsidR="005C1A65" w:rsidRDefault="005C1A65" w:rsidP="00837FC6">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5664F7F0" w14:textId="77777777" w:rsidR="005C1A65" w:rsidRPr="00AF7AA0" w:rsidRDefault="005C1A65" w:rsidP="00837FC6">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7D10A36D" w14:textId="77777777"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76D3F" w14:paraId="15116B9F" w14:textId="77777777" w:rsidTr="0047740C">
        <w:trPr>
          <w:trHeight w:hRule="exact" w:val="454"/>
        </w:trPr>
        <w:tc>
          <w:tcPr>
            <w:tcW w:w="9016" w:type="dxa"/>
            <w:shd w:val="clear" w:color="auto" w:fill="812C7C"/>
            <w:vAlign w:val="center"/>
          </w:tcPr>
          <w:p w14:paraId="65B6135B"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73503D" w14:paraId="0647206A" w14:textId="77777777" w:rsidTr="00292266">
        <w:trPr>
          <w:trHeight w:val="454"/>
        </w:trPr>
        <w:tc>
          <w:tcPr>
            <w:tcW w:w="9016" w:type="dxa"/>
            <w:vAlign w:val="center"/>
          </w:tcPr>
          <w:p w14:paraId="1F9DDD7F" w14:textId="542991EE" w:rsidR="0073503D" w:rsidRDefault="0073503D" w:rsidP="0047740C">
            <w:pPr>
              <w:rPr>
                <w:rFonts w:ascii="Arial" w:hAnsi="Arial" w:cs="Arial"/>
                <w:color w:val="3B3838" w:themeColor="background2" w:themeShade="40"/>
                <w:sz w:val="22"/>
                <w:szCs w:val="22"/>
              </w:rPr>
            </w:pPr>
            <w:r>
              <w:rPr>
                <w:rFonts w:ascii="Arial" w:hAnsi="Arial" w:cs="Arial"/>
                <w:b/>
                <w:bCs/>
                <w:color w:val="4E2C7A"/>
                <w:sz w:val="22"/>
                <w:szCs w:val="22"/>
              </w:rPr>
              <w:t xml:space="preserve">Responsible to:  </w:t>
            </w:r>
            <w:r w:rsidRPr="005C1A65">
              <w:rPr>
                <w:rFonts w:ascii="Arial" w:hAnsi="Arial" w:cs="Arial"/>
                <w:color w:val="4E2C7A"/>
                <w:sz w:val="22"/>
                <w:szCs w:val="22"/>
              </w:rPr>
              <w:t xml:space="preserve">Curriculum Manager </w:t>
            </w:r>
          </w:p>
        </w:tc>
      </w:tr>
      <w:tr w:rsidR="00B42265" w14:paraId="622A35E4" w14:textId="77777777" w:rsidTr="00CD7B82">
        <w:trPr>
          <w:trHeight w:val="454"/>
        </w:trPr>
        <w:tc>
          <w:tcPr>
            <w:tcW w:w="9016" w:type="dxa"/>
            <w:vAlign w:val="center"/>
          </w:tcPr>
          <w:p w14:paraId="042D8A95" w14:textId="0121BF89" w:rsidR="00B42265" w:rsidRPr="00AF7AA0" w:rsidRDefault="00B42265" w:rsidP="0047740C">
            <w:pPr>
              <w:rPr>
                <w:rFonts w:ascii="Arial" w:hAnsi="Arial" w:cs="Arial"/>
                <w:color w:val="3B3838" w:themeColor="background2" w:themeShade="40"/>
                <w:sz w:val="22"/>
                <w:szCs w:val="22"/>
              </w:rPr>
            </w:pPr>
            <w:r>
              <w:rPr>
                <w:rFonts w:ascii="Arial" w:hAnsi="Arial" w:cs="Arial"/>
                <w:b/>
                <w:bCs/>
                <w:color w:val="4E2C7A"/>
                <w:sz w:val="22"/>
                <w:szCs w:val="22"/>
              </w:rPr>
              <w:t xml:space="preserve">Functional links with: </w:t>
            </w:r>
            <w:r w:rsidRPr="005C1A65">
              <w:rPr>
                <w:rFonts w:ascii="Arial" w:hAnsi="Arial" w:cs="Arial"/>
                <w:color w:val="4E2C7A"/>
                <w:sz w:val="22"/>
                <w:szCs w:val="22"/>
              </w:rPr>
              <w:t>Students and Tutors</w:t>
            </w:r>
          </w:p>
        </w:tc>
      </w:tr>
    </w:tbl>
    <w:p w14:paraId="40677CA4"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03679BC3" w14:textId="77777777" w:rsidTr="0047740C">
        <w:trPr>
          <w:trHeight w:hRule="exact" w:val="454"/>
        </w:trPr>
        <w:tc>
          <w:tcPr>
            <w:tcW w:w="9016" w:type="dxa"/>
            <w:shd w:val="clear" w:color="auto" w:fill="812C7C"/>
            <w:vAlign w:val="center"/>
          </w:tcPr>
          <w:p w14:paraId="5D2584E1"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150FEDC0" w14:textId="77777777" w:rsidTr="00763FCD">
        <w:trPr>
          <w:trHeight w:val="454"/>
        </w:trPr>
        <w:tc>
          <w:tcPr>
            <w:tcW w:w="9016" w:type="dxa"/>
            <w:vAlign w:val="center"/>
          </w:tcPr>
          <w:p w14:paraId="224830EC" w14:textId="77777777" w:rsidR="005C1A65" w:rsidRDefault="005C1A65" w:rsidP="005D1752">
            <w:pPr>
              <w:pStyle w:val="BodyText"/>
              <w:spacing w:line="276" w:lineRule="auto"/>
              <w:jc w:val="left"/>
              <w:rPr>
                <w:rFonts w:ascii="Arial" w:hAnsi="Arial" w:cs="Arial"/>
                <w:color w:val="000000"/>
                <w:lang w:val="en"/>
              </w:rPr>
            </w:pPr>
          </w:p>
          <w:p w14:paraId="38CF2A28" w14:textId="59D02C81" w:rsidR="005D1752" w:rsidRPr="00CE6FCD" w:rsidRDefault="005D1752" w:rsidP="005D1752">
            <w:pPr>
              <w:pStyle w:val="BodyText"/>
              <w:spacing w:line="276" w:lineRule="auto"/>
              <w:jc w:val="left"/>
              <w:rPr>
                <w:rFonts w:ascii="Arial" w:hAnsi="Arial" w:cs="Arial"/>
                <w:color w:val="000000"/>
                <w:lang w:val="en"/>
              </w:rPr>
            </w:pPr>
            <w:r>
              <w:rPr>
                <w:rFonts w:ascii="Arial" w:hAnsi="Arial" w:cs="Arial"/>
                <w:color w:val="000000"/>
                <w:lang w:val="en"/>
              </w:rPr>
              <w:t>O</w:t>
            </w:r>
            <w:r w:rsidRPr="00CE6FCD">
              <w:rPr>
                <w:rFonts w:ascii="Arial" w:hAnsi="Arial" w:cs="Arial"/>
                <w:color w:val="000000"/>
                <w:lang w:val="en"/>
              </w:rPr>
              <w:t>perate and maintain woodworking machines</w:t>
            </w:r>
            <w:r>
              <w:rPr>
                <w:rFonts w:ascii="Arial" w:hAnsi="Arial" w:cs="Arial"/>
                <w:color w:val="000000"/>
                <w:lang w:val="en"/>
              </w:rPr>
              <w:t>. C</w:t>
            </w:r>
            <w:r w:rsidRPr="00CE6FCD">
              <w:rPr>
                <w:rFonts w:ascii="Arial" w:hAnsi="Arial" w:cs="Arial"/>
                <w:color w:val="000000"/>
                <w:lang w:val="en"/>
              </w:rPr>
              <w:t xml:space="preserve">ut, plane, shape and sand timber and composite materials to a required shape and size. </w:t>
            </w:r>
            <w:r>
              <w:rPr>
                <w:rFonts w:ascii="Arial" w:hAnsi="Arial" w:cs="Arial"/>
                <w:color w:val="000000"/>
                <w:lang w:val="en"/>
              </w:rPr>
              <w:t>Assemble c</w:t>
            </w:r>
            <w:r w:rsidRPr="00CE6FCD">
              <w:rPr>
                <w:rFonts w:ascii="Arial" w:hAnsi="Arial" w:cs="Arial"/>
                <w:color w:val="000000"/>
                <w:lang w:val="en"/>
              </w:rPr>
              <w:t>rafted timber and composite parts to make a variety of furnitur</w:t>
            </w:r>
            <w:r>
              <w:rPr>
                <w:rFonts w:ascii="Arial" w:hAnsi="Arial" w:cs="Arial"/>
                <w:color w:val="000000"/>
                <w:lang w:val="en"/>
              </w:rPr>
              <w:t>e items and building components</w:t>
            </w:r>
            <w:r w:rsidRPr="00CE6FCD">
              <w:rPr>
                <w:rFonts w:ascii="Arial" w:hAnsi="Arial" w:cs="Arial"/>
                <w:color w:val="000000"/>
                <w:lang w:val="en"/>
              </w:rPr>
              <w:t>.</w:t>
            </w:r>
          </w:p>
          <w:p w14:paraId="20C73383" w14:textId="5D136B47" w:rsidR="00E00160" w:rsidRPr="00A0241D" w:rsidRDefault="00B42265" w:rsidP="005C1A65">
            <w:pPr>
              <w:rPr>
                <w:rFonts w:ascii="Arial" w:hAnsi="Arial" w:cs="Arial"/>
                <w:szCs w:val="22"/>
              </w:rPr>
            </w:pPr>
            <w:r w:rsidRPr="00B42265">
              <w:rPr>
                <w:rFonts w:ascii="Arial" w:hAnsi="Arial" w:cs="Arial"/>
                <w:szCs w:val="22"/>
              </w:rPr>
              <w:t>To assist in the provision and delivery of technical services and facilities relating to the department.</w:t>
            </w:r>
            <w:r w:rsidR="005C1A65">
              <w:rPr>
                <w:rFonts w:ascii="Arial" w:hAnsi="Arial" w:cs="Arial"/>
                <w:szCs w:val="22"/>
              </w:rPr>
              <w:t xml:space="preserve"> </w:t>
            </w:r>
            <w:r w:rsidRPr="00B42265">
              <w:rPr>
                <w:rFonts w:ascii="Arial" w:hAnsi="Arial" w:cs="Arial"/>
                <w:szCs w:val="22"/>
              </w:rPr>
              <w:t>To ensure compliance to Health and Safety within the teaching areas.</w:t>
            </w:r>
            <w:r w:rsidR="005C1A65">
              <w:rPr>
                <w:rFonts w:ascii="Arial" w:hAnsi="Arial" w:cs="Arial"/>
                <w:szCs w:val="22"/>
              </w:rPr>
              <w:t xml:space="preserve"> </w:t>
            </w:r>
            <w:r w:rsidRPr="00B42265">
              <w:rPr>
                <w:rFonts w:ascii="Arial" w:hAnsi="Arial" w:cs="Arial"/>
                <w:szCs w:val="22"/>
              </w:rPr>
              <w:t>To ensure minimum stock levels are maintained and orders for resources are placed in a timely manner with due regard to budget constraints and value for money.</w:t>
            </w:r>
          </w:p>
        </w:tc>
      </w:tr>
    </w:tbl>
    <w:p w14:paraId="1F20AB54"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5BC6BFC9" w14:textId="77777777" w:rsidTr="0047740C">
        <w:trPr>
          <w:trHeight w:hRule="exact" w:val="454"/>
        </w:trPr>
        <w:tc>
          <w:tcPr>
            <w:tcW w:w="9016" w:type="dxa"/>
            <w:shd w:val="clear" w:color="auto" w:fill="812C7C"/>
            <w:vAlign w:val="center"/>
          </w:tcPr>
          <w:p w14:paraId="4359816B"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55D6006" w14:textId="77777777" w:rsidTr="0047740C">
        <w:trPr>
          <w:trHeight w:val="454"/>
        </w:trPr>
        <w:tc>
          <w:tcPr>
            <w:tcW w:w="9016" w:type="dxa"/>
            <w:vAlign w:val="center"/>
          </w:tcPr>
          <w:p w14:paraId="75237A81" w14:textId="731E4AC9"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 xml:space="preserve">Set up and operate sawing, drilling, </w:t>
            </w:r>
            <w:r w:rsidR="005C1A65" w:rsidRPr="003F3F79">
              <w:rPr>
                <w:rFonts w:ascii="Arial" w:hAnsi="Arial" w:cs="Arial"/>
                <w:color w:val="000000"/>
                <w:lang w:val="en"/>
              </w:rPr>
              <w:t>planning</w:t>
            </w:r>
            <w:r w:rsidRPr="003F3F79">
              <w:rPr>
                <w:rFonts w:ascii="Arial" w:hAnsi="Arial" w:cs="Arial"/>
                <w:color w:val="000000"/>
                <w:lang w:val="en"/>
              </w:rPr>
              <w:t xml:space="preserve"> and joining machines</w:t>
            </w:r>
          </w:p>
          <w:p w14:paraId="6D1FA364" w14:textId="71892F6E" w:rsidR="002E3242" w:rsidRPr="003F3F79" w:rsidRDefault="00B42265"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Pr>
                <w:rFonts w:ascii="Arial" w:hAnsi="Arial" w:cs="Arial"/>
                <w:color w:val="000000"/>
                <w:lang w:val="en"/>
              </w:rPr>
              <w:t>Obtain e</w:t>
            </w:r>
            <w:r w:rsidR="002E3242" w:rsidRPr="003F3F79">
              <w:rPr>
                <w:rFonts w:ascii="Arial" w:hAnsi="Arial" w:cs="Arial"/>
                <w:color w:val="000000"/>
                <w:lang w:val="en"/>
              </w:rPr>
              <w:t>stimate</w:t>
            </w:r>
            <w:r>
              <w:rPr>
                <w:rFonts w:ascii="Arial" w:hAnsi="Arial" w:cs="Arial"/>
                <w:color w:val="000000"/>
                <w:lang w:val="en"/>
              </w:rPr>
              <w:t>s for</w:t>
            </w:r>
            <w:r w:rsidR="002E3242" w:rsidRPr="003F3F79">
              <w:rPr>
                <w:rFonts w:ascii="Arial" w:hAnsi="Arial" w:cs="Arial"/>
                <w:color w:val="000000"/>
                <w:lang w:val="en"/>
              </w:rPr>
              <w:t xml:space="preserve"> </w:t>
            </w:r>
            <w:r>
              <w:rPr>
                <w:rFonts w:ascii="Arial" w:hAnsi="Arial" w:cs="Arial"/>
                <w:color w:val="000000"/>
                <w:lang w:val="en"/>
              </w:rPr>
              <w:t>resources</w:t>
            </w:r>
          </w:p>
          <w:p w14:paraId="71CC2F55" w14:textId="77777777"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Read and interpret work documents in order to prepare accurate cutting lists for jobs</w:t>
            </w:r>
          </w:p>
          <w:p w14:paraId="4140C165" w14:textId="77777777"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Understand and use various timber and timber products to produce furniture items and building components</w:t>
            </w:r>
          </w:p>
          <w:p w14:paraId="6C4820B9" w14:textId="77777777"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Assemble furniture and composite parts</w:t>
            </w:r>
          </w:p>
          <w:p w14:paraId="261C3BAA" w14:textId="77777777"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Select and install hardware to furnishing (such as handles and hinges)</w:t>
            </w:r>
          </w:p>
          <w:p w14:paraId="2429B650" w14:textId="77777777" w:rsidR="002E3242" w:rsidRPr="003F3F79" w:rsidRDefault="002E3242" w:rsidP="00C33F2C">
            <w:pPr>
              <w:numPr>
                <w:ilvl w:val="0"/>
                <w:numId w:val="28"/>
              </w:numPr>
              <w:shd w:val="clear" w:color="auto" w:fill="FFFFFF"/>
              <w:spacing w:before="100" w:beforeAutospacing="1" w:after="100" w:afterAutospacing="1" w:line="408" w:lineRule="atLeast"/>
              <w:rPr>
                <w:rFonts w:ascii="Arial" w:hAnsi="Arial" w:cs="Arial"/>
                <w:color w:val="000000"/>
                <w:lang w:val="en"/>
              </w:rPr>
            </w:pPr>
            <w:r w:rsidRPr="003F3F79">
              <w:rPr>
                <w:rFonts w:ascii="Arial" w:hAnsi="Arial" w:cs="Arial"/>
                <w:color w:val="000000"/>
                <w:lang w:val="en"/>
              </w:rPr>
              <w:t>Prepare surfaces for finishing</w:t>
            </w:r>
          </w:p>
          <w:p w14:paraId="1E3D2F69" w14:textId="77777777" w:rsidR="00801577" w:rsidRDefault="00801577" w:rsidP="001568A9">
            <w:pPr>
              <w:numPr>
                <w:ilvl w:val="0"/>
                <w:numId w:val="28"/>
              </w:numPr>
              <w:spacing w:line="276" w:lineRule="auto"/>
              <w:rPr>
                <w:rFonts w:ascii="Arial" w:hAnsi="Arial" w:cs="Arial"/>
              </w:rPr>
            </w:pPr>
            <w:r w:rsidRPr="00E102B2">
              <w:rPr>
                <w:rFonts w:ascii="Arial" w:hAnsi="Arial" w:cs="Arial"/>
              </w:rPr>
              <w:lastRenderedPageBreak/>
              <w:t>To carry out other duties which may arise from time to time and which may reasonably be expected to fall within the grading of the post.</w:t>
            </w:r>
          </w:p>
          <w:p w14:paraId="2C50A3F7" w14:textId="77777777" w:rsidR="00C33F2C" w:rsidRPr="003F3F79" w:rsidRDefault="00C33F2C" w:rsidP="001568A9">
            <w:pPr>
              <w:numPr>
                <w:ilvl w:val="0"/>
                <w:numId w:val="28"/>
              </w:numPr>
              <w:shd w:val="clear" w:color="auto" w:fill="FFFFFF"/>
              <w:spacing w:before="100" w:beforeAutospacing="1" w:after="100" w:afterAutospacing="1" w:line="276" w:lineRule="auto"/>
              <w:rPr>
                <w:rFonts w:ascii="Arial" w:hAnsi="Arial" w:cs="Arial"/>
                <w:color w:val="000000"/>
                <w:lang w:val="en"/>
              </w:rPr>
            </w:pPr>
            <w:r w:rsidRPr="003F3F79">
              <w:rPr>
                <w:rFonts w:ascii="Arial" w:hAnsi="Arial" w:cs="Arial"/>
                <w:color w:val="000000"/>
                <w:lang w:val="en"/>
              </w:rPr>
              <w:t>Clean and maintain work areas including machinery and tools to ensure safe working environments</w:t>
            </w:r>
          </w:p>
          <w:p w14:paraId="2CAF05E3" w14:textId="295145FE" w:rsidR="00C33F2C" w:rsidRPr="00CB7AE8" w:rsidRDefault="00C33F2C" w:rsidP="001568A9">
            <w:pPr>
              <w:numPr>
                <w:ilvl w:val="0"/>
                <w:numId w:val="28"/>
              </w:numPr>
              <w:spacing w:line="276" w:lineRule="auto"/>
              <w:rPr>
                <w:rFonts w:ascii="Arial" w:hAnsi="Arial" w:cs="Arial"/>
              </w:rPr>
            </w:pPr>
            <w:r w:rsidRPr="00033179">
              <w:rPr>
                <w:rFonts w:ascii="Arial" w:hAnsi="Arial" w:cs="Arial"/>
                <w:color w:val="000000"/>
                <w:lang w:val="en"/>
              </w:rPr>
              <w:t xml:space="preserve">Maintain, identify and </w:t>
            </w:r>
            <w:r w:rsidR="005C1A65" w:rsidRPr="00033179">
              <w:rPr>
                <w:rFonts w:ascii="Arial" w:hAnsi="Arial" w:cs="Arial"/>
                <w:color w:val="000000"/>
                <w:lang w:val="en"/>
              </w:rPr>
              <w:t>analyses</w:t>
            </w:r>
            <w:r w:rsidRPr="00033179">
              <w:rPr>
                <w:rFonts w:ascii="Arial" w:hAnsi="Arial" w:cs="Arial"/>
                <w:color w:val="000000"/>
                <w:lang w:val="en"/>
              </w:rPr>
              <w:t xml:space="preserve"> technical faults to machinery suppliers' requirements to ensure optimum performance</w:t>
            </w:r>
            <w:r w:rsidR="00CB7AE8">
              <w:rPr>
                <w:rFonts w:ascii="Arial" w:hAnsi="Arial" w:cs="Arial"/>
                <w:color w:val="000000"/>
                <w:lang w:val="en"/>
              </w:rPr>
              <w:t xml:space="preserve"> and </w:t>
            </w:r>
            <w:r w:rsidR="00607B70" w:rsidRPr="00E102B2">
              <w:rPr>
                <w:rFonts w:ascii="Arial" w:hAnsi="Arial" w:cs="Arial"/>
              </w:rPr>
              <w:t>responsibility</w:t>
            </w:r>
            <w:r w:rsidR="00CB7AE8" w:rsidRPr="00E102B2">
              <w:rPr>
                <w:rFonts w:ascii="Arial" w:hAnsi="Arial" w:cs="Arial"/>
              </w:rPr>
              <w:t xml:space="preserve"> for carrying out first line maintenance to the tools, equipment and machinery.</w:t>
            </w:r>
          </w:p>
          <w:p w14:paraId="5181900F" w14:textId="77777777" w:rsidR="00C33F2C" w:rsidRPr="001244F2" w:rsidRDefault="00C33F2C" w:rsidP="001568A9">
            <w:pPr>
              <w:numPr>
                <w:ilvl w:val="0"/>
                <w:numId w:val="28"/>
              </w:numPr>
              <w:spacing w:line="276" w:lineRule="auto"/>
              <w:rPr>
                <w:rFonts w:ascii="Arial" w:hAnsi="Arial" w:cs="Arial"/>
              </w:rPr>
            </w:pPr>
            <w:r w:rsidRPr="00033179">
              <w:rPr>
                <w:rFonts w:ascii="Arial" w:hAnsi="Arial"/>
              </w:rPr>
              <w:t>To assist in maintaining material resources in designated workshops and associated storage areas</w:t>
            </w:r>
            <w:r w:rsidR="001244F2">
              <w:rPr>
                <w:rFonts w:ascii="Arial" w:hAnsi="Arial"/>
              </w:rPr>
              <w:t xml:space="preserve"> and </w:t>
            </w:r>
            <w:r w:rsidR="001244F2" w:rsidRPr="00E102B2">
              <w:rPr>
                <w:rFonts w:ascii="Arial" w:hAnsi="Arial" w:cs="Arial"/>
              </w:rPr>
              <w:t>the general upkeep of all the workshops and associated storage areas.</w:t>
            </w:r>
          </w:p>
          <w:p w14:paraId="72806AEF" w14:textId="77777777" w:rsidR="00C33F2C"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Prepare resources for practical classes as required by lecturing staff.</w:t>
            </w:r>
          </w:p>
          <w:p w14:paraId="43934AB6" w14:textId="77777777" w:rsidR="00C33F2C"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 xml:space="preserve">Be responsible for the clearance of completed work and the recycling of materials </w:t>
            </w:r>
          </w:p>
          <w:p w14:paraId="04A5F393" w14:textId="14FFB143" w:rsidR="00C33F2C"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Carry out annual equipment audit</w:t>
            </w:r>
            <w:r w:rsidR="00B42265">
              <w:rPr>
                <w:rFonts w:ascii="Arial" w:hAnsi="Arial"/>
              </w:rPr>
              <w:t xml:space="preserve"> and risk assessments</w:t>
            </w:r>
          </w:p>
          <w:p w14:paraId="6D7DFE81" w14:textId="2142B1C0" w:rsidR="00C33F2C"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To supervise work placement students</w:t>
            </w:r>
            <w:r w:rsidR="00B42265">
              <w:rPr>
                <w:rFonts w:ascii="Arial" w:hAnsi="Arial"/>
              </w:rPr>
              <w:t xml:space="preserve"> if required</w:t>
            </w:r>
          </w:p>
          <w:p w14:paraId="15998C3C" w14:textId="77777777" w:rsidR="00C33F2C"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Assist with other departmental work when required.</w:t>
            </w:r>
          </w:p>
          <w:p w14:paraId="3EA58688" w14:textId="77777777" w:rsidR="00F30D00" w:rsidRPr="00F30D00" w:rsidRDefault="00C33F2C" w:rsidP="001568A9">
            <w:pPr>
              <w:numPr>
                <w:ilvl w:val="0"/>
                <w:numId w:val="28"/>
              </w:numPr>
              <w:shd w:val="clear" w:color="auto" w:fill="FFFFFF"/>
              <w:spacing w:before="100" w:beforeAutospacing="1" w:after="100" w:afterAutospacing="1" w:line="276" w:lineRule="auto"/>
              <w:rPr>
                <w:rFonts w:ascii="Arial" w:hAnsi="Arial"/>
              </w:rPr>
            </w:pPr>
            <w:r w:rsidRPr="00033179">
              <w:rPr>
                <w:rFonts w:ascii="Arial" w:hAnsi="Arial"/>
              </w:rPr>
              <w:t>To participate in Performance Review programmes to ensure appropriate on-going staff development towards the College’s goals.</w:t>
            </w:r>
          </w:p>
          <w:p w14:paraId="6F26D3BD" w14:textId="77777777" w:rsidR="00C33F2C" w:rsidRPr="00E102B2" w:rsidRDefault="00C33F2C" w:rsidP="001568A9">
            <w:pPr>
              <w:numPr>
                <w:ilvl w:val="0"/>
                <w:numId w:val="28"/>
              </w:numPr>
              <w:spacing w:line="276" w:lineRule="auto"/>
              <w:rPr>
                <w:rFonts w:ascii="Arial" w:hAnsi="Arial" w:cs="Arial"/>
              </w:rPr>
            </w:pPr>
            <w:r w:rsidRPr="00E102B2">
              <w:rPr>
                <w:rFonts w:ascii="Arial" w:hAnsi="Arial" w:cs="Arial"/>
              </w:rPr>
              <w:t>Be responsible for the supply and collection of tools required for the relevant courses.</w:t>
            </w:r>
          </w:p>
          <w:p w14:paraId="3F95ECAD" w14:textId="77777777" w:rsidR="00C33F2C" w:rsidRPr="00E102B2" w:rsidRDefault="00C33F2C" w:rsidP="001568A9">
            <w:pPr>
              <w:numPr>
                <w:ilvl w:val="0"/>
                <w:numId w:val="28"/>
              </w:numPr>
              <w:spacing w:line="276" w:lineRule="auto"/>
              <w:rPr>
                <w:rFonts w:ascii="Arial" w:hAnsi="Arial" w:cs="Arial"/>
              </w:rPr>
            </w:pPr>
            <w:r w:rsidRPr="00E102B2">
              <w:rPr>
                <w:rFonts w:ascii="Arial" w:hAnsi="Arial" w:cs="Arial"/>
              </w:rPr>
              <w:t>To ensure that the required materials and equipment are available for the practical sessions.</w:t>
            </w:r>
          </w:p>
          <w:p w14:paraId="75A57BCA" w14:textId="77777777" w:rsidR="00C33F2C" w:rsidRPr="00E102B2" w:rsidRDefault="00C33F2C" w:rsidP="001568A9">
            <w:pPr>
              <w:numPr>
                <w:ilvl w:val="0"/>
                <w:numId w:val="28"/>
              </w:numPr>
              <w:spacing w:line="276" w:lineRule="auto"/>
              <w:rPr>
                <w:rFonts w:ascii="Arial" w:hAnsi="Arial" w:cs="Arial"/>
              </w:rPr>
            </w:pPr>
            <w:r w:rsidRPr="00E102B2">
              <w:rPr>
                <w:rFonts w:ascii="Arial" w:hAnsi="Arial" w:cs="Arial"/>
              </w:rPr>
              <w:t xml:space="preserve">Responsible for the stock control and inventory records and raising pre requisitions for consideration by the </w:t>
            </w:r>
            <w:r>
              <w:rPr>
                <w:rFonts w:ascii="Arial" w:hAnsi="Arial" w:cs="Arial"/>
              </w:rPr>
              <w:t>Lecturers</w:t>
            </w:r>
            <w:r w:rsidRPr="00E102B2">
              <w:rPr>
                <w:rFonts w:ascii="Arial" w:hAnsi="Arial" w:cs="Arial"/>
              </w:rPr>
              <w:t>.</w:t>
            </w:r>
          </w:p>
          <w:p w14:paraId="688AF781" w14:textId="77777777" w:rsidR="00C33F2C" w:rsidRPr="00E102B2" w:rsidRDefault="00C33F2C" w:rsidP="001568A9">
            <w:pPr>
              <w:numPr>
                <w:ilvl w:val="0"/>
                <w:numId w:val="28"/>
              </w:numPr>
              <w:spacing w:line="276" w:lineRule="auto"/>
              <w:rPr>
                <w:rFonts w:ascii="Arial" w:hAnsi="Arial" w:cs="Arial"/>
              </w:rPr>
            </w:pPr>
            <w:r w:rsidRPr="00E102B2">
              <w:rPr>
                <w:rFonts w:ascii="Arial" w:hAnsi="Arial" w:cs="Arial"/>
              </w:rPr>
              <w:t xml:space="preserve">Report any maintenance and repair problems to the </w:t>
            </w:r>
            <w:r>
              <w:rPr>
                <w:rFonts w:ascii="Arial" w:hAnsi="Arial" w:cs="Arial"/>
              </w:rPr>
              <w:t>Lecturers</w:t>
            </w:r>
            <w:r w:rsidRPr="00E102B2">
              <w:rPr>
                <w:rFonts w:ascii="Arial" w:hAnsi="Arial" w:cs="Arial"/>
              </w:rPr>
              <w:t>.</w:t>
            </w:r>
          </w:p>
          <w:p w14:paraId="36460B45" w14:textId="58002A90" w:rsidR="00C33F2C" w:rsidRPr="00E102B2" w:rsidRDefault="00C33F2C" w:rsidP="001568A9">
            <w:pPr>
              <w:numPr>
                <w:ilvl w:val="0"/>
                <w:numId w:val="28"/>
              </w:numPr>
              <w:spacing w:line="276" w:lineRule="auto"/>
              <w:rPr>
                <w:rFonts w:ascii="Arial" w:hAnsi="Arial" w:cs="Arial"/>
              </w:rPr>
            </w:pPr>
            <w:r w:rsidRPr="00E102B2">
              <w:rPr>
                <w:rFonts w:ascii="Arial" w:hAnsi="Arial" w:cs="Arial"/>
              </w:rPr>
              <w:t xml:space="preserve">Be available for demonstrating </w:t>
            </w:r>
            <w:r w:rsidR="00B42265">
              <w:rPr>
                <w:rFonts w:ascii="Arial" w:hAnsi="Arial" w:cs="Arial"/>
              </w:rPr>
              <w:t xml:space="preserve">and assisting </w:t>
            </w:r>
            <w:r w:rsidRPr="00E102B2">
              <w:rPr>
                <w:rFonts w:ascii="Arial" w:hAnsi="Arial" w:cs="Arial"/>
              </w:rPr>
              <w:t>in practical sessions when required.</w:t>
            </w:r>
          </w:p>
          <w:p w14:paraId="382B3620" w14:textId="77777777" w:rsidR="00C33F2C" w:rsidRPr="00E102B2" w:rsidRDefault="00C33F2C" w:rsidP="001568A9">
            <w:pPr>
              <w:numPr>
                <w:ilvl w:val="0"/>
                <w:numId w:val="28"/>
              </w:numPr>
              <w:spacing w:line="276" w:lineRule="auto"/>
              <w:rPr>
                <w:rFonts w:ascii="Arial" w:hAnsi="Arial" w:cs="Arial"/>
              </w:rPr>
            </w:pPr>
            <w:r w:rsidRPr="00E102B2">
              <w:rPr>
                <w:rFonts w:ascii="Arial" w:hAnsi="Arial" w:cs="Arial"/>
              </w:rPr>
              <w:t xml:space="preserve">Flexible working hours to accommodate </w:t>
            </w:r>
          </w:p>
          <w:p w14:paraId="330296BB" w14:textId="1F703E70" w:rsidR="00ED0F5A" w:rsidRPr="005C1A65" w:rsidRDefault="00C33F2C" w:rsidP="005C1A65">
            <w:pPr>
              <w:numPr>
                <w:ilvl w:val="0"/>
                <w:numId w:val="28"/>
              </w:numPr>
              <w:spacing w:line="276" w:lineRule="auto"/>
              <w:rPr>
                <w:rFonts w:ascii="Arial" w:hAnsi="Arial" w:cs="Arial"/>
              </w:rPr>
            </w:pPr>
            <w:r w:rsidRPr="00E102B2">
              <w:rPr>
                <w:rFonts w:ascii="Arial" w:hAnsi="Arial" w:cs="Arial"/>
              </w:rPr>
              <w:t>Assist with other Dept work as required</w:t>
            </w:r>
          </w:p>
        </w:tc>
      </w:tr>
    </w:tbl>
    <w:p w14:paraId="6A3982B8"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5766268D" w14:textId="77777777" w:rsidTr="0047740C">
        <w:trPr>
          <w:trHeight w:hRule="exact" w:val="454"/>
        </w:trPr>
        <w:tc>
          <w:tcPr>
            <w:tcW w:w="9016" w:type="dxa"/>
            <w:shd w:val="clear" w:color="auto" w:fill="812C7C"/>
            <w:vAlign w:val="center"/>
          </w:tcPr>
          <w:p w14:paraId="3B58C40E"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5C15D4E2" w14:textId="77777777" w:rsidTr="0047740C">
        <w:trPr>
          <w:trHeight w:val="454"/>
        </w:trPr>
        <w:tc>
          <w:tcPr>
            <w:tcW w:w="9016" w:type="dxa"/>
            <w:vAlign w:val="center"/>
          </w:tcPr>
          <w:p w14:paraId="04E1C46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4390480" w14:textId="77777777"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r w:rsidRPr="00CC7742">
              <w:rPr>
                <w:rFonts w:ascii="Arial" w:hAnsi="Arial" w:cs="Arial"/>
                <w:bCs/>
                <w:sz w:val="22"/>
                <w:szCs w:val="22"/>
              </w:rPr>
              <w:t>on going</w:t>
            </w:r>
            <w:proofErr w:type="spell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7A6E9536"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F5F3C56"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32DC812D" w14:textId="77777777" w:rsidR="009715B1" w:rsidRPr="005C1A65" w:rsidRDefault="00E41EB5" w:rsidP="005C1A65">
            <w:pPr>
              <w:numPr>
                <w:ilvl w:val="0"/>
                <w:numId w:val="11"/>
              </w:numPr>
              <w:shd w:val="clear" w:color="auto" w:fill="FFFFFF"/>
              <w:spacing w:after="240"/>
              <w:rPr>
                <w:bCs/>
                <w:sz w:val="22"/>
                <w:szCs w:val="22"/>
              </w:rPr>
            </w:pPr>
            <w:r w:rsidRPr="00CC7742">
              <w:rPr>
                <w:rFonts w:ascii="Arial" w:hAnsi="Arial" w:cs="Arial"/>
                <w:bCs/>
                <w:sz w:val="22"/>
                <w:szCs w:val="22"/>
              </w:rPr>
              <w:lastRenderedPageBreak/>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622C646F" w14:textId="50547244" w:rsidR="005C1A65" w:rsidRPr="005C1A65" w:rsidRDefault="005C1A65" w:rsidP="005C1A65">
            <w:pPr>
              <w:numPr>
                <w:ilvl w:val="0"/>
                <w:numId w:val="11"/>
              </w:numPr>
              <w:shd w:val="clear" w:color="auto" w:fill="FFFFFF"/>
              <w:spacing w:after="240"/>
              <w:rPr>
                <w:rFonts w:ascii="Arial" w:hAnsi="Arial" w:cs="Arial"/>
                <w:bCs/>
                <w:sz w:val="22"/>
                <w:szCs w:val="22"/>
              </w:rPr>
            </w:pPr>
            <w:r w:rsidRPr="005C1A65">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024E0EF7" w14:textId="77777777" w:rsidTr="0047740C">
        <w:trPr>
          <w:trHeight w:hRule="exact" w:val="454"/>
        </w:trPr>
        <w:tc>
          <w:tcPr>
            <w:tcW w:w="9016" w:type="dxa"/>
            <w:shd w:val="clear" w:color="auto" w:fill="812C7C"/>
            <w:vAlign w:val="center"/>
          </w:tcPr>
          <w:p w14:paraId="4C94C4C8"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4E75E25D" w14:textId="77777777" w:rsidTr="0047740C">
        <w:trPr>
          <w:trHeight w:val="454"/>
        </w:trPr>
        <w:tc>
          <w:tcPr>
            <w:tcW w:w="9016" w:type="dxa"/>
            <w:vAlign w:val="center"/>
          </w:tcPr>
          <w:p w14:paraId="07A0D933"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0B9273C"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1A2311FD" w14:textId="77777777"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7794C86A" w14:textId="77777777" w:rsidTr="0047740C">
        <w:trPr>
          <w:trHeight w:hRule="exact" w:val="454"/>
        </w:trPr>
        <w:tc>
          <w:tcPr>
            <w:tcW w:w="9016" w:type="dxa"/>
            <w:shd w:val="clear" w:color="auto" w:fill="812C7C"/>
            <w:vAlign w:val="center"/>
          </w:tcPr>
          <w:p w14:paraId="2D9CE89E"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716CE5CF" w14:textId="77777777" w:rsidTr="0047740C">
        <w:trPr>
          <w:trHeight w:val="454"/>
        </w:trPr>
        <w:tc>
          <w:tcPr>
            <w:tcW w:w="9016" w:type="dxa"/>
            <w:vAlign w:val="center"/>
          </w:tcPr>
          <w:p w14:paraId="21D9949A"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326A8CB"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6D264D35" w14:textId="777777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00B61527" w14:textId="77777777" w:rsidTr="0047740C">
        <w:trPr>
          <w:trHeight w:hRule="exact" w:val="454"/>
        </w:trPr>
        <w:tc>
          <w:tcPr>
            <w:tcW w:w="9016" w:type="dxa"/>
            <w:shd w:val="clear" w:color="auto" w:fill="812C7C"/>
            <w:vAlign w:val="center"/>
          </w:tcPr>
          <w:p w14:paraId="4EB13E76"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C0AEA09" w14:textId="77777777" w:rsidTr="0047740C">
        <w:trPr>
          <w:trHeight w:val="454"/>
        </w:trPr>
        <w:tc>
          <w:tcPr>
            <w:tcW w:w="9016" w:type="dxa"/>
            <w:vAlign w:val="center"/>
          </w:tcPr>
          <w:p w14:paraId="64563C4D"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B544C95" w14:textId="77777777"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672A41CB" w14:textId="77777777" w:rsidTr="0047740C">
        <w:trPr>
          <w:trHeight w:hRule="exact" w:val="454"/>
        </w:trPr>
        <w:tc>
          <w:tcPr>
            <w:tcW w:w="9016" w:type="dxa"/>
            <w:shd w:val="clear" w:color="auto" w:fill="812C7C"/>
            <w:vAlign w:val="center"/>
          </w:tcPr>
          <w:p w14:paraId="59C1496A"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55C81ABC" w14:textId="77777777" w:rsidTr="0047740C">
        <w:trPr>
          <w:trHeight w:val="454"/>
        </w:trPr>
        <w:tc>
          <w:tcPr>
            <w:tcW w:w="9016" w:type="dxa"/>
            <w:vAlign w:val="center"/>
          </w:tcPr>
          <w:p w14:paraId="5B2B043A"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C4E0C19" w14:textId="77777777" w:rsidR="00B876F7" w:rsidRPr="004F2BB0" w:rsidRDefault="00B876F7" w:rsidP="00B876F7">
            <w:pPr>
              <w:pStyle w:val="ListParagraph"/>
              <w:numPr>
                <w:ilvl w:val="0"/>
                <w:numId w:val="24"/>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7932EB8D" w14:textId="77777777" w:rsidR="00B876F7" w:rsidRPr="004F2BB0" w:rsidRDefault="00B876F7" w:rsidP="00B876F7">
            <w:pPr>
              <w:pStyle w:val="ListParagraph"/>
              <w:numPr>
                <w:ilvl w:val="0"/>
                <w:numId w:val="24"/>
              </w:numPr>
            </w:pPr>
            <w:r w:rsidRPr="004F2BB0">
              <w:rPr>
                <w:rFonts w:ascii="Arial" w:hAnsi="Arial" w:cs="Arial"/>
              </w:rPr>
              <w:lastRenderedPageBreak/>
              <w:t xml:space="preserve">The Health and Safety Policy is available through </w:t>
            </w:r>
            <w:r w:rsidR="006E19CF" w:rsidRPr="004F2BB0">
              <w:rPr>
                <w:rFonts w:ascii="Arial" w:hAnsi="Arial" w:cs="Arial"/>
              </w:rPr>
              <w:t>SharePoint</w:t>
            </w:r>
            <w:r w:rsidRPr="004F2BB0">
              <w:rPr>
                <w:rFonts w:ascii="Arial" w:hAnsi="Arial" w:cs="Arial"/>
              </w:rPr>
              <w:t xml:space="preserve">, your line manager or via </w:t>
            </w:r>
            <w:r w:rsidR="00CE348C">
              <w:rPr>
                <w:rFonts w:ascii="Arial" w:hAnsi="Arial" w:cs="Arial"/>
              </w:rPr>
              <w:t>Onboarding</w:t>
            </w:r>
            <w:r w:rsidRPr="004F2BB0">
              <w:rPr>
                <w:rFonts w:ascii="Arial" w:hAnsi="Arial" w:cs="Arial"/>
              </w:rPr>
              <w:t xml:space="preserve">. </w:t>
            </w:r>
          </w:p>
          <w:p w14:paraId="1D5B61EA" w14:textId="77777777" w:rsidR="00EC14AA" w:rsidRPr="005C1A65" w:rsidRDefault="00EC14AA" w:rsidP="005C1A65">
            <w:pPr>
              <w:shd w:val="clear" w:color="auto" w:fill="FFFFFF"/>
              <w:spacing w:after="240"/>
              <w:rPr>
                <w:rFonts w:ascii="Arial" w:hAnsi="Arial" w:cs="Arial"/>
                <w:bCs/>
                <w:color w:val="3B3838" w:themeColor="background2" w:themeShade="40"/>
                <w:sz w:val="22"/>
                <w:szCs w:val="22"/>
              </w:rPr>
            </w:pPr>
          </w:p>
        </w:tc>
      </w:tr>
    </w:tbl>
    <w:p w14:paraId="78B67822"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24E7B782" w14:textId="77777777" w:rsidTr="0047740C">
        <w:trPr>
          <w:trHeight w:hRule="exact" w:val="454"/>
        </w:trPr>
        <w:tc>
          <w:tcPr>
            <w:tcW w:w="9016" w:type="dxa"/>
            <w:shd w:val="clear" w:color="auto" w:fill="812C7C"/>
            <w:vAlign w:val="center"/>
          </w:tcPr>
          <w:p w14:paraId="0B2BA864"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3AA8D44E" w14:textId="77777777" w:rsidTr="0047740C">
        <w:trPr>
          <w:trHeight w:val="454"/>
        </w:trPr>
        <w:tc>
          <w:tcPr>
            <w:tcW w:w="9016" w:type="dxa"/>
            <w:vAlign w:val="center"/>
          </w:tcPr>
          <w:p w14:paraId="6877AC06"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20F4C0D" w14:textId="65D708E5"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r w:rsidR="00C57451" w:rsidRPr="00CB5A0C">
              <w:rPr>
                <w:rFonts w:ascii="Arial" w:hAnsi="Arial" w:cs="Arial"/>
                <w:bCs/>
                <w:sz w:val="22"/>
                <w:szCs w:val="22"/>
              </w:rPr>
              <w:t>its</w:t>
            </w:r>
            <w:r w:rsidRPr="00CB5A0C">
              <w:rPr>
                <w:rFonts w:ascii="Arial" w:hAnsi="Arial" w:cs="Arial"/>
                <w:bCs/>
                <w:sz w:val="22"/>
                <w:szCs w:val="22"/>
              </w:rPr>
              <w:t xml:space="preserve"> students, which will normally therefore be at times when students are not in </w:t>
            </w:r>
            <w:r w:rsidR="00B42265">
              <w:rPr>
                <w:rFonts w:ascii="Arial" w:hAnsi="Arial" w:cs="Arial"/>
                <w:bCs/>
                <w:sz w:val="22"/>
                <w:szCs w:val="22"/>
              </w:rPr>
              <w:t>C</w:t>
            </w:r>
            <w:r w:rsidR="00B42265" w:rsidRPr="00CB5A0C">
              <w:rPr>
                <w:rFonts w:ascii="Arial" w:hAnsi="Arial" w:cs="Arial"/>
                <w:bCs/>
                <w:sz w:val="22"/>
                <w:szCs w:val="22"/>
              </w:rPr>
              <w:t>ollege</w:t>
            </w:r>
            <w:r w:rsidRPr="00CB5A0C">
              <w:rPr>
                <w:rFonts w:ascii="Arial" w:hAnsi="Arial" w:cs="Arial"/>
                <w:bCs/>
                <w:sz w:val="22"/>
                <w:szCs w:val="22"/>
              </w:rPr>
              <w:t>.</w:t>
            </w:r>
          </w:p>
          <w:p w14:paraId="2FE581D0"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12B1E268" w14:textId="497EA114"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HoD</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5C1A65">
              <w:rPr>
                <w:rFonts w:ascii="Arial" w:hAnsi="Arial" w:cs="Arial"/>
                <w:sz w:val="22"/>
                <w:szCs w:val="22"/>
              </w:rPr>
              <w:t>May 25</w:t>
            </w:r>
          </w:p>
          <w:p w14:paraId="4D475B17" w14:textId="77777777" w:rsidR="00171010" w:rsidRPr="00CB5A0C" w:rsidRDefault="00171010" w:rsidP="00171010">
            <w:pPr>
              <w:shd w:val="clear" w:color="auto" w:fill="FFFFFF"/>
              <w:rPr>
                <w:rFonts w:ascii="Arial" w:hAnsi="Arial" w:cs="Arial"/>
                <w:b/>
                <w:sz w:val="22"/>
                <w:szCs w:val="22"/>
              </w:rPr>
            </w:pPr>
          </w:p>
          <w:p w14:paraId="457E5ABF" w14:textId="57E4FAA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5C1A65">
              <w:rPr>
                <w:rFonts w:ascii="Arial" w:hAnsi="Arial" w:cs="Arial"/>
                <w:sz w:val="22"/>
                <w:szCs w:val="22"/>
              </w:rPr>
              <w:t>May 25</w:t>
            </w:r>
          </w:p>
          <w:p w14:paraId="1B6C1F9D" w14:textId="77777777" w:rsidR="003E6195" w:rsidRDefault="003E6195" w:rsidP="003E6195">
            <w:pPr>
              <w:jc w:val="center"/>
              <w:rPr>
                <w:rFonts w:ascii="Arial" w:hAnsi="Arial" w:cs="Arial"/>
                <w:color w:val="3B3838" w:themeColor="background2" w:themeShade="40"/>
                <w:sz w:val="22"/>
                <w:szCs w:val="22"/>
              </w:rPr>
            </w:pPr>
          </w:p>
          <w:p w14:paraId="1E0595CA" w14:textId="77777777" w:rsidR="003E6195" w:rsidRDefault="003E6195" w:rsidP="003E6195">
            <w:pPr>
              <w:jc w:val="center"/>
              <w:rPr>
                <w:rFonts w:ascii="Arial" w:hAnsi="Arial" w:cs="Arial"/>
                <w:color w:val="3B3838" w:themeColor="background2" w:themeShade="40"/>
                <w:sz w:val="22"/>
                <w:szCs w:val="22"/>
              </w:rPr>
            </w:pPr>
          </w:p>
          <w:p w14:paraId="39B76983" w14:textId="77777777" w:rsidR="00171010" w:rsidRDefault="00171010" w:rsidP="00A0241D">
            <w:pPr>
              <w:rPr>
                <w:rFonts w:ascii="Arial" w:hAnsi="Arial" w:cs="Arial"/>
                <w:bCs/>
                <w:color w:val="3B3838" w:themeColor="background2" w:themeShade="40"/>
                <w:sz w:val="22"/>
                <w:szCs w:val="22"/>
              </w:rPr>
            </w:pPr>
          </w:p>
          <w:p w14:paraId="57B29924" w14:textId="77777777" w:rsidR="005C1A65" w:rsidRDefault="005C1A65" w:rsidP="00A0241D">
            <w:pPr>
              <w:rPr>
                <w:rFonts w:ascii="Arial" w:hAnsi="Arial" w:cs="Arial"/>
                <w:bCs/>
                <w:color w:val="3B3838" w:themeColor="background2" w:themeShade="40"/>
                <w:sz w:val="22"/>
                <w:szCs w:val="22"/>
              </w:rPr>
            </w:pPr>
          </w:p>
          <w:p w14:paraId="065B6BB5" w14:textId="77777777" w:rsidR="005C1A65" w:rsidRDefault="005C1A65" w:rsidP="00A0241D">
            <w:pPr>
              <w:rPr>
                <w:rFonts w:ascii="Arial" w:hAnsi="Arial" w:cs="Arial"/>
                <w:bCs/>
                <w:color w:val="3B3838" w:themeColor="background2" w:themeShade="40"/>
                <w:sz w:val="22"/>
                <w:szCs w:val="22"/>
              </w:rPr>
            </w:pPr>
          </w:p>
          <w:p w14:paraId="3185E00A" w14:textId="77777777" w:rsidR="005C1A65" w:rsidRDefault="005C1A65" w:rsidP="00A0241D">
            <w:pPr>
              <w:rPr>
                <w:rFonts w:ascii="Arial" w:hAnsi="Arial" w:cs="Arial"/>
                <w:bCs/>
                <w:color w:val="3B3838" w:themeColor="background2" w:themeShade="40"/>
                <w:sz w:val="22"/>
                <w:szCs w:val="22"/>
              </w:rPr>
            </w:pPr>
          </w:p>
          <w:p w14:paraId="67813A37" w14:textId="77777777" w:rsidR="005C1A65" w:rsidRDefault="005C1A65" w:rsidP="00A0241D">
            <w:pPr>
              <w:rPr>
                <w:rFonts w:ascii="Arial" w:hAnsi="Arial" w:cs="Arial"/>
                <w:bCs/>
                <w:color w:val="3B3838" w:themeColor="background2" w:themeShade="40"/>
                <w:sz w:val="22"/>
                <w:szCs w:val="22"/>
              </w:rPr>
            </w:pPr>
          </w:p>
          <w:p w14:paraId="08FD8722" w14:textId="77777777" w:rsidR="005C1A65" w:rsidRDefault="005C1A65" w:rsidP="00A0241D">
            <w:pPr>
              <w:rPr>
                <w:rFonts w:ascii="Arial" w:hAnsi="Arial" w:cs="Arial"/>
                <w:bCs/>
                <w:color w:val="3B3838" w:themeColor="background2" w:themeShade="40"/>
                <w:sz w:val="22"/>
                <w:szCs w:val="22"/>
              </w:rPr>
            </w:pPr>
          </w:p>
          <w:p w14:paraId="08EF9B28" w14:textId="77777777" w:rsidR="005C1A65" w:rsidRDefault="005C1A65" w:rsidP="00A0241D">
            <w:pPr>
              <w:rPr>
                <w:rFonts w:ascii="Arial" w:hAnsi="Arial" w:cs="Arial"/>
                <w:bCs/>
                <w:color w:val="3B3838" w:themeColor="background2" w:themeShade="40"/>
                <w:sz w:val="22"/>
                <w:szCs w:val="22"/>
              </w:rPr>
            </w:pPr>
          </w:p>
          <w:p w14:paraId="47E46F1B" w14:textId="77777777" w:rsidR="005C1A65" w:rsidRDefault="005C1A65" w:rsidP="00A0241D">
            <w:pPr>
              <w:rPr>
                <w:rFonts w:ascii="Arial" w:hAnsi="Arial" w:cs="Arial"/>
                <w:bCs/>
                <w:color w:val="3B3838" w:themeColor="background2" w:themeShade="40"/>
                <w:sz w:val="22"/>
                <w:szCs w:val="22"/>
              </w:rPr>
            </w:pPr>
          </w:p>
          <w:p w14:paraId="59506419" w14:textId="77777777" w:rsidR="005C1A65" w:rsidRDefault="005C1A65" w:rsidP="00A0241D">
            <w:pPr>
              <w:rPr>
                <w:rFonts w:ascii="Arial" w:hAnsi="Arial" w:cs="Arial"/>
                <w:bCs/>
                <w:color w:val="3B3838" w:themeColor="background2" w:themeShade="40"/>
                <w:sz w:val="22"/>
                <w:szCs w:val="22"/>
              </w:rPr>
            </w:pPr>
          </w:p>
          <w:p w14:paraId="00ADBDE3" w14:textId="77777777" w:rsidR="005C1A65" w:rsidRDefault="005C1A65" w:rsidP="00A0241D">
            <w:pPr>
              <w:rPr>
                <w:rFonts w:ascii="Arial" w:hAnsi="Arial" w:cs="Arial"/>
                <w:bCs/>
                <w:color w:val="3B3838" w:themeColor="background2" w:themeShade="40"/>
                <w:sz w:val="22"/>
                <w:szCs w:val="22"/>
              </w:rPr>
            </w:pPr>
          </w:p>
          <w:p w14:paraId="3B4E4354" w14:textId="77777777" w:rsidR="005C1A65" w:rsidRDefault="005C1A65" w:rsidP="00A0241D">
            <w:pPr>
              <w:rPr>
                <w:rFonts w:ascii="Arial" w:hAnsi="Arial" w:cs="Arial"/>
                <w:bCs/>
                <w:color w:val="3B3838" w:themeColor="background2" w:themeShade="40"/>
                <w:sz w:val="22"/>
                <w:szCs w:val="22"/>
              </w:rPr>
            </w:pPr>
          </w:p>
          <w:p w14:paraId="0B767727" w14:textId="77777777" w:rsidR="005C1A65" w:rsidRDefault="005C1A65" w:rsidP="00A0241D">
            <w:pPr>
              <w:rPr>
                <w:rFonts w:ascii="Arial" w:hAnsi="Arial" w:cs="Arial"/>
                <w:bCs/>
                <w:color w:val="3B3838" w:themeColor="background2" w:themeShade="40"/>
                <w:sz w:val="22"/>
                <w:szCs w:val="22"/>
              </w:rPr>
            </w:pPr>
          </w:p>
          <w:p w14:paraId="6F2C0794" w14:textId="77777777" w:rsidR="005C1A65" w:rsidRDefault="005C1A65" w:rsidP="00A0241D">
            <w:pPr>
              <w:rPr>
                <w:rFonts w:ascii="Arial" w:hAnsi="Arial" w:cs="Arial"/>
                <w:bCs/>
                <w:color w:val="3B3838" w:themeColor="background2" w:themeShade="40"/>
                <w:sz w:val="22"/>
                <w:szCs w:val="22"/>
              </w:rPr>
            </w:pPr>
          </w:p>
          <w:p w14:paraId="31082F00" w14:textId="77777777" w:rsidR="005C1A65" w:rsidRDefault="005C1A65" w:rsidP="00A0241D">
            <w:pPr>
              <w:rPr>
                <w:rFonts w:ascii="Arial" w:hAnsi="Arial" w:cs="Arial"/>
                <w:bCs/>
                <w:color w:val="3B3838" w:themeColor="background2" w:themeShade="40"/>
                <w:sz w:val="22"/>
                <w:szCs w:val="22"/>
              </w:rPr>
            </w:pPr>
          </w:p>
          <w:p w14:paraId="709E37C0" w14:textId="77777777" w:rsidR="005C1A65" w:rsidRDefault="005C1A65" w:rsidP="00A0241D">
            <w:pPr>
              <w:rPr>
                <w:rFonts w:ascii="Arial" w:hAnsi="Arial" w:cs="Arial"/>
                <w:bCs/>
                <w:color w:val="3B3838" w:themeColor="background2" w:themeShade="40"/>
                <w:sz w:val="22"/>
                <w:szCs w:val="22"/>
              </w:rPr>
            </w:pPr>
          </w:p>
          <w:p w14:paraId="6FFA47C3" w14:textId="77777777" w:rsidR="005C1A65" w:rsidRDefault="005C1A65" w:rsidP="00A0241D">
            <w:pPr>
              <w:rPr>
                <w:rFonts w:ascii="Arial" w:hAnsi="Arial" w:cs="Arial"/>
                <w:bCs/>
                <w:color w:val="3B3838" w:themeColor="background2" w:themeShade="40"/>
                <w:sz w:val="22"/>
                <w:szCs w:val="22"/>
              </w:rPr>
            </w:pPr>
          </w:p>
          <w:p w14:paraId="6760A75F" w14:textId="77777777" w:rsidR="005C1A65" w:rsidRDefault="005C1A65" w:rsidP="00A0241D">
            <w:pPr>
              <w:rPr>
                <w:rFonts w:ascii="Arial" w:hAnsi="Arial" w:cs="Arial"/>
                <w:bCs/>
                <w:color w:val="3B3838" w:themeColor="background2" w:themeShade="40"/>
                <w:sz w:val="22"/>
                <w:szCs w:val="22"/>
              </w:rPr>
            </w:pPr>
          </w:p>
          <w:p w14:paraId="1AA25181" w14:textId="77777777" w:rsidR="005C1A65" w:rsidRDefault="005C1A65" w:rsidP="00A0241D">
            <w:pPr>
              <w:rPr>
                <w:rFonts w:ascii="Arial" w:hAnsi="Arial" w:cs="Arial"/>
                <w:bCs/>
                <w:color w:val="3B3838" w:themeColor="background2" w:themeShade="40"/>
                <w:sz w:val="22"/>
                <w:szCs w:val="22"/>
              </w:rPr>
            </w:pPr>
          </w:p>
          <w:p w14:paraId="681111E9" w14:textId="77777777" w:rsidR="005C1A65" w:rsidRDefault="005C1A65" w:rsidP="00A0241D">
            <w:pPr>
              <w:rPr>
                <w:rFonts w:ascii="Arial" w:hAnsi="Arial" w:cs="Arial"/>
                <w:bCs/>
                <w:color w:val="3B3838" w:themeColor="background2" w:themeShade="40"/>
                <w:sz w:val="22"/>
                <w:szCs w:val="22"/>
              </w:rPr>
            </w:pPr>
          </w:p>
          <w:p w14:paraId="167B4F0D" w14:textId="77777777" w:rsidR="005C1A65" w:rsidRDefault="005C1A65" w:rsidP="00A0241D">
            <w:pPr>
              <w:rPr>
                <w:rFonts w:ascii="Arial" w:hAnsi="Arial" w:cs="Arial"/>
                <w:bCs/>
                <w:color w:val="3B3838" w:themeColor="background2" w:themeShade="40"/>
                <w:sz w:val="22"/>
                <w:szCs w:val="22"/>
              </w:rPr>
            </w:pPr>
          </w:p>
          <w:p w14:paraId="3CE40E90" w14:textId="77777777" w:rsidR="005C1A65" w:rsidRDefault="005C1A65" w:rsidP="00A0241D">
            <w:pPr>
              <w:rPr>
                <w:rFonts w:ascii="Arial" w:hAnsi="Arial" w:cs="Arial"/>
                <w:bCs/>
                <w:color w:val="3B3838" w:themeColor="background2" w:themeShade="40"/>
                <w:sz w:val="22"/>
                <w:szCs w:val="22"/>
              </w:rPr>
            </w:pPr>
          </w:p>
          <w:p w14:paraId="310BAC53" w14:textId="77777777" w:rsidR="005C1A65" w:rsidRDefault="005C1A65" w:rsidP="00A0241D">
            <w:pPr>
              <w:rPr>
                <w:rFonts w:ascii="Arial" w:hAnsi="Arial" w:cs="Arial"/>
                <w:bCs/>
                <w:color w:val="3B3838" w:themeColor="background2" w:themeShade="40"/>
                <w:sz w:val="22"/>
                <w:szCs w:val="22"/>
              </w:rPr>
            </w:pPr>
          </w:p>
          <w:p w14:paraId="287B31A7" w14:textId="77777777" w:rsidR="005C1A65" w:rsidRDefault="005C1A65" w:rsidP="00A0241D">
            <w:pPr>
              <w:rPr>
                <w:rFonts w:ascii="Arial" w:hAnsi="Arial" w:cs="Arial"/>
                <w:bCs/>
                <w:color w:val="3B3838" w:themeColor="background2" w:themeShade="40"/>
                <w:sz w:val="22"/>
                <w:szCs w:val="22"/>
              </w:rPr>
            </w:pPr>
          </w:p>
          <w:p w14:paraId="618AAB96" w14:textId="77777777" w:rsidR="005C1A65" w:rsidRDefault="005C1A65" w:rsidP="00A0241D">
            <w:pPr>
              <w:rPr>
                <w:rFonts w:ascii="Arial" w:hAnsi="Arial" w:cs="Arial"/>
                <w:bCs/>
                <w:color w:val="3B3838" w:themeColor="background2" w:themeShade="40"/>
                <w:sz w:val="22"/>
                <w:szCs w:val="22"/>
              </w:rPr>
            </w:pPr>
          </w:p>
          <w:p w14:paraId="44A26638" w14:textId="77777777" w:rsidR="005C1A65" w:rsidRDefault="005C1A65" w:rsidP="00A0241D">
            <w:pPr>
              <w:rPr>
                <w:rFonts w:ascii="Arial" w:hAnsi="Arial" w:cs="Arial"/>
                <w:bCs/>
                <w:color w:val="3B3838" w:themeColor="background2" w:themeShade="40"/>
                <w:sz w:val="22"/>
                <w:szCs w:val="22"/>
              </w:rPr>
            </w:pPr>
          </w:p>
          <w:p w14:paraId="79EC8E78" w14:textId="77777777" w:rsidR="005C1A65" w:rsidRDefault="005C1A65" w:rsidP="00A0241D">
            <w:pPr>
              <w:rPr>
                <w:rFonts w:ascii="Arial" w:hAnsi="Arial" w:cs="Arial"/>
                <w:bCs/>
                <w:color w:val="3B3838" w:themeColor="background2" w:themeShade="40"/>
                <w:sz w:val="22"/>
                <w:szCs w:val="22"/>
              </w:rPr>
            </w:pPr>
          </w:p>
          <w:p w14:paraId="6073CE87" w14:textId="77777777" w:rsidR="005C1A65" w:rsidRDefault="005C1A65" w:rsidP="00A0241D">
            <w:pPr>
              <w:rPr>
                <w:rFonts w:ascii="Arial" w:hAnsi="Arial" w:cs="Arial"/>
                <w:bCs/>
                <w:color w:val="3B3838" w:themeColor="background2" w:themeShade="40"/>
                <w:sz w:val="22"/>
                <w:szCs w:val="22"/>
              </w:rPr>
            </w:pPr>
          </w:p>
          <w:p w14:paraId="4C899921" w14:textId="77777777" w:rsidR="005C1A65" w:rsidRDefault="005C1A65" w:rsidP="00A0241D">
            <w:pPr>
              <w:rPr>
                <w:rFonts w:ascii="Arial" w:hAnsi="Arial" w:cs="Arial"/>
                <w:bCs/>
                <w:color w:val="3B3838" w:themeColor="background2" w:themeShade="40"/>
                <w:sz w:val="22"/>
                <w:szCs w:val="22"/>
              </w:rPr>
            </w:pPr>
          </w:p>
          <w:p w14:paraId="685946FB" w14:textId="77777777" w:rsidR="005C1A65" w:rsidRDefault="005C1A65" w:rsidP="00A0241D">
            <w:pPr>
              <w:rPr>
                <w:rFonts w:ascii="Arial" w:hAnsi="Arial" w:cs="Arial"/>
                <w:bCs/>
                <w:color w:val="3B3838" w:themeColor="background2" w:themeShade="40"/>
                <w:sz w:val="22"/>
                <w:szCs w:val="22"/>
              </w:rPr>
            </w:pPr>
          </w:p>
          <w:p w14:paraId="5750325C" w14:textId="55C45763" w:rsidR="005C1A65" w:rsidRPr="00171010" w:rsidRDefault="005C1A65" w:rsidP="00A0241D">
            <w:pPr>
              <w:rPr>
                <w:rFonts w:ascii="Arial" w:hAnsi="Arial" w:cs="Arial"/>
                <w:bCs/>
                <w:color w:val="3B3838" w:themeColor="background2" w:themeShade="40"/>
                <w:sz w:val="22"/>
                <w:szCs w:val="22"/>
              </w:rPr>
            </w:pPr>
          </w:p>
        </w:tc>
      </w:tr>
    </w:tbl>
    <w:p w14:paraId="79E588DA"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660"/>
        <w:gridCol w:w="11"/>
        <w:gridCol w:w="2136"/>
        <w:gridCol w:w="157"/>
        <w:gridCol w:w="993"/>
        <w:gridCol w:w="130"/>
        <w:gridCol w:w="2649"/>
        <w:gridCol w:w="197"/>
        <w:gridCol w:w="1083"/>
      </w:tblGrid>
      <w:tr w:rsidR="00731953" w:rsidRPr="00C12006" w14:paraId="6414090B" w14:textId="77777777" w:rsidTr="00DE2323">
        <w:trPr>
          <w:trHeight w:val="454"/>
        </w:trPr>
        <w:tc>
          <w:tcPr>
            <w:tcW w:w="9016" w:type="dxa"/>
            <w:gridSpan w:val="9"/>
            <w:tcBorders>
              <w:top w:val="single" w:sz="4" w:space="0" w:color="812C7C"/>
              <w:left w:val="single" w:sz="4" w:space="0" w:color="812C7C"/>
              <w:bottom w:val="nil"/>
              <w:right w:val="single" w:sz="4" w:space="0" w:color="812C7C"/>
            </w:tcBorders>
            <w:shd w:val="clear" w:color="auto" w:fill="812C7C"/>
            <w:vAlign w:val="center"/>
          </w:tcPr>
          <w:p w14:paraId="75C00F33" w14:textId="40D90586"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w:t>
            </w:r>
            <w:r w:rsidR="005C1A65" w:rsidRPr="00C12006">
              <w:rPr>
                <w:rFonts w:ascii="Arial" w:hAnsi="Arial" w:cs="Arial"/>
                <w:b/>
                <w:bCs/>
                <w:color w:val="FFFFFF" w:themeColor="background1"/>
                <w:sz w:val="22"/>
                <w:szCs w:val="22"/>
              </w:rPr>
              <w:t xml:space="preserve">– </w:t>
            </w:r>
            <w:r w:rsidR="005C1A65">
              <w:rPr>
                <w:rFonts w:ascii="Arial" w:hAnsi="Arial" w:cs="Arial"/>
                <w:b/>
                <w:bCs/>
                <w:color w:val="FFFFFF" w:themeColor="background1"/>
                <w:sz w:val="22"/>
                <w:szCs w:val="22"/>
              </w:rPr>
              <w:t>Carpentry technician/machinist</w:t>
            </w:r>
          </w:p>
        </w:tc>
      </w:tr>
      <w:tr w:rsidR="008836E0" w:rsidRPr="00C12006" w14:paraId="30540E8C" w14:textId="77777777" w:rsidTr="005C1A65">
        <w:trPr>
          <w:trHeight w:val="454"/>
        </w:trPr>
        <w:tc>
          <w:tcPr>
            <w:tcW w:w="1660" w:type="dxa"/>
            <w:tcBorders>
              <w:top w:val="nil"/>
              <w:left w:val="single" w:sz="4" w:space="0" w:color="812C7C"/>
              <w:bottom w:val="nil"/>
              <w:right w:val="single" w:sz="4" w:space="0" w:color="812C7C"/>
            </w:tcBorders>
            <w:shd w:val="clear" w:color="auto" w:fill="E4C5D5"/>
            <w:vAlign w:val="center"/>
          </w:tcPr>
          <w:p w14:paraId="6FABCC07" w14:textId="77777777" w:rsidR="00170ABB" w:rsidRPr="00C12006" w:rsidRDefault="00170ABB">
            <w:pPr>
              <w:rPr>
                <w:rFonts w:ascii="Arial" w:hAnsi="Arial" w:cs="Arial"/>
                <w:b/>
                <w:bCs/>
                <w:color w:val="3B3838" w:themeColor="background2" w:themeShade="40"/>
                <w:sz w:val="22"/>
                <w:szCs w:val="22"/>
              </w:rPr>
            </w:pPr>
          </w:p>
        </w:tc>
        <w:tc>
          <w:tcPr>
            <w:tcW w:w="2147" w:type="dxa"/>
            <w:gridSpan w:val="2"/>
            <w:tcBorders>
              <w:top w:val="nil"/>
              <w:left w:val="single" w:sz="4" w:space="0" w:color="812C7C"/>
              <w:bottom w:val="nil"/>
              <w:right w:val="dotted" w:sz="4" w:space="0" w:color="812C7C"/>
            </w:tcBorders>
            <w:shd w:val="clear" w:color="auto" w:fill="E4C5D5"/>
            <w:vAlign w:val="center"/>
          </w:tcPr>
          <w:p w14:paraId="2CBF0B00"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gridSpan w:val="3"/>
            <w:tcBorders>
              <w:top w:val="nil"/>
              <w:left w:val="dotted" w:sz="4" w:space="0" w:color="812C7C"/>
              <w:bottom w:val="nil"/>
              <w:right w:val="single" w:sz="4" w:space="0" w:color="812C7C"/>
            </w:tcBorders>
            <w:shd w:val="clear" w:color="auto" w:fill="E4C5D5"/>
            <w:vAlign w:val="center"/>
          </w:tcPr>
          <w:p w14:paraId="3815CC8D"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649" w:type="dxa"/>
            <w:tcBorders>
              <w:top w:val="nil"/>
              <w:left w:val="single" w:sz="4" w:space="0" w:color="812C7C"/>
              <w:bottom w:val="nil"/>
              <w:right w:val="dotted" w:sz="4" w:space="0" w:color="812C7C"/>
            </w:tcBorders>
            <w:shd w:val="clear" w:color="auto" w:fill="E4C5D5"/>
            <w:vAlign w:val="center"/>
          </w:tcPr>
          <w:p w14:paraId="375516FD"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gridSpan w:val="2"/>
            <w:tcBorders>
              <w:top w:val="nil"/>
              <w:left w:val="dotted" w:sz="4" w:space="0" w:color="812C7C"/>
              <w:bottom w:val="nil"/>
              <w:right w:val="single" w:sz="4" w:space="0" w:color="812C7C"/>
            </w:tcBorders>
            <w:shd w:val="clear" w:color="auto" w:fill="E4C5D5"/>
            <w:vAlign w:val="center"/>
          </w:tcPr>
          <w:p w14:paraId="565FB29D"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3A5BAF14" w14:textId="77777777" w:rsidTr="005C1A65">
        <w:trPr>
          <w:trHeight w:val="3217"/>
        </w:trPr>
        <w:tc>
          <w:tcPr>
            <w:tcW w:w="1660"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BEDEB6" w14:textId="77777777"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147" w:type="dxa"/>
            <w:gridSpan w:val="2"/>
            <w:tcBorders>
              <w:top w:val="nil"/>
              <w:left w:val="single" w:sz="4" w:space="0" w:color="812C7C"/>
              <w:bottom w:val="single" w:sz="4" w:space="0" w:color="812C7C"/>
              <w:right w:val="dotted" w:sz="4" w:space="0" w:color="812C7C"/>
            </w:tcBorders>
            <w:tcMar>
              <w:top w:w="57" w:type="dxa"/>
              <w:bottom w:w="57" w:type="dxa"/>
            </w:tcMar>
          </w:tcPr>
          <w:p w14:paraId="6C72BB64" w14:textId="77777777" w:rsidR="006521C0" w:rsidRDefault="006521C0" w:rsidP="005C1A65">
            <w:pPr>
              <w:rPr>
                <w:rFonts w:ascii="Arial" w:hAnsi="Arial" w:cs="Arial"/>
                <w:sz w:val="22"/>
                <w:szCs w:val="22"/>
              </w:rPr>
            </w:pPr>
            <w:r>
              <w:rPr>
                <w:rFonts w:ascii="Arial" w:hAnsi="Arial" w:cs="Arial"/>
                <w:sz w:val="22"/>
                <w:szCs w:val="22"/>
              </w:rPr>
              <w:t>Recent relevant industrial work experience</w:t>
            </w:r>
          </w:p>
          <w:p w14:paraId="088BCBEA" w14:textId="77777777" w:rsidR="006521C0" w:rsidRDefault="006521C0" w:rsidP="006521C0">
            <w:pPr>
              <w:ind w:left="-108"/>
              <w:rPr>
                <w:rFonts w:ascii="Arial" w:hAnsi="Arial" w:cs="Arial"/>
                <w:sz w:val="22"/>
                <w:szCs w:val="22"/>
              </w:rPr>
            </w:pPr>
          </w:p>
          <w:p w14:paraId="72FC34AA" w14:textId="2D03546D" w:rsidR="00170ABB" w:rsidRPr="00C12006" w:rsidRDefault="006521C0" w:rsidP="005C1A65">
            <w:pPr>
              <w:rPr>
                <w:rFonts w:ascii="Arial" w:hAnsi="Arial" w:cs="Arial"/>
                <w:color w:val="3B3838" w:themeColor="background2" w:themeShade="40"/>
                <w:sz w:val="22"/>
                <w:szCs w:val="22"/>
              </w:rPr>
            </w:pPr>
            <w:r>
              <w:rPr>
                <w:rFonts w:ascii="Arial" w:hAnsi="Arial" w:cs="Arial"/>
                <w:sz w:val="22"/>
                <w:szCs w:val="22"/>
              </w:rPr>
              <w:t>Experience of tools and materials used within Carpentry and Joinery</w:t>
            </w:r>
          </w:p>
        </w:tc>
        <w:tc>
          <w:tcPr>
            <w:tcW w:w="1280" w:type="dxa"/>
            <w:gridSpan w:val="3"/>
            <w:tcBorders>
              <w:top w:val="nil"/>
              <w:left w:val="dotted" w:sz="4" w:space="0" w:color="812C7C"/>
              <w:bottom w:val="single" w:sz="4" w:space="0" w:color="812C7C"/>
              <w:right w:val="single" w:sz="4" w:space="0" w:color="812C7C"/>
            </w:tcBorders>
            <w:tcMar>
              <w:top w:w="57" w:type="dxa"/>
              <w:bottom w:w="57" w:type="dxa"/>
            </w:tcMar>
          </w:tcPr>
          <w:p w14:paraId="507D4994" w14:textId="77777777" w:rsidR="00483C73"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717C9B4A" w14:textId="77777777" w:rsidR="00CA558B" w:rsidRDefault="00CA558B" w:rsidP="00C54AFA">
            <w:pPr>
              <w:jc w:val="center"/>
              <w:rPr>
                <w:rFonts w:ascii="Arial" w:hAnsi="Arial" w:cs="Arial"/>
                <w:color w:val="3B3838" w:themeColor="background2" w:themeShade="40"/>
                <w:sz w:val="22"/>
                <w:szCs w:val="22"/>
              </w:rPr>
            </w:pPr>
          </w:p>
          <w:p w14:paraId="545E4EA2" w14:textId="77777777" w:rsidR="00CA558B" w:rsidRDefault="00CA558B" w:rsidP="00C54AFA">
            <w:pPr>
              <w:jc w:val="center"/>
              <w:rPr>
                <w:rFonts w:ascii="Arial" w:hAnsi="Arial" w:cs="Arial"/>
                <w:color w:val="3B3838" w:themeColor="background2" w:themeShade="40"/>
                <w:sz w:val="22"/>
                <w:szCs w:val="22"/>
              </w:rPr>
            </w:pPr>
          </w:p>
          <w:p w14:paraId="40FB744B" w14:textId="77777777" w:rsidR="00CA558B" w:rsidRDefault="00CA558B" w:rsidP="00C54AFA">
            <w:pPr>
              <w:jc w:val="center"/>
              <w:rPr>
                <w:rFonts w:ascii="Arial" w:hAnsi="Arial" w:cs="Arial"/>
                <w:color w:val="3B3838" w:themeColor="background2" w:themeShade="40"/>
                <w:sz w:val="22"/>
                <w:szCs w:val="22"/>
              </w:rPr>
            </w:pPr>
          </w:p>
          <w:p w14:paraId="41D875DD" w14:textId="0F7FBC3D" w:rsidR="00483C73" w:rsidRPr="00C12006" w:rsidRDefault="00CA558B"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E355E25" w14:textId="312329B2" w:rsidR="00483C73" w:rsidRPr="00C12006" w:rsidRDefault="00483C73" w:rsidP="00EF295A">
            <w:pPr>
              <w:jc w:val="center"/>
              <w:rPr>
                <w:rFonts w:ascii="Arial" w:hAnsi="Arial" w:cs="Arial"/>
                <w:color w:val="3B3838" w:themeColor="background2" w:themeShade="40"/>
                <w:sz w:val="22"/>
                <w:szCs w:val="22"/>
              </w:rPr>
            </w:pPr>
          </w:p>
        </w:tc>
        <w:tc>
          <w:tcPr>
            <w:tcW w:w="2649" w:type="dxa"/>
            <w:tcBorders>
              <w:top w:val="nil"/>
              <w:left w:val="single" w:sz="4" w:space="0" w:color="812C7C"/>
              <w:bottom w:val="single" w:sz="4" w:space="0" w:color="812C7C"/>
              <w:right w:val="dotted" w:sz="4" w:space="0" w:color="812C7C"/>
            </w:tcBorders>
            <w:tcMar>
              <w:top w:w="57" w:type="dxa"/>
              <w:bottom w:w="57" w:type="dxa"/>
            </w:tcMar>
          </w:tcPr>
          <w:p w14:paraId="306971BB" w14:textId="77777777" w:rsidR="00126A4E" w:rsidRDefault="00126A4E" w:rsidP="005C1A65">
            <w:pPr>
              <w:rPr>
                <w:rFonts w:ascii="Arial" w:hAnsi="Arial" w:cs="Arial"/>
                <w:sz w:val="22"/>
                <w:szCs w:val="22"/>
              </w:rPr>
            </w:pPr>
            <w:r>
              <w:rPr>
                <w:rFonts w:ascii="Arial" w:hAnsi="Arial" w:cs="Arial"/>
                <w:sz w:val="22"/>
                <w:szCs w:val="22"/>
              </w:rPr>
              <w:t>Experience of ordering stock and stock control</w:t>
            </w:r>
          </w:p>
          <w:p w14:paraId="74CC8D59" w14:textId="77777777" w:rsidR="005C1A65" w:rsidRDefault="005C1A65" w:rsidP="005C1A65">
            <w:pPr>
              <w:rPr>
                <w:rFonts w:ascii="Arial" w:hAnsi="Arial" w:cs="Arial"/>
              </w:rPr>
            </w:pPr>
          </w:p>
          <w:p w14:paraId="583CE6ED" w14:textId="5C6A4B03" w:rsidR="009D4729" w:rsidRDefault="009D4729" w:rsidP="005C1A65">
            <w:pPr>
              <w:rPr>
                <w:rFonts w:ascii="Arial" w:hAnsi="Arial" w:cs="Arial"/>
              </w:rPr>
            </w:pPr>
            <w:r w:rsidRPr="002D0254">
              <w:rPr>
                <w:rFonts w:ascii="Arial" w:hAnsi="Arial" w:cs="Arial"/>
              </w:rPr>
              <w:t>A relevant Craft Certificate would be an advantage.</w:t>
            </w:r>
          </w:p>
          <w:p w14:paraId="4E05FDAB" w14:textId="77777777" w:rsidR="005C1A65" w:rsidRDefault="005C1A65" w:rsidP="005C1A65">
            <w:pPr>
              <w:rPr>
                <w:rFonts w:ascii="Arial" w:hAnsi="Arial" w:cs="Arial"/>
                <w:sz w:val="22"/>
                <w:szCs w:val="22"/>
              </w:rPr>
            </w:pPr>
          </w:p>
          <w:p w14:paraId="337403B1" w14:textId="0BD6E46E" w:rsidR="009D4729" w:rsidRDefault="00B42265" w:rsidP="005C1A65">
            <w:pPr>
              <w:rPr>
                <w:rFonts w:ascii="Arial" w:hAnsi="Arial" w:cs="Arial"/>
                <w:sz w:val="22"/>
                <w:szCs w:val="22"/>
              </w:rPr>
            </w:pPr>
            <w:r>
              <w:rPr>
                <w:rFonts w:ascii="Arial" w:hAnsi="Arial" w:cs="Arial"/>
                <w:sz w:val="22"/>
                <w:szCs w:val="22"/>
              </w:rPr>
              <w:t>Understanding of training environments</w:t>
            </w:r>
          </w:p>
          <w:p w14:paraId="04BE5EDE" w14:textId="77777777" w:rsidR="00126A4E" w:rsidRDefault="00126A4E" w:rsidP="00126A4E">
            <w:pPr>
              <w:ind w:left="176"/>
              <w:rPr>
                <w:rFonts w:ascii="Arial" w:hAnsi="Arial" w:cs="Arial"/>
                <w:sz w:val="22"/>
                <w:szCs w:val="22"/>
              </w:rPr>
            </w:pPr>
          </w:p>
          <w:p w14:paraId="3413A791" w14:textId="2F227801" w:rsidR="00170ABB" w:rsidRPr="00C12006" w:rsidRDefault="00126A4E" w:rsidP="005C1A65">
            <w:pPr>
              <w:rPr>
                <w:rFonts w:ascii="Arial" w:hAnsi="Arial" w:cs="Arial"/>
                <w:color w:val="3B3838" w:themeColor="background2" w:themeShade="40"/>
                <w:sz w:val="22"/>
                <w:szCs w:val="22"/>
              </w:rPr>
            </w:pPr>
            <w:r>
              <w:rPr>
                <w:rFonts w:ascii="Arial" w:hAnsi="Arial" w:cs="Arial"/>
                <w:sz w:val="22"/>
                <w:szCs w:val="22"/>
              </w:rPr>
              <w:t>Experience of working with students</w:t>
            </w:r>
          </w:p>
        </w:tc>
        <w:tc>
          <w:tcPr>
            <w:tcW w:w="1280" w:type="dxa"/>
            <w:gridSpan w:val="2"/>
            <w:tcBorders>
              <w:top w:val="nil"/>
              <w:left w:val="dotted" w:sz="4" w:space="0" w:color="812C7C"/>
              <w:bottom w:val="single" w:sz="4" w:space="0" w:color="812C7C"/>
              <w:right w:val="single" w:sz="4" w:space="0" w:color="812C7C"/>
            </w:tcBorders>
            <w:tcMar>
              <w:top w:w="57" w:type="dxa"/>
              <w:bottom w:w="57" w:type="dxa"/>
            </w:tcMar>
          </w:tcPr>
          <w:p w14:paraId="71102D9B"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4B27B89" w14:textId="77777777" w:rsidR="00C54AFA" w:rsidRPr="00C12006" w:rsidRDefault="00C54AFA" w:rsidP="00C54AFA">
            <w:pPr>
              <w:jc w:val="center"/>
              <w:rPr>
                <w:rFonts w:ascii="Arial" w:hAnsi="Arial" w:cs="Arial"/>
                <w:color w:val="3B3838" w:themeColor="background2" w:themeShade="40"/>
                <w:sz w:val="22"/>
                <w:szCs w:val="22"/>
              </w:rPr>
            </w:pPr>
          </w:p>
          <w:p w14:paraId="1E3A03B9" w14:textId="77777777" w:rsidR="00C54AFA" w:rsidRPr="00C12006" w:rsidRDefault="00C54AFA" w:rsidP="00C54AFA">
            <w:pPr>
              <w:jc w:val="center"/>
              <w:rPr>
                <w:rFonts w:ascii="Arial" w:hAnsi="Arial" w:cs="Arial"/>
                <w:color w:val="3B3838" w:themeColor="background2" w:themeShade="40"/>
                <w:sz w:val="22"/>
                <w:szCs w:val="22"/>
              </w:rPr>
            </w:pPr>
          </w:p>
          <w:p w14:paraId="32AD9897" w14:textId="77777777" w:rsidR="00C54AFA" w:rsidRPr="00C12006" w:rsidRDefault="00C54AFA" w:rsidP="00C54AFA">
            <w:pPr>
              <w:jc w:val="center"/>
              <w:rPr>
                <w:rFonts w:ascii="Arial" w:hAnsi="Arial" w:cs="Arial"/>
                <w:color w:val="3B3838" w:themeColor="background2" w:themeShade="40"/>
                <w:sz w:val="22"/>
                <w:szCs w:val="22"/>
              </w:rPr>
            </w:pPr>
          </w:p>
          <w:p w14:paraId="48C39E2A" w14:textId="77777777" w:rsidR="00C54AFA" w:rsidRPr="00C12006" w:rsidRDefault="00C54AFA" w:rsidP="00C54AFA">
            <w:pPr>
              <w:jc w:val="center"/>
              <w:rPr>
                <w:rFonts w:ascii="Arial" w:hAnsi="Arial" w:cs="Arial"/>
                <w:color w:val="3B3838" w:themeColor="background2" w:themeShade="40"/>
                <w:sz w:val="22"/>
                <w:szCs w:val="22"/>
              </w:rPr>
            </w:pPr>
          </w:p>
          <w:p w14:paraId="13978BC6" w14:textId="77777777" w:rsidR="00C54AFA" w:rsidRPr="00C12006" w:rsidRDefault="00C54AFA" w:rsidP="00C54AFA">
            <w:pPr>
              <w:jc w:val="center"/>
              <w:rPr>
                <w:rFonts w:ascii="Arial" w:hAnsi="Arial" w:cs="Arial"/>
                <w:color w:val="3B3838" w:themeColor="background2" w:themeShade="40"/>
                <w:sz w:val="22"/>
                <w:szCs w:val="22"/>
              </w:rPr>
            </w:pPr>
          </w:p>
          <w:p w14:paraId="3A64714F" w14:textId="176101CE" w:rsidR="00C54AFA" w:rsidRPr="00C12006" w:rsidRDefault="00C12006" w:rsidP="005C1A6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C54AFA" w:rsidRPr="00C12006" w14:paraId="133D0B64" w14:textId="77777777" w:rsidTr="005C1A65">
        <w:trPr>
          <w:trHeight w:val="2490"/>
        </w:trPr>
        <w:tc>
          <w:tcPr>
            <w:tcW w:w="1660"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6A5861C3" w14:textId="77777777"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147"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5BAB6B53" w14:textId="77777777" w:rsidR="007F5C39" w:rsidRDefault="007F5C39" w:rsidP="005C1A65">
            <w:pPr>
              <w:rPr>
                <w:rFonts w:ascii="Arial" w:hAnsi="Arial" w:cs="Arial"/>
                <w:sz w:val="22"/>
                <w:szCs w:val="22"/>
              </w:rPr>
            </w:pPr>
            <w:r>
              <w:rPr>
                <w:rFonts w:ascii="Arial" w:hAnsi="Arial" w:cs="Arial"/>
                <w:sz w:val="22"/>
                <w:szCs w:val="22"/>
              </w:rPr>
              <w:t>Range of wood machining skill</w:t>
            </w:r>
          </w:p>
          <w:p w14:paraId="5A414829" w14:textId="77777777" w:rsidR="007F5C39" w:rsidRDefault="007F5C39" w:rsidP="007F5C39">
            <w:pPr>
              <w:ind w:left="176"/>
              <w:rPr>
                <w:rFonts w:ascii="Arial" w:hAnsi="Arial" w:cs="Arial"/>
                <w:sz w:val="22"/>
                <w:szCs w:val="22"/>
              </w:rPr>
            </w:pPr>
          </w:p>
          <w:p w14:paraId="157A3426" w14:textId="77777777" w:rsidR="007F5C39" w:rsidRDefault="007F5C39" w:rsidP="005C1A65">
            <w:pPr>
              <w:rPr>
                <w:rFonts w:ascii="Arial" w:hAnsi="Arial" w:cs="Arial"/>
                <w:sz w:val="22"/>
                <w:szCs w:val="22"/>
              </w:rPr>
            </w:pPr>
            <w:r>
              <w:rPr>
                <w:rFonts w:ascii="Arial" w:hAnsi="Arial" w:cs="Arial"/>
                <w:sz w:val="22"/>
                <w:szCs w:val="22"/>
              </w:rPr>
              <w:t>The ability to work to deadlines</w:t>
            </w:r>
          </w:p>
          <w:p w14:paraId="0C2F54D3" w14:textId="77777777" w:rsidR="007F5C39" w:rsidRPr="00FB3952" w:rsidRDefault="007F5C39" w:rsidP="007F5C39">
            <w:pPr>
              <w:ind w:left="176"/>
              <w:rPr>
                <w:rFonts w:ascii="Arial" w:hAnsi="Arial" w:cs="Arial"/>
                <w:sz w:val="22"/>
                <w:szCs w:val="22"/>
              </w:rPr>
            </w:pPr>
          </w:p>
          <w:p w14:paraId="3B22F191" w14:textId="7E7F752B" w:rsidR="00C54AFA" w:rsidRPr="00C12006" w:rsidRDefault="007F5C39" w:rsidP="005C1A65">
            <w:pPr>
              <w:rPr>
                <w:rFonts w:ascii="Arial" w:hAnsi="Arial" w:cs="Arial"/>
                <w:color w:val="3B3838" w:themeColor="background2" w:themeShade="40"/>
                <w:sz w:val="22"/>
                <w:szCs w:val="22"/>
              </w:rPr>
            </w:pPr>
            <w:r>
              <w:rPr>
                <w:rFonts w:ascii="Arial" w:hAnsi="Arial" w:cs="Arial"/>
                <w:sz w:val="22"/>
                <w:szCs w:val="22"/>
              </w:rPr>
              <w:t>Ability to work with a wide range of people</w:t>
            </w:r>
          </w:p>
        </w:tc>
        <w:tc>
          <w:tcPr>
            <w:tcW w:w="1280" w:type="dxa"/>
            <w:gridSpan w:val="3"/>
            <w:tcBorders>
              <w:top w:val="single" w:sz="4" w:space="0" w:color="812C7C"/>
              <w:left w:val="dotted" w:sz="4" w:space="0" w:color="812C7C"/>
              <w:bottom w:val="single" w:sz="4" w:space="0" w:color="812C7C"/>
              <w:right w:val="single" w:sz="4" w:space="0" w:color="812C7C"/>
            </w:tcBorders>
            <w:tcMar>
              <w:top w:w="57" w:type="dxa"/>
              <w:bottom w:w="57" w:type="dxa"/>
            </w:tcMar>
          </w:tcPr>
          <w:p w14:paraId="469A293B" w14:textId="77777777" w:rsidR="00C54AFA" w:rsidRPr="00C12006" w:rsidRDefault="007F5C39"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32CA94E" w14:textId="77777777" w:rsidR="00C54AFA" w:rsidRPr="00C12006" w:rsidRDefault="00C54AFA" w:rsidP="00EF295A">
            <w:pPr>
              <w:jc w:val="center"/>
              <w:rPr>
                <w:rFonts w:ascii="Arial" w:hAnsi="Arial" w:cs="Arial"/>
                <w:color w:val="3B3838" w:themeColor="background2" w:themeShade="40"/>
                <w:sz w:val="22"/>
                <w:szCs w:val="22"/>
              </w:rPr>
            </w:pPr>
          </w:p>
          <w:p w14:paraId="0367EC42" w14:textId="77777777" w:rsidR="00C54AFA" w:rsidRPr="00C12006" w:rsidRDefault="00C54AFA" w:rsidP="00EF295A">
            <w:pPr>
              <w:jc w:val="center"/>
              <w:rPr>
                <w:rFonts w:ascii="Arial" w:hAnsi="Arial" w:cs="Arial"/>
                <w:color w:val="3B3838" w:themeColor="background2" w:themeShade="40"/>
                <w:sz w:val="22"/>
                <w:szCs w:val="22"/>
              </w:rPr>
            </w:pPr>
          </w:p>
          <w:p w14:paraId="44DF4810" w14:textId="77777777" w:rsidR="00C54AFA" w:rsidRPr="00C12006" w:rsidRDefault="00C54AFA" w:rsidP="00EF295A">
            <w:pPr>
              <w:jc w:val="center"/>
              <w:rPr>
                <w:rFonts w:ascii="Arial" w:hAnsi="Arial" w:cs="Arial"/>
                <w:color w:val="3B3838" w:themeColor="background2" w:themeShade="40"/>
                <w:sz w:val="22"/>
                <w:szCs w:val="22"/>
              </w:rPr>
            </w:pPr>
          </w:p>
          <w:p w14:paraId="44DC6E78" w14:textId="77777777"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5786D792" w14:textId="77777777" w:rsidR="00EF295A" w:rsidRPr="00C12006" w:rsidRDefault="00EF295A" w:rsidP="00EF295A">
            <w:pPr>
              <w:jc w:val="center"/>
              <w:rPr>
                <w:rFonts w:ascii="Arial" w:hAnsi="Arial" w:cs="Arial"/>
                <w:color w:val="3B3838" w:themeColor="background2" w:themeShade="40"/>
                <w:sz w:val="22"/>
                <w:szCs w:val="22"/>
              </w:rPr>
            </w:pPr>
          </w:p>
          <w:p w14:paraId="15FA8F81" w14:textId="25E095B2" w:rsidR="00EF295A" w:rsidRPr="00C12006" w:rsidRDefault="00C7330A" w:rsidP="005C1A6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64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85FFF4F" w14:textId="77777777" w:rsidR="00C54AFA" w:rsidRPr="00C12006" w:rsidRDefault="00C54AFA" w:rsidP="00C54AFA">
            <w:pPr>
              <w:rPr>
                <w:rFonts w:ascii="Arial" w:hAnsi="Arial" w:cs="Arial"/>
                <w:color w:val="3B3838" w:themeColor="background2" w:themeShade="40"/>
                <w:sz w:val="22"/>
                <w:szCs w:val="22"/>
              </w:rPr>
            </w:pPr>
          </w:p>
        </w:tc>
        <w:tc>
          <w:tcPr>
            <w:tcW w:w="1280" w:type="dxa"/>
            <w:gridSpan w:val="2"/>
            <w:tcBorders>
              <w:top w:val="single" w:sz="4" w:space="0" w:color="812C7C"/>
              <w:left w:val="dotted" w:sz="4" w:space="0" w:color="812C7C"/>
              <w:bottom w:val="single" w:sz="4" w:space="0" w:color="812C7C"/>
              <w:right w:val="single" w:sz="4" w:space="0" w:color="812C7C"/>
            </w:tcBorders>
            <w:tcMar>
              <w:top w:w="57" w:type="dxa"/>
              <w:bottom w:w="57" w:type="dxa"/>
            </w:tcMar>
          </w:tcPr>
          <w:p w14:paraId="25D2636D" w14:textId="77777777" w:rsidR="00C54AFA" w:rsidRPr="00C12006" w:rsidRDefault="00C54AFA" w:rsidP="00C54AFA">
            <w:pPr>
              <w:rPr>
                <w:rFonts w:ascii="Arial" w:hAnsi="Arial" w:cs="Arial"/>
                <w:color w:val="3B3838" w:themeColor="background2" w:themeShade="40"/>
                <w:sz w:val="22"/>
                <w:szCs w:val="22"/>
              </w:rPr>
            </w:pPr>
          </w:p>
        </w:tc>
      </w:tr>
      <w:tr w:rsidR="009633D8" w:rsidRPr="00C12006" w14:paraId="11899C5B" w14:textId="77777777" w:rsidTr="005C1A65">
        <w:trPr>
          <w:trHeight w:val="454"/>
        </w:trPr>
        <w:tc>
          <w:tcPr>
            <w:tcW w:w="1671" w:type="dxa"/>
            <w:gridSpan w:val="2"/>
            <w:tcBorders>
              <w:top w:val="single" w:sz="4" w:space="0" w:color="auto"/>
              <w:left w:val="single" w:sz="4" w:space="0" w:color="812C7C"/>
              <w:bottom w:val="single" w:sz="4" w:space="0" w:color="812C7C"/>
              <w:right w:val="single" w:sz="4" w:space="0" w:color="812C7C"/>
            </w:tcBorders>
            <w:shd w:val="clear" w:color="auto" w:fill="4E2C7A"/>
            <w:tcMar>
              <w:top w:w="57" w:type="dxa"/>
              <w:bottom w:w="57" w:type="dxa"/>
            </w:tcMar>
            <w:vAlign w:val="center"/>
          </w:tcPr>
          <w:p w14:paraId="727D1847" w14:textId="77777777"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293" w:type="dxa"/>
            <w:gridSpan w:val="2"/>
            <w:tcBorders>
              <w:top w:val="single" w:sz="4" w:space="0" w:color="auto"/>
              <w:left w:val="single" w:sz="4" w:space="0" w:color="812C7C"/>
              <w:bottom w:val="single" w:sz="4" w:space="0" w:color="812C7C"/>
              <w:right w:val="dotted" w:sz="4" w:space="0" w:color="812C7C"/>
            </w:tcBorders>
            <w:tcMar>
              <w:top w:w="57" w:type="dxa"/>
              <w:bottom w:w="57" w:type="dxa"/>
            </w:tcMar>
          </w:tcPr>
          <w:p w14:paraId="1CE80C01" w14:textId="34BDE94F" w:rsidR="00AD0D46" w:rsidRDefault="00AD0D46" w:rsidP="005C1A65">
            <w:pPr>
              <w:rPr>
                <w:rFonts w:ascii="Arial" w:hAnsi="Arial" w:cs="Arial"/>
                <w:bCs/>
                <w:sz w:val="22"/>
                <w:szCs w:val="22"/>
              </w:rPr>
            </w:pPr>
            <w:r>
              <w:rPr>
                <w:rFonts w:ascii="Arial" w:hAnsi="Arial" w:cs="Arial"/>
                <w:bCs/>
                <w:sz w:val="22"/>
                <w:szCs w:val="22"/>
              </w:rPr>
              <w:t>Relevant machinist Certificates – NVQ 2 or equivalent</w:t>
            </w:r>
          </w:p>
          <w:p w14:paraId="74AC43C7" w14:textId="77777777" w:rsidR="005C1A65" w:rsidRDefault="005C1A65" w:rsidP="005C1A65">
            <w:pPr>
              <w:rPr>
                <w:rFonts w:ascii="Arial" w:hAnsi="Arial" w:cs="Arial"/>
                <w:bCs/>
                <w:sz w:val="22"/>
                <w:szCs w:val="22"/>
              </w:rPr>
            </w:pPr>
          </w:p>
          <w:p w14:paraId="523A3B50" w14:textId="0FB11F75" w:rsidR="00340BDD" w:rsidRDefault="00340BDD" w:rsidP="005C1A65">
            <w:pPr>
              <w:rPr>
                <w:rFonts w:ascii="Arial" w:hAnsi="Arial" w:cs="Arial"/>
                <w:bCs/>
                <w:sz w:val="22"/>
                <w:szCs w:val="22"/>
              </w:rPr>
            </w:pPr>
            <w:r>
              <w:rPr>
                <w:rFonts w:ascii="Arial" w:hAnsi="Arial" w:cs="Arial"/>
                <w:bCs/>
                <w:sz w:val="22"/>
                <w:szCs w:val="22"/>
              </w:rPr>
              <w:t>Health and Safety certificates</w:t>
            </w:r>
          </w:p>
          <w:p w14:paraId="19109037" w14:textId="77777777" w:rsidR="005C1A65" w:rsidRDefault="005C1A65" w:rsidP="005C1A65">
            <w:pPr>
              <w:rPr>
                <w:rFonts w:ascii="Arial" w:hAnsi="Arial" w:cs="Arial"/>
                <w:bCs/>
                <w:sz w:val="22"/>
                <w:szCs w:val="22"/>
              </w:rPr>
            </w:pPr>
          </w:p>
          <w:p w14:paraId="387F3B37" w14:textId="77777777" w:rsidR="00AD0D46" w:rsidRPr="00340BDD" w:rsidRDefault="00340BDD" w:rsidP="005C1A65">
            <w:pPr>
              <w:rPr>
                <w:rFonts w:ascii="Arial" w:hAnsi="Arial" w:cs="Arial"/>
                <w:bCs/>
                <w:sz w:val="22"/>
                <w:szCs w:val="22"/>
              </w:rPr>
            </w:pPr>
            <w:r w:rsidRPr="00340BDD">
              <w:rPr>
                <w:rFonts w:ascii="Arial" w:hAnsi="Arial" w:cs="Arial"/>
                <w:bCs/>
                <w:sz w:val="22"/>
                <w:szCs w:val="22"/>
              </w:rPr>
              <w:t>Willingness to undertake a Forklift truck operator’s certificate</w:t>
            </w:r>
          </w:p>
        </w:tc>
        <w:tc>
          <w:tcPr>
            <w:tcW w:w="993" w:type="dxa"/>
            <w:tcBorders>
              <w:top w:val="single" w:sz="4" w:space="0" w:color="auto"/>
              <w:left w:val="dotted" w:sz="4" w:space="0" w:color="812C7C"/>
              <w:bottom w:val="single" w:sz="4" w:space="0" w:color="812C7C"/>
              <w:right w:val="single" w:sz="4" w:space="0" w:color="812C7C"/>
            </w:tcBorders>
            <w:tcMar>
              <w:top w:w="57" w:type="dxa"/>
              <w:bottom w:w="57" w:type="dxa"/>
            </w:tcMar>
          </w:tcPr>
          <w:p w14:paraId="040F84A7"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2609BB6" w14:textId="77777777" w:rsidR="009633D8" w:rsidRPr="00C12006" w:rsidRDefault="009633D8" w:rsidP="0047740C">
            <w:pPr>
              <w:jc w:val="center"/>
              <w:rPr>
                <w:rFonts w:ascii="Arial" w:hAnsi="Arial" w:cs="Arial"/>
                <w:color w:val="3B3838" w:themeColor="background2" w:themeShade="40"/>
                <w:sz w:val="22"/>
                <w:szCs w:val="22"/>
              </w:rPr>
            </w:pPr>
          </w:p>
          <w:p w14:paraId="2F4272EE" w14:textId="77777777" w:rsidR="009633D8" w:rsidRPr="00C12006" w:rsidRDefault="009633D8" w:rsidP="0047740C">
            <w:pPr>
              <w:jc w:val="center"/>
              <w:rPr>
                <w:rFonts w:ascii="Arial" w:hAnsi="Arial" w:cs="Arial"/>
                <w:color w:val="3B3838" w:themeColor="background2" w:themeShade="40"/>
                <w:sz w:val="22"/>
                <w:szCs w:val="22"/>
              </w:rPr>
            </w:pPr>
          </w:p>
          <w:p w14:paraId="233FD7D3" w14:textId="77777777" w:rsidR="009633D8" w:rsidRPr="00C12006" w:rsidRDefault="009633D8" w:rsidP="0047740C">
            <w:pPr>
              <w:jc w:val="center"/>
              <w:rPr>
                <w:rFonts w:ascii="Arial" w:hAnsi="Arial" w:cs="Arial"/>
                <w:color w:val="3B3838" w:themeColor="background2" w:themeShade="40"/>
                <w:sz w:val="22"/>
                <w:szCs w:val="22"/>
              </w:rPr>
            </w:pPr>
          </w:p>
          <w:p w14:paraId="63477871" w14:textId="77777777" w:rsidR="00C12006" w:rsidRPr="00C12006" w:rsidRDefault="00C12006" w:rsidP="0047740C">
            <w:pPr>
              <w:jc w:val="center"/>
              <w:rPr>
                <w:rFonts w:ascii="Arial" w:hAnsi="Arial" w:cs="Arial"/>
                <w:color w:val="3B3838" w:themeColor="background2" w:themeShade="40"/>
                <w:sz w:val="22"/>
                <w:szCs w:val="22"/>
              </w:rPr>
            </w:pPr>
          </w:p>
          <w:p w14:paraId="47E46922" w14:textId="77777777" w:rsidR="00C12006" w:rsidRDefault="00340BDD"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0A20E47" w14:textId="77777777" w:rsidR="00C12006" w:rsidRDefault="00C12006" w:rsidP="0047740C">
            <w:pPr>
              <w:jc w:val="center"/>
              <w:rPr>
                <w:rFonts w:ascii="Arial" w:hAnsi="Arial" w:cs="Arial"/>
                <w:color w:val="3B3838" w:themeColor="background2" w:themeShade="40"/>
                <w:sz w:val="22"/>
                <w:szCs w:val="22"/>
              </w:rPr>
            </w:pPr>
          </w:p>
          <w:p w14:paraId="040A73DE" w14:textId="77777777" w:rsidR="00C12006" w:rsidRDefault="00C12006" w:rsidP="0047740C">
            <w:pPr>
              <w:jc w:val="center"/>
              <w:rPr>
                <w:rFonts w:ascii="Arial" w:hAnsi="Arial" w:cs="Arial"/>
                <w:color w:val="3B3838" w:themeColor="background2" w:themeShade="40"/>
                <w:sz w:val="22"/>
                <w:szCs w:val="22"/>
              </w:rPr>
            </w:pPr>
          </w:p>
          <w:p w14:paraId="200BB65C" w14:textId="77777777"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976" w:type="dxa"/>
            <w:gridSpan w:val="3"/>
            <w:tcBorders>
              <w:top w:val="single" w:sz="4" w:space="0" w:color="auto"/>
              <w:left w:val="single" w:sz="4" w:space="0" w:color="812C7C"/>
              <w:bottom w:val="single" w:sz="4" w:space="0" w:color="812C7C"/>
              <w:right w:val="dotted" w:sz="4" w:space="0" w:color="812C7C"/>
            </w:tcBorders>
            <w:tcMar>
              <w:top w:w="57" w:type="dxa"/>
              <w:bottom w:w="57" w:type="dxa"/>
            </w:tcMar>
          </w:tcPr>
          <w:p w14:paraId="7C5FAF6D" w14:textId="77777777" w:rsidR="009633D8" w:rsidRPr="00C12006" w:rsidRDefault="009C0D41" w:rsidP="00C12006">
            <w:pPr>
              <w:shd w:val="clear" w:color="auto" w:fill="FFFFFF"/>
              <w:rPr>
                <w:rFonts w:ascii="Arial" w:hAnsi="Arial" w:cs="Arial"/>
                <w:color w:val="3B3838" w:themeColor="background2" w:themeShade="40"/>
                <w:sz w:val="22"/>
                <w:szCs w:val="22"/>
              </w:rPr>
            </w:pPr>
            <w:r>
              <w:rPr>
                <w:rFonts w:ascii="Arial" w:hAnsi="Arial" w:cs="Arial"/>
                <w:bCs/>
                <w:sz w:val="22"/>
                <w:szCs w:val="22"/>
              </w:rPr>
              <w:t>Forklift truck operator’s certificate</w:t>
            </w:r>
          </w:p>
        </w:tc>
        <w:tc>
          <w:tcPr>
            <w:tcW w:w="1083" w:type="dxa"/>
            <w:tcBorders>
              <w:top w:val="single" w:sz="4" w:space="0" w:color="auto"/>
              <w:left w:val="dotted" w:sz="4" w:space="0" w:color="812C7C"/>
              <w:bottom w:val="single" w:sz="4" w:space="0" w:color="812C7C"/>
              <w:right w:val="single" w:sz="4" w:space="0" w:color="812C7C"/>
            </w:tcBorders>
            <w:tcMar>
              <w:top w:w="57" w:type="dxa"/>
              <w:bottom w:w="57" w:type="dxa"/>
            </w:tcMar>
          </w:tcPr>
          <w:p w14:paraId="7DD9D7CA" w14:textId="77777777" w:rsidR="009633D8" w:rsidRPr="00C12006" w:rsidRDefault="009633D8" w:rsidP="00DC40D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DC40DB">
              <w:rPr>
                <w:rFonts w:ascii="Arial" w:hAnsi="Arial" w:cs="Arial"/>
                <w:color w:val="3B3838" w:themeColor="background2" w:themeShade="40"/>
                <w:sz w:val="22"/>
                <w:szCs w:val="22"/>
              </w:rPr>
              <w:t>/I</w:t>
            </w:r>
          </w:p>
          <w:p w14:paraId="29384F81" w14:textId="77777777" w:rsidR="009633D8" w:rsidRPr="00C12006" w:rsidRDefault="009633D8" w:rsidP="0047740C">
            <w:pPr>
              <w:jc w:val="center"/>
              <w:rPr>
                <w:rFonts w:ascii="Arial" w:hAnsi="Arial" w:cs="Arial"/>
                <w:color w:val="3B3838" w:themeColor="background2" w:themeShade="40"/>
                <w:sz w:val="22"/>
                <w:szCs w:val="22"/>
              </w:rPr>
            </w:pPr>
          </w:p>
          <w:p w14:paraId="704EC9B9" w14:textId="77777777" w:rsidR="009633D8" w:rsidRPr="00C12006" w:rsidRDefault="009633D8" w:rsidP="0047740C">
            <w:pPr>
              <w:jc w:val="center"/>
              <w:rPr>
                <w:rFonts w:ascii="Arial" w:hAnsi="Arial" w:cs="Arial"/>
                <w:color w:val="3B3838" w:themeColor="background2" w:themeShade="40"/>
                <w:sz w:val="22"/>
                <w:szCs w:val="22"/>
              </w:rPr>
            </w:pPr>
          </w:p>
          <w:p w14:paraId="199DB173" w14:textId="77777777" w:rsidR="009633D8" w:rsidRPr="00C12006" w:rsidRDefault="009633D8" w:rsidP="0047740C">
            <w:pPr>
              <w:jc w:val="center"/>
              <w:rPr>
                <w:rFonts w:ascii="Arial" w:hAnsi="Arial" w:cs="Arial"/>
                <w:color w:val="3B3838" w:themeColor="background2" w:themeShade="40"/>
                <w:sz w:val="22"/>
                <w:szCs w:val="22"/>
              </w:rPr>
            </w:pPr>
          </w:p>
          <w:p w14:paraId="51AD4A57" w14:textId="77777777" w:rsidR="009633D8" w:rsidRPr="00C12006" w:rsidRDefault="009633D8" w:rsidP="0047740C">
            <w:pPr>
              <w:jc w:val="center"/>
              <w:rPr>
                <w:rFonts w:ascii="Arial" w:hAnsi="Arial" w:cs="Arial"/>
                <w:color w:val="3B3838" w:themeColor="background2" w:themeShade="40"/>
                <w:sz w:val="22"/>
                <w:szCs w:val="22"/>
              </w:rPr>
            </w:pPr>
          </w:p>
          <w:p w14:paraId="0009C2FA" w14:textId="77777777"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266F7AB5" w14:textId="77777777" w:rsidTr="005C1A65">
        <w:trPr>
          <w:trHeight w:val="454"/>
        </w:trPr>
        <w:tc>
          <w:tcPr>
            <w:tcW w:w="1671" w:type="dxa"/>
            <w:gridSpan w:val="2"/>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674016FD" w14:textId="77777777"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29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20BEDDCB" w14:textId="77777777" w:rsidR="005926C9" w:rsidRDefault="005926C9" w:rsidP="005C1A65">
            <w:pPr>
              <w:rPr>
                <w:rFonts w:ascii="Arial" w:hAnsi="Arial" w:cs="Arial"/>
                <w:bCs/>
                <w:sz w:val="22"/>
                <w:szCs w:val="22"/>
              </w:rPr>
            </w:pPr>
            <w:r>
              <w:rPr>
                <w:rFonts w:ascii="Arial" w:hAnsi="Arial" w:cs="Arial"/>
                <w:bCs/>
                <w:sz w:val="22"/>
                <w:szCs w:val="22"/>
              </w:rPr>
              <w:t>Good team member</w:t>
            </w:r>
          </w:p>
          <w:p w14:paraId="554F7C00" w14:textId="77777777" w:rsidR="005926C9" w:rsidRDefault="005926C9" w:rsidP="005926C9">
            <w:pPr>
              <w:ind w:left="-108"/>
              <w:rPr>
                <w:rFonts w:ascii="Arial" w:hAnsi="Arial" w:cs="Arial"/>
                <w:bCs/>
                <w:sz w:val="22"/>
                <w:szCs w:val="22"/>
              </w:rPr>
            </w:pPr>
          </w:p>
          <w:p w14:paraId="6555023C" w14:textId="77777777" w:rsidR="005926C9" w:rsidRDefault="005926C9" w:rsidP="005C1A65">
            <w:pPr>
              <w:rPr>
                <w:rFonts w:ascii="Arial" w:hAnsi="Arial" w:cs="Arial"/>
                <w:bCs/>
                <w:sz w:val="22"/>
                <w:szCs w:val="22"/>
              </w:rPr>
            </w:pPr>
            <w:r>
              <w:rPr>
                <w:rFonts w:ascii="Arial" w:hAnsi="Arial" w:cs="Arial"/>
                <w:bCs/>
                <w:sz w:val="22"/>
                <w:szCs w:val="22"/>
              </w:rPr>
              <w:t>Works collaboratively</w:t>
            </w:r>
          </w:p>
          <w:p w14:paraId="0943A9C4" w14:textId="77777777" w:rsidR="005926C9" w:rsidRDefault="005926C9" w:rsidP="005926C9">
            <w:pPr>
              <w:pStyle w:val="ListParagraph"/>
              <w:rPr>
                <w:rFonts w:ascii="Arial" w:hAnsi="Arial" w:cs="Arial"/>
                <w:bCs/>
                <w:sz w:val="22"/>
                <w:szCs w:val="22"/>
              </w:rPr>
            </w:pPr>
          </w:p>
          <w:p w14:paraId="03D4823F" w14:textId="77777777" w:rsidR="005926C9" w:rsidRDefault="005926C9" w:rsidP="005C1A65">
            <w:pPr>
              <w:rPr>
                <w:rFonts w:ascii="Arial" w:hAnsi="Arial" w:cs="Arial"/>
                <w:bCs/>
                <w:sz w:val="22"/>
                <w:szCs w:val="22"/>
              </w:rPr>
            </w:pPr>
            <w:r>
              <w:rPr>
                <w:rFonts w:ascii="Arial" w:hAnsi="Arial" w:cs="Arial"/>
                <w:bCs/>
                <w:sz w:val="22"/>
                <w:szCs w:val="22"/>
              </w:rPr>
              <w:t>Commitment to integrating NESCOT’s equal opportunities policy into all areas of the College’s activities</w:t>
            </w:r>
          </w:p>
          <w:p w14:paraId="0A956DA7" w14:textId="77777777" w:rsidR="005926C9" w:rsidRDefault="005926C9" w:rsidP="005926C9">
            <w:pPr>
              <w:pStyle w:val="ListParagraph"/>
              <w:rPr>
                <w:rFonts w:ascii="Arial" w:hAnsi="Arial" w:cs="Arial"/>
                <w:bCs/>
                <w:color w:val="3B3838" w:themeColor="background2" w:themeShade="40"/>
                <w:sz w:val="22"/>
                <w:szCs w:val="22"/>
              </w:rPr>
            </w:pPr>
          </w:p>
          <w:p w14:paraId="219C4D14" w14:textId="77777777" w:rsidR="005926C9" w:rsidRPr="005926C9" w:rsidRDefault="009E1989" w:rsidP="005C1A65">
            <w:pPr>
              <w:rPr>
                <w:rFonts w:ascii="Arial" w:hAnsi="Arial" w:cs="Arial"/>
                <w:bCs/>
                <w:sz w:val="22"/>
                <w:szCs w:val="22"/>
              </w:rPr>
            </w:pPr>
            <w:r w:rsidRPr="005926C9">
              <w:rPr>
                <w:rFonts w:ascii="Arial" w:hAnsi="Arial" w:cs="Arial"/>
                <w:bCs/>
                <w:color w:val="3B3838" w:themeColor="background2" w:themeShade="40"/>
                <w:sz w:val="22"/>
                <w:szCs w:val="22"/>
              </w:rPr>
              <w:t xml:space="preserve">Commitment to continuing </w:t>
            </w:r>
            <w:r w:rsidRPr="005926C9">
              <w:rPr>
                <w:rFonts w:ascii="Arial" w:hAnsi="Arial" w:cs="Arial"/>
                <w:bCs/>
                <w:color w:val="3B3838" w:themeColor="background2" w:themeShade="40"/>
                <w:sz w:val="22"/>
                <w:szCs w:val="22"/>
              </w:rPr>
              <w:lastRenderedPageBreak/>
              <w:t>professional development</w:t>
            </w:r>
          </w:p>
          <w:p w14:paraId="0445AE98" w14:textId="77777777" w:rsidR="005926C9" w:rsidRDefault="005926C9" w:rsidP="005926C9">
            <w:pPr>
              <w:pStyle w:val="ListParagraph"/>
              <w:rPr>
                <w:rFonts w:ascii="Arial" w:hAnsi="Arial" w:cs="Arial"/>
                <w:bCs/>
                <w:color w:val="3B3838" w:themeColor="background2" w:themeShade="40"/>
                <w:sz w:val="22"/>
                <w:szCs w:val="22"/>
              </w:rPr>
            </w:pPr>
          </w:p>
          <w:p w14:paraId="0047A4C9" w14:textId="77777777" w:rsidR="005926C9" w:rsidRPr="005926C9" w:rsidRDefault="009E1989" w:rsidP="005C1A65">
            <w:pPr>
              <w:rPr>
                <w:rFonts w:ascii="Arial" w:hAnsi="Arial" w:cs="Arial"/>
                <w:bCs/>
                <w:sz w:val="22"/>
                <w:szCs w:val="22"/>
              </w:rPr>
            </w:pPr>
            <w:r w:rsidRPr="005926C9">
              <w:rPr>
                <w:rFonts w:ascii="Arial" w:hAnsi="Arial" w:cs="Arial"/>
                <w:bCs/>
                <w:color w:val="3B3838" w:themeColor="background2" w:themeShade="40"/>
                <w:sz w:val="22"/>
                <w:szCs w:val="22"/>
              </w:rPr>
              <w:t>A demonstrable commitment to Equality &amp; Diversity and Nescot Values</w:t>
            </w:r>
          </w:p>
          <w:p w14:paraId="578962E6" w14:textId="77777777" w:rsidR="005926C9" w:rsidRDefault="005926C9" w:rsidP="005926C9">
            <w:pPr>
              <w:pStyle w:val="ListParagraph"/>
              <w:rPr>
                <w:rFonts w:ascii="Arial" w:hAnsi="Arial" w:cs="Arial"/>
                <w:bCs/>
                <w:color w:val="3B3838" w:themeColor="background2" w:themeShade="40"/>
                <w:sz w:val="22"/>
                <w:szCs w:val="22"/>
              </w:rPr>
            </w:pPr>
          </w:p>
          <w:p w14:paraId="4CA3EE04" w14:textId="77777777" w:rsidR="005926C9" w:rsidRPr="005926C9" w:rsidRDefault="00607E69" w:rsidP="005C1A65">
            <w:pPr>
              <w:rPr>
                <w:rFonts w:ascii="Arial" w:hAnsi="Arial" w:cs="Arial"/>
                <w:bCs/>
                <w:sz w:val="22"/>
                <w:szCs w:val="22"/>
              </w:rPr>
            </w:pPr>
            <w:r w:rsidRPr="005926C9">
              <w:rPr>
                <w:rFonts w:ascii="Arial" w:hAnsi="Arial" w:cs="Arial"/>
                <w:bCs/>
                <w:color w:val="3B3838" w:themeColor="background2" w:themeShade="40"/>
                <w:sz w:val="22"/>
                <w:szCs w:val="22"/>
              </w:rPr>
              <w:t>Commitment to safeguarding, PREVENT &amp; promoting the welfare of students</w:t>
            </w:r>
          </w:p>
          <w:p w14:paraId="47EEFD39" w14:textId="77777777" w:rsidR="005926C9" w:rsidRDefault="005926C9" w:rsidP="005926C9">
            <w:pPr>
              <w:pStyle w:val="ListParagraph"/>
              <w:rPr>
                <w:rFonts w:ascii="Arial" w:hAnsi="Arial" w:cs="Arial"/>
                <w:color w:val="3B3838" w:themeColor="background2" w:themeShade="40"/>
                <w:sz w:val="22"/>
                <w:szCs w:val="22"/>
              </w:rPr>
            </w:pPr>
          </w:p>
          <w:p w14:paraId="36755185" w14:textId="177874B0" w:rsidR="005926C9" w:rsidRPr="005926C9" w:rsidRDefault="00607E69" w:rsidP="005C1A65">
            <w:pPr>
              <w:rPr>
                <w:rFonts w:ascii="Arial" w:hAnsi="Arial" w:cs="Arial"/>
                <w:bCs/>
                <w:sz w:val="22"/>
                <w:szCs w:val="22"/>
              </w:rPr>
            </w:pPr>
            <w:r w:rsidRPr="005926C9">
              <w:rPr>
                <w:rFonts w:ascii="Arial" w:hAnsi="Arial" w:cs="Arial"/>
                <w:color w:val="3B3838" w:themeColor="background2" w:themeShade="40"/>
                <w:sz w:val="22"/>
                <w:szCs w:val="22"/>
              </w:rPr>
              <w:t>The required health and physical capacity to carry out the relevant teaching activities, after the College has made such adjustments as required under the disability provisions of the Equality Act 2010</w:t>
            </w:r>
          </w:p>
          <w:p w14:paraId="4DC51EAD" w14:textId="77777777" w:rsidR="005926C9" w:rsidRDefault="005926C9" w:rsidP="005926C9">
            <w:pPr>
              <w:pStyle w:val="ListParagraph"/>
              <w:rPr>
                <w:rFonts w:ascii="Arial" w:hAnsi="Arial" w:cs="Arial"/>
                <w:bCs/>
                <w:color w:val="3B3838" w:themeColor="background2" w:themeShade="40"/>
                <w:sz w:val="22"/>
                <w:szCs w:val="22"/>
              </w:rPr>
            </w:pPr>
          </w:p>
          <w:p w14:paraId="1E36B801" w14:textId="77777777" w:rsidR="00607E69" w:rsidRPr="005926C9" w:rsidRDefault="00607E69" w:rsidP="005C1A65">
            <w:pPr>
              <w:rPr>
                <w:rFonts w:ascii="Arial" w:hAnsi="Arial" w:cs="Arial"/>
                <w:bCs/>
                <w:sz w:val="22"/>
                <w:szCs w:val="22"/>
              </w:rPr>
            </w:pPr>
            <w:r w:rsidRPr="005926C9">
              <w:rPr>
                <w:rFonts w:ascii="Arial" w:hAnsi="Arial" w:cs="Arial"/>
                <w:bCs/>
                <w:color w:val="3B3838" w:themeColor="background2" w:themeShade="40"/>
                <w:sz w:val="22"/>
                <w:szCs w:val="22"/>
              </w:rPr>
              <w:t>Commitment to energy management and sustainability</w:t>
            </w:r>
          </w:p>
        </w:tc>
        <w:tc>
          <w:tcPr>
            <w:tcW w:w="993"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3DBA15" w14:textId="7777777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I</w:t>
            </w:r>
          </w:p>
          <w:p w14:paraId="3F18888D" w14:textId="77777777" w:rsidR="00C12006" w:rsidRPr="00C12006" w:rsidRDefault="00C12006" w:rsidP="002E5875">
            <w:pPr>
              <w:jc w:val="center"/>
              <w:rPr>
                <w:rFonts w:ascii="Arial" w:hAnsi="Arial" w:cs="Arial"/>
                <w:color w:val="3B3838" w:themeColor="background2" w:themeShade="40"/>
                <w:sz w:val="22"/>
                <w:szCs w:val="22"/>
              </w:rPr>
            </w:pPr>
          </w:p>
          <w:p w14:paraId="2B3B69A8" w14:textId="77777777" w:rsidR="00C12006" w:rsidRPr="00C12006" w:rsidRDefault="00C12006" w:rsidP="002E5875">
            <w:pPr>
              <w:jc w:val="center"/>
              <w:rPr>
                <w:rFonts w:ascii="Arial" w:hAnsi="Arial" w:cs="Arial"/>
                <w:color w:val="3B3838" w:themeColor="background2" w:themeShade="40"/>
                <w:sz w:val="22"/>
                <w:szCs w:val="22"/>
              </w:rPr>
            </w:pPr>
          </w:p>
          <w:p w14:paraId="2151231B" w14:textId="77777777" w:rsidR="00C12006" w:rsidRPr="00C12006" w:rsidRDefault="00C12006" w:rsidP="002E5875">
            <w:pPr>
              <w:jc w:val="center"/>
              <w:rPr>
                <w:rFonts w:ascii="Arial" w:hAnsi="Arial" w:cs="Arial"/>
                <w:color w:val="3B3838" w:themeColor="background2" w:themeShade="40"/>
                <w:sz w:val="22"/>
                <w:szCs w:val="22"/>
              </w:rPr>
            </w:pPr>
          </w:p>
          <w:p w14:paraId="40BC8AD1" w14:textId="7777777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C263CC2" w14:textId="77777777" w:rsidR="009633D8" w:rsidRPr="00C12006" w:rsidRDefault="009633D8" w:rsidP="002E5875">
            <w:pPr>
              <w:jc w:val="center"/>
              <w:rPr>
                <w:rFonts w:ascii="Arial" w:hAnsi="Arial" w:cs="Arial"/>
                <w:color w:val="3B3838" w:themeColor="background2" w:themeShade="40"/>
                <w:sz w:val="22"/>
                <w:szCs w:val="22"/>
              </w:rPr>
            </w:pPr>
          </w:p>
          <w:p w14:paraId="01F5A73C" w14:textId="77777777" w:rsidR="009633D8" w:rsidRPr="00C12006" w:rsidRDefault="009633D8" w:rsidP="002E5875">
            <w:pPr>
              <w:jc w:val="center"/>
              <w:rPr>
                <w:rFonts w:ascii="Arial" w:hAnsi="Arial" w:cs="Arial"/>
                <w:color w:val="3B3838" w:themeColor="background2" w:themeShade="40"/>
                <w:sz w:val="22"/>
                <w:szCs w:val="22"/>
              </w:rPr>
            </w:pPr>
          </w:p>
          <w:p w14:paraId="481D6A95" w14:textId="77777777" w:rsidR="009633D8" w:rsidRPr="00C12006" w:rsidRDefault="009633D8" w:rsidP="002E5875">
            <w:pPr>
              <w:jc w:val="center"/>
              <w:rPr>
                <w:rFonts w:ascii="Arial" w:hAnsi="Arial" w:cs="Arial"/>
                <w:color w:val="3B3838" w:themeColor="background2" w:themeShade="40"/>
                <w:sz w:val="22"/>
                <w:szCs w:val="22"/>
              </w:rPr>
            </w:pPr>
          </w:p>
          <w:p w14:paraId="2B8EC26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EC4C5F5" w14:textId="77777777" w:rsidR="009633D8" w:rsidRPr="00C12006" w:rsidRDefault="009633D8" w:rsidP="002E5875">
            <w:pPr>
              <w:jc w:val="center"/>
              <w:rPr>
                <w:rFonts w:ascii="Arial" w:hAnsi="Arial" w:cs="Arial"/>
                <w:color w:val="3B3838" w:themeColor="background2" w:themeShade="40"/>
                <w:sz w:val="22"/>
                <w:szCs w:val="22"/>
              </w:rPr>
            </w:pPr>
          </w:p>
          <w:p w14:paraId="7DEB07FD" w14:textId="77777777" w:rsidR="009633D8" w:rsidRPr="00C12006" w:rsidRDefault="009633D8" w:rsidP="002E5875">
            <w:pPr>
              <w:jc w:val="center"/>
              <w:rPr>
                <w:rFonts w:ascii="Arial" w:hAnsi="Arial" w:cs="Arial"/>
                <w:color w:val="3B3838" w:themeColor="background2" w:themeShade="40"/>
                <w:sz w:val="22"/>
                <w:szCs w:val="22"/>
              </w:rPr>
            </w:pPr>
          </w:p>
          <w:p w14:paraId="3C9E79C2" w14:textId="77777777" w:rsidR="009633D8" w:rsidRPr="00C12006" w:rsidRDefault="009633D8" w:rsidP="002E5875">
            <w:pPr>
              <w:jc w:val="center"/>
              <w:rPr>
                <w:rFonts w:ascii="Arial" w:hAnsi="Arial" w:cs="Arial"/>
                <w:color w:val="3B3838" w:themeColor="background2" w:themeShade="40"/>
                <w:sz w:val="22"/>
                <w:szCs w:val="22"/>
              </w:rPr>
            </w:pPr>
          </w:p>
          <w:p w14:paraId="26B1E344" w14:textId="77777777" w:rsidR="00C12006" w:rsidRPr="00C12006" w:rsidRDefault="00C12006" w:rsidP="002E5875">
            <w:pPr>
              <w:jc w:val="center"/>
              <w:rPr>
                <w:rFonts w:ascii="Arial" w:hAnsi="Arial" w:cs="Arial"/>
                <w:color w:val="3B3838" w:themeColor="background2" w:themeShade="40"/>
                <w:sz w:val="22"/>
                <w:szCs w:val="22"/>
              </w:rPr>
            </w:pPr>
          </w:p>
          <w:p w14:paraId="11686EBD" w14:textId="77777777"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E6D03A0" w14:textId="77777777" w:rsidR="009633D8" w:rsidRPr="00C12006" w:rsidRDefault="009633D8" w:rsidP="002E5875">
            <w:pPr>
              <w:jc w:val="center"/>
              <w:rPr>
                <w:rFonts w:ascii="Arial" w:hAnsi="Arial" w:cs="Arial"/>
                <w:color w:val="3B3838" w:themeColor="background2" w:themeShade="40"/>
                <w:sz w:val="22"/>
                <w:szCs w:val="22"/>
              </w:rPr>
            </w:pPr>
          </w:p>
          <w:p w14:paraId="67310F74" w14:textId="77777777" w:rsidR="009633D8" w:rsidRPr="00C12006" w:rsidRDefault="009633D8" w:rsidP="002E5875">
            <w:pPr>
              <w:jc w:val="center"/>
              <w:rPr>
                <w:rFonts w:ascii="Arial" w:hAnsi="Arial" w:cs="Arial"/>
                <w:color w:val="3B3838" w:themeColor="background2" w:themeShade="40"/>
                <w:sz w:val="22"/>
                <w:szCs w:val="22"/>
              </w:rPr>
            </w:pPr>
          </w:p>
          <w:p w14:paraId="602AB892" w14:textId="77777777" w:rsidR="002E5875" w:rsidRPr="00C12006" w:rsidRDefault="002E5875" w:rsidP="002E5875">
            <w:pPr>
              <w:jc w:val="center"/>
              <w:rPr>
                <w:rFonts w:ascii="Arial" w:hAnsi="Arial" w:cs="Arial"/>
                <w:color w:val="3B3838" w:themeColor="background2" w:themeShade="40"/>
                <w:sz w:val="22"/>
                <w:szCs w:val="22"/>
              </w:rPr>
            </w:pPr>
          </w:p>
          <w:p w14:paraId="61F7944D" w14:textId="7777777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20130F3" w14:textId="77777777" w:rsidR="009633D8" w:rsidRPr="00C12006" w:rsidRDefault="009633D8" w:rsidP="002E5875">
            <w:pPr>
              <w:jc w:val="center"/>
              <w:rPr>
                <w:rFonts w:ascii="Arial" w:hAnsi="Arial" w:cs="Arial"/>
                <w:color w:val="3B3838" w:themeColor="background2" w:themeShade="40"/>
                <w:sz w:val="22"/>
                <w:szCs w:val="22"/>
              </w:rPr>
            </w:pPr>
          </w:p>
          <w:p w14:paraId="32BFD875" w14:textId="77777777" w:rsidR="009633D8" w:rsidRPr="00C12006" w:rsidRDefault="009633D8" w:rsidP="002E5875">
            <w:pPr>
              <w:jc w:val="center"/>
              <w:rPr>
                <w:rFonts w:ascii="Arial" w:hAnsi="Arial" w:cs="Arial"/>
                <w:color w:val="3B3838" w:themeColor="background2" w:themeShade="40"/>
                <w:sz w:val="22"/>
                <w:szCs w:val="22"/>
              </w:rPr>
            </w:pPr>
          </w:p>
          <w:p w14:paraId="04DFD5DA" w14:textId="77777777" w:rsidR="009633D8" w:rsidRPr="00C12006" w:rsidRDefault="009633D8" w:rsidP="002E5875">
            <w:pPr>
              <w:jc w:val="center"/>
              <w:rPr>
                <w:rFonts w:ascii="Arial" w:hAnsi="Arial" w:cs="Arial"/>
                <w:color w:val="3B3838" w:themeColor="background2" w:themeShade="40"/>
                <w:sz w:val="22"/>
                <w:szCs w:val="22"/>
              </w:rPr>
            </w:pPr>
          </w:p>
          <w:p w14:paraId="1A1BBB67" w14:textId="77777777" w:rsidR="009633D8" w:rsidRPr="00C12006" w:rsidRDefault="009633D8" w:rsidP="002E5875">
            <w:pPr>
              <w:jc w:val="center"/>
              <w:rPr>
                <w:rFonts w:ascii="Arial" w:hAnsi="Arial" w:cs="Arial"/>
                <w:color w:val="3B3838" w:themeColor="background2" w:themeShade="40"/>
                <w:sz w:val="22"/>
                <w:szCs w:val="22"/>
              </w:rPr>
            </w:pPr>
          </w:p>
          <w:p w14:paraId="34F1228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1C67328" w14:textId="77777777" w:rsidR="009633D8" w:rsidRPr="00C12006" w:rsidRDefault="009633D8" w:rsidP="002E5875">
            <w:pPr>
              <w:jc w:val="center"/>
              <w:rPr>
                <w:rFonts w:ascii="Arial" w:hAnsi="Arial" w:cs="Arial"/>
                <w:color w:val="3B3838" w:themeColor="background2" w:themeShade="40"/>
                <w:sz w:val="22"/>
                <w:szCs w:val="22"/>
              </w:rPr>
            </w:pPr>
          </w:p>
          <w:p w14:paraId="553C7E67" w14:textId="77777777" w:rsidR="009633D8" w:rsidRPr="00C12006" w:rsidRDefault="009633D8" w:rsidP="002E5875">
            <w:pPr>
              <w:jc w:val="center"/>
              <w:rPr>
                <w:rFonts w:ascii="Arial" w:hAnsi="Arial" w:cs="Arial"/>
                <w:color w:val="3B3838" w:themeColor="background2" w:themeShade="40"/>
                <w:sz w:val="22"/>
                <w:szCs w:val="22"/>
              </w:rPr>
            </w:pPr>
          </w:p>
          <w:p w14:paraId="0CCA0A17" w14:textId="77777777" w:rsidR="009633D8" w:rsidRPr="00C12006" w:rsidRDefault="009633D8" w:rsidP="002E5875">
            <w:pPr>
              <w:jc w:val="center"/>
              <w:rPr>
                <w:rFonts w:ascii="Arial" w:hAnsi="Arial" w:cs="Arial"/>
                <w:color w:val="3B3838" w:themeColor="background2" w:themeShade="40"/>
                <w:sz w:val="22"/>
                <w:szCs w:val="22"/>
              </w:rPr>
            </w:pPr>
          </w:p>
          <w:p w14:paraId="3DF1D193" w14:textId="77777777" w:rsidR="009633D8" w:rsidRPr="00C12006" w:rsidRDefault="009633D8" w:rsidP="002E5875">
            <w:pPr>
              <w:jc w:val="center"/>
              <w:rPr>
                <w:rFonts w:ascii="Arial" w:hAnsi="Arial" w:cs="Arial"/>
                <w:color w:val="3B3838" w:themeColor="background2" w:themeShade="40"/>
                <w:sz w:val="22"/>
                <w:szCs w:val="22"/>
              </w:rPr>
            </w:pPr>
          </w:p>
          <w:p w14:paraId="0101B73E"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9DF79E6" w14:textId="77777777" w:rsidR="00C12006" w:rsidRPr="00C12006" w:rsidRDefault="00C12006" w:rsidP="002E5875">
            <w:pPr>
              <w:jc w:val="center"/>
              <w:rPr>
                <w:rFonts w:ascii="Arial" w:hAnsi="Arial" w:cs="Arial"/>
                <w:color w:val="3B3838" w:themeColor="background2" w:themeShade="40"/>
                <w:sz w:val="22"/>
                <w:szCs w:val="22"/>
              </w:rPr>
            </w:pPr>
          </w:p>
          <w:p w14:paraId="4D54451F" w14:textId="77777777" w:rsidR="00C12006" w:rsidRPr="00C12006" w:rsidRDefault="00C12006" w:rsidP="002E5875">
            <w:pPr>
              <w:jc w:val="center"/>
              <w:rPr>
                <w:rFonts w:ascii="Arial" w:hAnsi="Arial" w:cs="Arial"/>
                <w:color w:val="3B3838" w:themeColor="background2" w:themeShade="40"/>
                <w:sz w:val="22"/>
                <w:szCs w:val="22"/>
              </w:rPr>
            </w:pPr>
          </w:p>
          <w:p w14:paraId="34EC9007" w14:textId="77777777" w:rsidR="00C12006" w:rsidRPr="00C12006" w:rsidRDefault="00C12006" w:rsidP="002E5875">
            <w:pPr>
              <w:jc w:val="center"/>
              <w:rPr>
                <w:rFonts w:ascii="Arial" w:hAnsi="Arial" w:cs="Arial"/>
                <w:color w:val="3B3838" w:themeColor="background2" w:themeShade="40"/>
                <w:sz w:val="22"/>
                <w:szCs w:val="22"/>
              </w:rPr>
            </w:pPr>
          </w:p>
          <w:p w14:paraId="725E273E" w14:textId="77777777" w:rsidR="00C12006" w:rsidRPr="00C12006" w:rsidRDefault="00C12006" w:rsidP="002E5875">
            <w:pPr>
              <w:jc w:val="center"/>
              <w:rPr>
                <w:rFonts w:ascii="Arial" w:hAnsi="Arial" w:cs="Arial"/>
                <w:color w:val="3B3838" w:themeColor="background2" w:themeShade="40"/>
                <w:sz w:val="22"/>
                <w:szCs w:val="22"/>
              </w:rPr>
            </w:pPr>
          </w:p>
          <w:p w14:paraId="21147966" w14:textId="77777777" w:rsidR="00C12006" w:rsidRPr="00C12006" w:rsidRDefault="00C12006" w:rsidP="002E5875">
            <w:pPr>
              <w:jc w:val="center"/>
              <w:rPr>
                <w:rFonts w:ascii="Arial" w:hAnsi="Arial" w:cs="Arial"/>
                <w:color w:val="3B3838" w:themeColor="background2" w:themeShade="40"/>
                <w:sz w:val="22"/>
                <w:szCs w:val="22"/>
              </w:rPr>
            </w:pPr>
          </w:p>
          <w:p w14:paraId="29820BE8" w14:textId="7777777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97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D0F928D" w14:textId="77777777" w:rsidR="009633D8" w:rsidRPr="00C12006" w:rsidRDefault="009633D8" w:rsidP="0047740C">
            <w:pPr>
              <w:rPr>
                <w:rFonts w:ascii="Arial" w:hAnsi="Arial" w:cs="Arial"/>
                <w:color w:val="3B3838" w:themeColor="background2" w:themeShade="40"/>
                <w:sz w:val="22"/>
                <w:szCs w:val="22"/>
              </w:rPr>
            </w:pPr>
          </w:p>
        </w:tc>
        <w:tc>
          <w:tcPr>
            <w:tcW w:w="1083"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976322B" w14:textId="77777777" w:rsidR="009633D8" w:rsidRPr="00C12006" w:rsidRDefault="009633D8" w:rsidP="0047740C">
            <w:pPr>
              <w:rPr>
                <w:rFonts w:ascii="Arial" w:hAnsi="Arial" w:cs="Arial"/>
                <w:color w:val="3B3838" w:themeColor="background2" w:themeShade="40"/>
                <w:sz w:val="22"/>
                <w:szCs w:val="22"/>
              </w:rPr>
            </w:pPr>
          </w:p>
        </w:tc>
      </w:tr>
    </w:tbl>
    <w:p w14:paraId="1DC3387D"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93EA519" w14:textId="77777777" w:rsidTr="00607E69">
        <w:tc>
          <w:tcPr>
            <w:tcW w:w="9016" w:type="dxa"/>
            <w:gridSpan w:val="5"/>
            <w:tcBorders>
              <w:bottom w:val="single" w:sz="4" w:space="0" w:color="009196"/>
            </w:tcBorders>
            <w:shd w:val="clear" w:color="auto" w:fill="009196"/>
            <w:tcMar>
              <w:top w:w="57" w:type="dxa"/>
              <w:bottom w:w="57" w:type="dxa"/>
            </w:tcMar>
          </w:tcPr>
          <w:p w14:paraId="655AD8DE"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58F4A892" w14:textId="77777777" w:rsidTr="00607E69">
        <w:tc>
          <w:tcPr>
            <w:tcW w:w="1980" w:type="dxa"/>
            <w:tcBorders>
              <w:bottom w:val="single" w:sz="4" w:space="0" w:color="009196"/>
            </w:tcBorders>
            <w:shd w:val="clear" w:color="auto" w:fill="auto"/>
            <w:tcMar>
              <w:top w:w="57" w:type="dxa"/>
              <w:bottom w:w="57" w:type="dxa"/>
            </w:tcMar>
          </w:tcPr>
          <w:p w14:paraId="235091D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64F8A6B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321FEB9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0D9D82B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6EAC097B"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3593C86B"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7B47" w14:textId="77777777" w:rsidR="00463240" w:rsidRDefault="00463240" w:rsidP="00F726E9">
      <w:r>
        <w:separator/>
      </w:r>
    </w:p>
  </w:endnote>
  <w:endnote w:type="continuationSeparator" w:id="0">
    <w:p w14:paraId="299A4F71" w14:textId="77777777" w:rsidR="00463240" w:rsidRDefault="00463240"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1F50" w14:textId="77777777" w:rsidR="00463240" w:rsidRDefault="00463240" w:rsidP="00F726E9">
      <w:r>
        <w:separator/>
      </w:r>
    </w:p>
  </w:footnote>
  <w:footnote w:type="continuationSeparator" w:id="0">
    <w:p w14:paraId="5AB9D195" w14:textId="77777777" w:rsidR="00463240" w:rsidRDefault="00463240"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814E"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0D45A1CA" wp14:editId="435C871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8051110" o:spid="_x0000_i1033" type="#_x0000_t75" style="width:14.25pt;height:14.25pt;visibility:visible;mso-wrap-style:square" o:bullet="t">
        <v:imagedata r:id="rId1" o:title=""/>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C55B3"/>
    <w:multiLevelType w:val="hybridMultilevel"/>
    <w:tmpl w:val="D314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D3C11"/>
    <w:multiLevelType w:val="hybridMultilevel"/>
    <w:tmpl w:val="EF80CB8E"/>
    <w:lvl w:ilvl="0" w:tplc="04090003">
      <w:start w:val="1"/>
      <w:numFmt w:val="bullet"/>
      <w:lvlText w:val="o"/>
      <w:lvlJc w:val="left"/>
      <w:pPr>
        <w:tabs>
          <w:tab w:val="num" w:pos="765"/>
        </w:tabs>
        <w:ind w:left="765" w:hanging="360"/>
      </w:pPr>
      <w:rPr>
        <w:rFonts w:ascii="Courier New" w:hAnsi="Courier New"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C36EA"/>
    <w:multiLevelType w:val="hybridMultilevel"/>
    <w:tmpl w:val="CB4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E5CB5"/>
    <w:multiLevelType w:val="hybridMultilevel"/>
    <w:tmpl w:val="B92EAA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B5088"/>
    <w:multiLevelType w:val="singleLevel"/>
    <w:tmpl w:val="5EF2DC94"/>
    <w:lvl w:ilvl="0">
      <w:start w:val="1"/>
      <w:numFmt w:val="lowerRoman"/>
      <w:lvlText w:val="%1."/>
      <w:lvlJc w:val="left"/>
      <w:pPr>
        <w:tabs>
          <w:tab w:val="num" w:pos="720"/>
        </w:tabs>
        <w:ind w:left="720" w:hanging="720"/>
      </w:pPr>
      <w:rPr>
        <w:rFonts w:hint="default"/>
        <w:b/>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18"/>
  </w:num>
  <w:num w:numId="5">
    <w:abstractNumId w:val="12"/>
  </w:num>
  <w:num w:numId="6">
    <w:abstractNumId w:val="2"/>
  </w:num>
  <w:num w:numId="7">
    <w:abstractNumId w:val="22"/>
  </w:num>
  <w:num w:numId="8">
    <w:abstractNumId w:val="26"/>
  </w:num>
  <w:num w:numId="9">
    <w:abstractNumId w:val="30"/>
  </w:num>
  <w:num w:numId="10">
    <w:abstractNumId w:val="11"/>
  </w:num>
  <w:num w:numId="11">
    <w:abstractNumId w:val="24"/>
  </w:num>
  <w:num w:numId="12">
    <w:abstractNumId w:val="23"/>
  </w:num>
  <w:num w:numId="13">
    <w:abstractNumId w:val="13"/>
  </w:num>
  <w:num w:numId="14">
    <w:abstractNumId w:val="16"/>
  </w:num>
  <w:num w:numId="15">
    <w:abstractNumId w:val="9"/>
  </w:num>
  <w:num w:numId="16">
    <w:abstractNumId w:val="4"/>
  </w:num>
  <w:num w:numId="17">
    <w:abstractNumId w:val="5"/>
  </w:num>
  <w:num w:numId="18">
    <w:abstractNumId w:val="1"/>
  </w:num>
  <w:num w:numId="19">
    <w:abstractNumId w:val="25"/>
  </w:num>
  <w:num w:numId="20">
    <w:abstractNumId w:val="27"/>
  </w:num>
  <w:num w:numId="21">
    <w:abstractNumId w:val="10"/>
  </w:num>
  <w:num w:numId="22">
    <w:abstractNumId w:val="3"/>
  </w:num>
  <w:num w:numId="23">
    <w:abstractNumId w:val="28"/>
  </w:num>
  <w:num w:numId="24">
    <w:abstractNumId w:val="21"/>
  </w:num>
  <w:num w:numId="25">
    <w:abstractNumId w:val="7"/>
  </w:num>
  <w:num w:numId="26">
    <w:abstractNumId w:val="0"/>
  </w:num>
  <w:num w:numId="27">
    <w:abstractNumId w:val="29"/>
  </w:num>
  <w:num w:numId="28">
    <w:abstractNumId w:val="8"/>
  </w:num>
  <w:num w:numId="29">
    <w:abstractNumId w:val="17"/>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0DA6"/>
    <w:rsid w:val="00053307"/>
    <w:rsid w:val="00073C43"/>
    <w:rsid w:val="00094981"/>
    <w:rsid w:val="000D17B2"/>
    <w:rsid w:val="000D47D1"/>
    <w:rsid w:val="000F620F"/>
    <w:rsid w:val="001244F2"/>
    <w:rsid w:val="00126A4E"/>
    <w:rsid w:val="00130BC5"/>
    <w:rsid w:val="00134282"/>
    <w:rsid w:val="0015082C"/>
    <w:rsid w:val="001527B7"/>
    <w:rsid w:val="001568A9"/>
    <w:rsid w:val="00170ABB"/>
    <w:rsid w:val="00171010"/>
    <w:rsid w:val="0020239F"/>
    <w:rsid w:val="00203210"/>
    <w:rsid w:val="002A7D04"/>
    <w:rsid w:val="002C4DB1"/>
    <w:rsid w:val="002E3242"/>
    <w:rsid w:val="002E5875"/>
    <w:rsid w:val="00315047"/>
    <w:rsid w:val="00334293"/>
    <w:rsid w:val="00340BDD"/>
    <w:rsid w:val="00345F24"/>
    <w:rsid w:val="00353B63"/>
    <w:rsid w:val="003B17F9"/>
    <w:rsid w:val="003D352F"/>
    <w:rsid w:val="003D5A66"/>
    <w:rsid w:val="003D63B3"/>
    <w:rsid w:val="003E19FD"/>
    <w:rsid w:val="003E2E48"/>
    <w:rsid w:val="003E6195"/>
    <w:rsid w:val="003F4A22"/>
    <w:rsid w:val="003F7CB0"/>
    <w:rsid w:val="004133D0"/>
    <w:rsid w:val="0042300A"/>
    <w:rsid w:val="004254E7"/>
    <w:rsid w:val="00435B47"/>
    <w:rsid w:val="00451694"/>
    <w:rsid w:val="00463240"/>
    <w:rsid w:val="00483C73"/>
    <w:rsid w:val="004A0390"/>
    <w:rsid w:val="004C1EC7"/>
    <w:rsid w:val="00500FD3"/>
    <w:rsid w:val="00510C65"/>
    <w:rsid w:val="00531892"/>
    <w:rsid w:val="005818AA"/>
    <w:rsid w:val="005926C9"/>
    <w:rsid w:val="005A30A6"/>
    <w:rsid w:val="005A49A9"/>
    <w:rsid w:val="005A7CA8"/>
    <w:rsid w:val="005B33B7"/>
    <w:rsid w:val="005C1A65"/>
    <w:rsid w:val="005D1752"/>
    <w:rsid w:val="00607B70"/>
    <w:rsid w:val="00607E69"/>
    <w:rsid w:val="0061339B"/>
    <w:rsid w:val="006521C0"/>
    <w:rsid w:val="006A5CE8"/>
    <w:rsid w:val="006A63B4"/>
    <w:rsid w:val="006D46CA"/>
    <w:rsid w:val="006E19CF"/>
    <w:rsid w:val="006F20A0"/>
    <w:rsid w:val="006F496C"/>
    <w:rsid w:val="00731953"/>
    <w:rsid w:val="00733AB2"/>
    <w:rsid w:val="0073503D"/>
    <w:rsid w:val="007E5180"/>
    <w:rsid w:val="007F5C39"/>
    <w:rsid w:val="00801577"/>
    <w:rsid w:val="00811258"/>
    <w:rsid w:val="00815A4C"/>
    <w:rsid w:val="008235BC"/>
    <w:rsid w:val="0082433F"/>
    <w:rsid w:val="00866764"/>
    <w:rsid w:val="00873E0D"/>
    <w:rsid w:val="00874C53"/>
    <w:rsid w:val="008836E0"/>
    <w:rsid w:val="00891777"/>
    <w:rsid w:val="008A1D0D"/>
    <w:rsid w:val="008D1B84"/>
    <w:rsid w:val="009040DA"/>
    <w:rsid w:val="00925A36"/>
    <w:rsid w:val="009633D8"/>
    <w:rsid w:val="009715B1"/>
    <w:rsid w:val="009C0D41"/>
    <w:rsid w:val="009D4729"/>
    <w:rsid w:val="009E1989"/>
    <w:rsid w:val="00A01DF2"/>
    <w:rsid w:val="00A0241D"/>
    <w:rsid w:val="00A11E25"/>
    <w:rsid w:val="00A16393"/>
    <w:rsid w:val="00A22C73"/>
    <w:rsid w:val="00A30734"/>
    <w:rsid w:val="00A502C4"/>
    <w:rsid w:val="00A5151F"/>
    <w:rsid w:val="00A55CF7"/>
    <w:rsid w:val="00A61F8D"/>
    <w:rsid w:val="00A62260"/>
    <w:rsid w:val="00A72086"/>
    <w:rsid w:val="00AD0D46"/>
    <w:rsid w:val="00AE070D"/>
    <w:rsid w:val="00AF7AA0"/>
    <w:rsid w:val="00B27F60"/>
    <w:rsid w:val="00B34A76"/>
    <w:rsid w:val="00B42265"/>
    <w:rsid w:val="00B47402"/>
    <w:rsid w:val="00B678FD"/>
    <w:rsid w:val="00B7081F"/>
    <w:rsid w:val="00B876F7"/>
    <w:rsid w:val="00BC2D78"/>
    <w:rsid w:val="00C12006"/>
    <w:rsid w:val="00C33F2C"/>
    <w:rsid w:val="00C42A51"/>
    <w:rsid w:val="00C54AFA"/>
    <w:rsid w:val="00C57451"/>
    <w:rsid w:val="00C7330A"/>
    <w:rsid w:val="00CA558B"/>
    <w:rsid w:val="00CB5A0C"/>
    <w:rsid w:val="00CB7AE8"/>
    <w:rsid w:val="00CC066B"/>
    <w:rsid w:val="00CC7742"/>
    <w:rsid w:val="00CE348C"/>
    <w:rsid w:val="00CF3BBC"/>
    <w:rsid w:val="00D02C85"/>
    <w:rsid w:val="00D9487A"/>
    <w:rsid w:val="00DB268A"/>
    <w:rsid w:val="00DC40DB"/>
    <w:rsid w:val="00DD28E8"/>
    <w:rsid w:val="00DE2323"/>
    <w:rsid w:val="00E00160"/>
    <w:rsid w:val="00E41EB5"/>
    <w:rsid w:val="00E75245"/>
    <w:rsid w:val="00E76D3F"/>
    <w:rsid w:val="00E8281D"/>
    <w:rsid w:val="00EB5047"/>
    <w:rsid w:val="00EC14AA"/>
    <w:rsid w:val="00ED0B02"/>
    <w:rsid w:val="00ED0F5A"/>
    <w:rsid w:val="00EF295A"/>
    <w:rsid w:val="00F03DC3"/>
    <w:rsid w:val="00F10521"/>
    <w:rsid w:val="00F278C4"/>
    <w:rsid w:val="00F30D00"/>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D7A576"/>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table" w:customStyle="1" w:styleId="TableGrid1">
    <w:name w:val="Table Grid1"/>
    <w:basedOn w:val="TableNormal"/>
    <w:next w:val="TableGrid"/>
    <w:uiPriority w:val="39"/>
    <w:rsid w:val="005C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50845252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cp:revision>
  <dcterms:created xsi:type="dcterms:W3CDTF">2025-05-23T13:12:00Z</dcterms:created>
  <dcterms:modified xsi:type="dcterms:W3CDTF">2025-05-30T13:19:00Z</dcterms:modified>
</cp:coreProperties>
</file>