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B722" w14:textId="43A2F2F2" w:rsidR="003445FA" w:rsidRDefault="003445FA" w:rsidP="003445FA">
      <w:pPr>
        <w:spacing w:line="276" w:lineRule="auto"/>
        <w:jc w:val="center"/>
        <w:rPr>
          <w:rFonts w:ascii="Arial" w:hAnsi="Arial" w:cs="Arial"/>
          <w:b/>
          <w:bCs/>
          <w:color w:val="4E2C7A"/>
          <w:sz w:val="32"/>
          <w:szCs w:val="32"/>
        </w:rPr>
      </w:pPr>
      <w:r>
        <w:rPr>
          <w:rFonts w:ascii="Arial" w:hAnsi="Arial" w:cs="Arial"/>
          <w:b/>
          <w:bCs/>
          <w:color w:val="4E2C7A"/>
          <w:sz w:val="32"/>
          <w:szCs w:val="32"/>
        </w:rPr>
        <w:t>Electrical</w:t>
      </w:r>
      <w:r w:rsidR="00843E22">
        <w:rPr>
          <w:rFonts w:ascii="Arial" w:hAnsi="Arial" w:cs="Arial"/>
          <w:b/>
          <w:bCs/>
          <w:color w:val="4E2C7A"/>
          <w:sz w:val="32"/>
          <w:szCs w:val="32"/>
        </w:rPr>
        <w:t xml:space="preserve"> Apprenticeship</w:t>
      </w:r>
      <w:r>
        <w:rPr>
          <w:rFonts w:ascii="Arial" w:hAnsi="Arial" w:cs="Arial"/>
          <w:b/>
          <w:bCs/>
          <w:color w:val="4E2C7A"/>
          <w:sz w:val="32"/>
          <w:szCs w:val="32"/>
        </w:rPr>
        <w:t xml:space="preserve"> </w:t>
      </w:r>
      <w:r w:rsidR="00117990">
        <w:rPr>
          <w:rFonts w:ascii="Arial" w:hAnsi="Arial" w:cs="Arial"/>
          <w:b/>
          <w:bCs/>
          <w:color w:val="4E2C7A"/>
          <w:sz w:val="32"/>
          <w:szCs w:val="32"/>
        </w:rPr>
        <w:t>Assessor</w:t>
      </w:r>
    </w:p>
    <w:p w14:paraId="3439A52A" w14:textId="50592B8D" w:rsidR="00E560D5" w:rsidRPr="00821DC9" w:rsidRDefault="00821DC9" w:rsidP="003445FA">
      <w:pPr>
        <w:spacing w:line="276" w:lineRule="auto"/>
        <w:jc w:val="center"/>
        <w:rPr>
          <w:rFonts w:ascii="Arial" w:hAnsi="Arial" w:cs="Arial"/>
          <w:b/>
          <w:bCs/>
          <w:color w:val="9E086C"/>
          <w:sz w:val="32"/>
          <w:szCs w:val="32"/>
        </w:rPr>
      </w:pPr>
      <w:r w:rsidRPr="00821DC9">
        <w:rPr>
          <w:rFonts w:ascii="Arial" w:hAnsi="Arial" w:cs="Arial"/>
          <w:b/>
          <w:bCs/>
          <w:color w:val="9E086C"/>
          <w:sz w:val="32"/>
          <w:szCs w:val="32"/>
        </w:rPr>
        <w:t>Full Time, Permanent</w:t>
      </w:r>
    </w:p>
    <w:p w14:paraId="042B69CE" w14:textId="40173E15" w:rsidR="00821DC9" w:rsidRPr="00821DC9" w:rsidRDefault="00821DC9" w:rsidP="003445FA">
      <w:pPr>
        <w:spacing w:line="276" w:lineRule="auto"/>
        <w:jc w:val="center"/>
        <w:rPr>
          <w:rFonts w:ascii="Arial" w:hAnsi="Arial" w:cs="Arial"/>
          <w:b/>
          <w:bCs/>
          <w:color w:val="4E2C7A"/>
        </w:rPr>
      </w:pPr>
      <w:r w:rsidRPr="00821DC9">
        <w:rPr>
          <w:rFonts w:ascii="Arial" w:hAnsi="Arial" w:cs="Arial"/>
          <w:b/>
          <w:bCs/>
          <w:color w:val="4E2C7A"/>
        </w:rPr>
        <w:t>£39,897 to £43,414</w:t>
      </w:r>
      <w:r w:rsidR="00B253F2">
        <w:rPr>
          <w:rFonts w:ascii="Arial" w:hAnsi="Arial" w:cs="Arial"/>
          <w:b/>
          <w:bCs/>
          <w:color w:val="4E2C7A"/>
        </w:rPr>
        <w:t xml:space="preserve"> per annum</w:t>
      </w:r>
    </w:p>
    <w:p w14:paraId="0BCD17CB" w14:textId="77777777" w:rsidR="003445FA" w:rsidRPr="00A0241D" w:rsidRDefault="003445FA" w:rsidP="003445FA">
      <w:pPr>
        <w:rPr>
          <w:rFonts w:ascii="Arial" w:hAnsi="Arial" w:cs="Arial"/>
          <w:b/>
          <w:sz w:val="22"/>
          <w:szCs w:val="22"/>
        </w:rPr>
      </w:pPr>
    </w:p>
    <w:p w14:paraId="56166BC2" w14:textId="48F55A96" w:rsidR="003445FA" w:rsidRDefault="003445FA" w:rsidP="003445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a </w:t>
      </w:r>
      <w:r w:rsidR="00117990">
        <w:rPr>
          <w:rFonts w:ascii="Arial" w:hAnsi="Arial" w:cs="Arial"/>
          <w:sz w:val="22"/>
          <w:szCs w:val="22"/>
          <w:shd w:val="clear" w:color="auto" w:fill="FFFFFF"/>
        </w:rPr>
        <w:t>self-motivated</w:t>
      </w:r>
      <w:r>
        <w:rPr>
          <w:rFonts w:ascii="Arial" w:hAnsi="Arial" w:cs="Arial"/>
          <w:sz w:val="22"/>
          <w:szCs w:val="22"/>
          <w:shd w:val="clear" w:color="auto" w:fill="FFFFFF"/>
        </w:rPr>
        <w:t xml:space="preserve">, organised assessor with excellent communication skills for our Electrical Apprenticeships.  </w:t>
      </w:r>
    </w:p>
    <w:p w14:paraId="3530E757"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027C3BB"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Qualified Electrician to a recognised qualification at Level 3</w:t>
      </w:r>
    </w:p>
    <w:p w14:paraId="008CAF9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Relevant experience of working within the industry</w:t>
      </w:r>
    </w:p>
    <w:p w14:paraId="3038A80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An Assessor Award qualification (A1) or equivalent </w:t>
      </w:r>
    </w:p>
    <w:p w14:paraId="089286D6"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784B7580"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Train and assess apprentices on electrical apprenticeship programmes (Level 2 and Level 3)</w:t>
      </w:r>
    </w:p>
    <w:p w14:paraId="01E7A913"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Ensure that associated tracking and monitoring activities ae undertaken and meet College and Awarding Body criteria</w:t>
      </w:r>
    </w:p>
    <w:p w14:paraId="2F4DF99F"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Complete administrative tasks associated with the role </w:t>
      </w:r>
    </w:p>
    <w:p w14:paraId="5D6E19AF"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3DC4602" w14:textId="13E84CE4"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A discounted on-site gym,</w:t>
      </w:r>
      <w:r w:rsidR="00E560D5">
        <w:rPr>
          <w:rFonts w:ascii="Arial" w:eastAsia="Times New Roman" w:hAnsi="Arial" w:cs="Arial"/>
          <w:lang w:eastAsia="en-GB"/>
        </w:rPr>
        <w:t xml:space="preserve"> </w:t>
      </w:r>
      <w:r w:rsidR="00117990">
        <w:rPr>
          <w:rFonts w:ascii="Arial" w:eastAsia="Times New Roman" w:hAnsi="Arial" w:cs="Arial"/>
          <w:lang w:eastAsia="en-GB"/>
        </w:rPr>
        <w:t xml:space="preserve">Starbucks, </w:t>
      </w:r>
      <w:r w:rsidRPr="00A72086">
        <w:rPr>
          <w:rFonts w:ascii="Arial" w:eastAsia="Times New Roman" w:hAnsi="Arial" w:cs="Arial"/>
          <w:lang w:eastAsia="en-GB"/>
        </w:rPr>
        <w:t>sports hall, fitness class, osteopathy and day nursery</w:t>
      </w:r>
    </w:p>
    <w:p w14:paraId="1476A919"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7C041FE"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15B0732F" w14:textId="6E6E09AB" w:rsidR="003445FA"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0E75DF68" w14:textId="7C416374" w:rsidR="00117990" w:rsidRPr="00A72086" w:rsidRDefault="00117990" w:rsidP="003445FA">
      <w:pPr>
        <w:numPr>
          <w:ilvl w:val="0"/>
          <w:numId w:val="2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27 days holiday + bank holidays</w:t>
      </w:r>
    </w:p>
    <w:p w14:paraId="2D3F979C" w14:textId="77777777" w:rsidR="003445FA" w:rsidRPr="00CB5A0C" w:rsidRDefault="003445FA" w:rsidP="003445FA">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BA804B9" w14:textId="6AD5D225"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p>
    <w:p w14:paraId="77CA313A" w14:textId="4F61F4B4"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r w:rsidRPr="00CB5A0C">
        <w:rPr>
          <w:rFonts w:ascii="Arial" w:eastAsia="Times New Roman" w:hAnsi="Arial" w:cs="Arial"/>
          <w:sz w:val="21"/>
          <w:szCs w:val="21"/>
          <w:lang w:eastAsia="en-GB"/>
        </w:rPr>
        <w:t>At Nescot, we’re proud of our inclusive culture and we welcome all applications.</w:t>
      </w:r>
    </w:p>
    <w:p w14:paraId="22CF805F" w14:textId="65FEE1F9" w:rsidR="003445FA" w:rsidRDefault="003445FA" w:rsidP="003445FA">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30C0E385" w14:textId="497FF738" w:rsidR="009620FC" w:rsidRDefault="009620FC" w:rsidP="003445FA">
      <w:pPr>
        <w:shd w:val="clear" w:color="auto" w:fill="FFFFFF"/>
        <w:textAlignment w:val="baseline"/>
        <w:rPr>
          <w:rFonts w:ascii="Arial" w:eastAsia="Times New Roman" w:hAnsi="Arial" w:cs="Arial"/>
          <w:i/>
          <w:iCs/>
          <w:sz w:val="21"/>
          <w:szCs w:val="21"/>
          <w:bdr w:val="none" w:sz="0" w:space="0" w:color="auto" w:frame="1"/>
          <w:lang w:eastAsia="en-GB"/>
        </w:rPr>
      </w:pPr>
    </w:p>
    <w:p w14:paraId="0DDF3C63" w14:textId="2DFC6C61" w:rsidR="009620FC" w:rsidRPr="009620FC" w:rsidRDefault="009620FC" w:rsidP="009620FC">
      <w:pPr>
        <w:rPr>
          <w:rFonts w:ascii="Arial" w:hAnsi="Arial" w:cs="Arial"/>
          <w:i/>
          <w:iCs/>
          <w:sz w:val="21"/>
          <w:szCs w:val="21"/>
        </w:rPr>
      </w:pPr>
      <w:r w:rsidRPr="009620FC">
        <w:rPr>
          <w:rFonts w:ascii="Arial" w:hAnsi="Arial" w:cs="Arial"/>
          <w:i/>
          <w:iCs/>
          <w:sz w:val="21"/>
          <w:szCs w:val="21"/>
        </w:rPr>
        <w:t>This college is a smoke-free campus—smoking and vaping are not permitted anywhere on campus.</w:t>
      </w:r>
    </w:p>
    <w:p w14:paraId="5D7B8CCF" w14:textId="22F007C9" w:rsidR="009620FC" w:rsidRPr="00CB5A0C" w:rsidRDefault="009620FC" w:rsidP="003445FA">
      <w:pPr>
        <w:shd w:val="clear" w:color="auto" w:fill="FFFFFF"/>
        <w:textAlignment w:val="baseline"/>
        <w:rPr>
          <w:rFonts w:ascii="Arial" w:eastAsia="Times New Roman" w:hAnsi="Arial" w:cs="Arial"/>
          <w:sz w:val="21"/>
          <w:szCs w:val="21"/>
          <w:lang w:eastAsia="en-GB"/>
        </w:rPr>
      </w:pPr>
    </w:p>
    <w:p w14:paraId="0D7C918F" w14:textId="775BB4F0" w:rsidR="003445FA" w:rsidRDefault="009620FC" w:rsidP="003445FA">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03964C6F" wp14:editId="143952C7">
            <wp:simplePos x="0" y="0"/>
            <wp:positionH relativeFrom="margin">
              <wp:align>right</wp:align>
            </wp:positionH>
            <wp:positionV relativeFrom="paragraph">
              <wp:posOffset>13335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C25E9" w14:textId="64D41726" w:rsidR="00E560D5" w:rsidRDefault="00E560D5" w:rsidP="003445FA">
      <w:pPr>
        <w:shd w:val="clear" w:color="auto" w:fill="FFFFFF"/>
        <w:jc w:val="both"/>
        <w:rPr>
          <w:rFonts w:ascii="Arial" w:hAnsi="Arial" w:cs="Arial"/>
          <w:b/>
          <w:sz w:val="22"/>
          <w:szCs w:val="22"/>
        </w:rPr>
      </w:pPr>
      <w:r>
        <w:rPr>
          <w:rFonts w:ascii="Arial" w:hAnsi="Arial" w:cs="Arial"/>
          <w:b/>
          <w:sz w:val="22"/>
          <w:szCs w:val="22"/>
        </w:rPr>
        <w:t xml:space="preserve">Closing date </w:t>
      </w:r>
      <w:r w:rsidR="009620FC">
        <w:rPr>
          <w:rFonts w:ascii="Arial" w:hAnsi="Arial" w:cs="Arial"/>
          <w:b/>
          <w:sz w:val="22"/>
          <w:szCs w:val="22"/>
        </w:rPr>
        <w:t>2</w:t>
      </w:r>
      <w:r w:rsidR="009620FC" w:rsidRPr="009620FC">
        <w:rPr>
          <w:rFonts w:ascii="Arial" w:hAnsi="Arial" w:cs="Arial"/>
          <w:b/>
          <w:sz w:val="22"/>
          <w:szCs w:val="22"/>
          <w:vertAlign w:val="superscript"/>
        </w:rPr>
        <w:t>nd</w:t>
      </w:r>
      <w:r w:rsidR="009620FC">
        <w:rPr>
          <w:rFonts w:ascii="Arial" w:hAnsi="Arial" w:cs="Arial"/>
          <w:b/>
          <w:sz w:val="22"/>
          <w:szCs w:val="22"/>
        </w:rPr>
        <w:t xml:space="preserve"> November 2025</w:t>
      </w:r>
    </w:p>
    <w:p w14:paraId="7CC6B539" w14:textId="77777777" w:rsidR="00E560D5" w:rsidRPr="00A0241D" w:rsidRDefault="00E560D5" w:rsidP="003445FA">
      <w:pPr>
        <w:shd w:val="clear" w:color="auto" w:fill="FFFFFF"/>
        <w:jc w:val="both"/>
        <w:rPr>
          <w:rFonts w:ascii="Arial" w:hAnsi="Arial" w:cs="Arial"/>
          <w:b/>
          <w:sz w:val="22"/>
          <w:szCs w:val="22"/>
        </w:rPr>
      </w:pPr>
    </w:p>
    <w:p w14:paraId="7EE8D4A4" w14:textId="4049AAB3" w:rsidR="003445FA" w:rsidRPr="00A0241D" w:rsidRDefault="003445FA" w:rsidP="003445FA">
      <w:pPr>
        <w:shd w:val="clear" w:color="auto" w:fill="FFFFFF"/>
        <w:jc w:val="both"/>
        <w:rPr>
          <w:rFonts w:ascii="Arial" w:hAnsi="Arial" w:cs="Arial"/>
          <w:b/>
          <w:sz w:val="22"/>
          <w:szCs w:val="22"/>
        </w:rPr>
      </w:pPr>
      <w:r w:rsidRPr="00A0241D">
        <w:rPr>
          <w:rFonts w:ascii="Arial" w:hAnsi="Arial" w:cs="Arial"/>
          <w:b/>
          <w:sz w:val="22"/>
          <w:szCs w:val="22"/>
        </w:rPr>
        <w:t xml:space="preserve">Interviews will be held </w:t>
      </w:r>
      <w:r w:rsidR="009620FC">
        <w:rPr>
          <w:rFonts w:ascii="Arial" w:hAnsi="Arial" w:cs="Arial"/>
          <w:b/>
          <w:sz w:val="22"/>
          <w:szCs w:val="22"/>
        </w:rPr>
        <w:t>13</w:t>
      </w:r>
      <w:r w:rsidR="009620FC" w:rsidRPr="009620FC">
        <w:rPr>
          <w:rFonts w:ascii="Arial" w:hAnsi="Arial" w:cs="Arial"/>
          <w:b/>
          <w:sz w:val="22"/>
          <w:szCs w:val="22"/>
          <w:vertAlign w:val="superscript"/>
        </w:rPr>
        <w:t>th</w:t>
      </w:r>
      <w:r w:rsidR="009620FC">
        <w:rPr>
          <w:rFonts w:ascii="Arial" w:hAnsi="Arial" w:cs="Arial"/>
          <w:b/>
          <w:sz w:val="22"/>
          <w:szCs w:val="22"/>
        </w:rPr>
        <w:t xml:space="preserve"> November</w:t>
      </w:r>
    </w:p>
    <w:p w14:paraId="45329289" w14:textId="77777777" w:rsidR="003445FA" w:rsidRDefault="003445FA" w:rsidP="003445FA">
      <w:pPr>
        <w:shd w:val="clear" w:color="auto" w:fill="FFFFFF"/>
        <w:jc w:val="both"/>
        <w:rPr>
          <w:rFonts w:ascii="Arial" w:hAnsi="Arial" w:cs="Arial"/>
          <w:b/>
          <w:sz w:val="22"/>
          <w:szCs w:val="22"/>
        </w:rPr>
      </w:pPr>
    </w:p>
    <w:p w14:paraId="295090F7" w14:textId="77777777" w:rsidR="009620FC" w:rsidRPr="00A0241D" w:rsidRDefault="009620FC" w:rsidP="003445FA">
      <w:pPr>
        <w:shd w:val="clear" w:color="auto" w:fill="FFFFFF"/>
        <w:jc w:val="both"/>
        <w:rPr>
          <w:rFonts w:ascii="Arial" w:hAnsi="Arial" w:cs="Arial"/>
          <w:b/>
          <w:sz w:val="22"/>
          <w:szCs w:val="22"/>
        </w:rPr>
      </w:pPr>
    </w:p>
    <w:p w14:paraId="402C6E75" w14:textId="177B7C49" w:rsidR="003445FA" w:rsidRPr="00A0241D" w:rsidRDefault="003445FA" w:rsidP="003445FA">
      <w:pPr>
        <w:rPr>
          <w:rFonts w:ascii="Arial" w:hAnsi="Arial" w:cs="Arial"/>
          <w:b/>
          <w:sz w:val="22"/>
          <w:szCs w:val="22"/>
        </w:rPr>
      </w:pPr>
    </w:p>
    <w:p w14:paraId="3954670E" w14:textId="546E100B"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129FEFFF"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AA7C74C" w:rsidR="00E76D3F" w:rsidRPr="00771D8E" w:rsidRDefault="003445FA" w:rsidP="00AF7AA0">
            <w:pPr>
              <w:rPr>
                <w:rFonts w:ascii="Arial" w:hAnsi="Arial" w:cs="Arial"/>
                <w:sz w:val="22"/>
                <w:szCs w:val="22"/>
              </w:rPr>
            </w:pPr>
            <w:r>
              <w:rPr>
                <w:rFonts w:ascii="Arial" w:hAnsi="Arial" w:cs="Arial"/>
                <w:sz w:val="22"/>
                <w:szCs w:val="22"/>
              </w:rPr>
              <w:t>Electrical</w:t>
            </w:r>
            <w:r w:rsidR="00386F99" w:rsidRPr="00771D8E">
              <w:rPr>
                <w:rFonts w:ascii="Arial" w:hAnsi="Arial" w:cs="Arial"/>
                <w:sz w:val="22"/>
                <w:szCs w:val="22"/>
              </w:rPr>
              <w:t xml:space="preserve"> </w:t>
            </w:r>
            <w:r w:rsidR="00C14521">
              <w:rPr>
                <w:rFonts w:ascii="Arial" w:hAnsi="Arial" w:cs="Arial"/>
                <w:sz w:val="22"/>
                <w:szCs w:val="22"/>
              </w:rPr>
              <w:t xml:space="preserve">Apprenticeship </w:t>
            </w:r>
            <w:r w:rsidR="00386F99" w:rsidRPr="00771D8E">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58F5A93" w:rsidR="00AF7AA0" w:rsidRPr="00771D8E" w:rsidRDefault="00E12538" w:rsidP="00AF7AA0">
            <w:pPr>
              <w:rPr>
                <w:rFonts w:ascii="Arial" w:hAnsi="Arial" w:cs="Arial"/>
                <w:sz w:val="22"/>
                <w:szCs w:val="22"/>
              </w:rPr>
            </w:pPr>
            <w:r w:rsidRPr="00771D8E">
              <w:rPr>
                <w:rFonts w:ascii="Arial" w:hAnsi="Arial" w:cs="Arial"/>
                <w:sz w:val="22"/>
                <w:szCs w:val="22"/>
              </w:rPr>
              <w:t>Construction</w:t>
            </w:r>
            <w:r w:rsidR="007B67CD">
              <w:rPr>
                <w:rFonts w:ascii="Arial" w:hAnsi="Arial" w:cs="Arial"/>
                <w:sz w:val="22"/>
                <w:szCs w:val="22"/>
              </w:rPr>
              <w:t>/</w:t>
            </w:r>
            <w:r w:rsidR="003445FA">
              <w:rPr>
                <w:rFonts w:ascii="Arial" w:hAnsi="Arial" w:cs="Arial"/>
                <w:sz w:val="22"/>
                <w:szCs w:val="22"/>
              </w:rPr>
              <w:t>Electrical</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451003B" w:rsidR="00AF7AA0" w:rsidRPr="00771D8E" w:rsidRDefault="004320ED" w:rsidP="00AF7AA0">
            <w:pPr>
              <w:rPr>
                <w:rFonts w:ascii="Arial" w:hAnsi="Arial" w:cs="Arial"/>
                <w:sz w:val="22"/>
                <w:szCs w:val="22"/>
              </w:rPr>
            </w:pPr>
            <w:r w:rsidRPr="00771D8E">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CA08364" w:rsidR="00AF7AA0" w:rsidRPr="00771D8E" w:rsidRDefault="004320ED" w:rsidP="00AF7AA0">
            <w:pPr>
              <w:rPr>
                <w:rFonts w:ascii="Arial" w:hAnsi="Arial" w:cs="Arial"/>
                <w:sz w:val="22"/>
                <w:szCs w:val="22"/>
              </w:rPr>
            </w:pPr>
            <w:r w:rsidRPr="00771D8E">
              <w:rPr>
                <w:rFonts w:ascii="Arial" w:hAnsi="Arial" w:cs="Arial"/>
                <w:sz w:val="22"/>
                <w:szCs w:val="22"/>
              </w:rPr>
              <w:t>Permanent</w:t>
            </w:r>
          </w:p>
        </w:tc>
      </w:tr>
      <w:tr w:rsidR="003445FA" w14:paraId="2FB6E3AC" w14:textId="77777777" w:rsidTr="00E76D3F">
        <w:trPr>
          <w:trHeight w:val="454"/>
        </w:trPr>
        <w:tc>
          <w:tcPr>
            <w:tcW w:w="3681" w:type="dxa"/>
            <w:vAlign w:val="center"/>
          </w:tcPr>
          <w:p w14:paraId="561B55CE" w14:textId="13777BAC" w:rsidR="003445FA" w:rsidRDefault="003445FA" w:rsidP="00AF7AA0">
            <w:pPr>
              <w:rPr>
                <w:rFonts w:ascii="Arial" w:hAnsi="Arial" w:cs="Arial"/>
                <w:b/>
                <w:bCs/>
                <w:color w:val="4E2C7A"/>
                <w:sz w:val="22"/>
                <w:szCs w:val="22"/>
              </w:rPr>
            </w:pPr>
            <w:r>
              <w:rPr>
                <w:rFonts w:ascii="Arial" w:hAnsi="Arial" w:cs="Arial"/>
                <w:b/>
                <w:bCs/>
                <w:color w:val="4E2C7A"/>
                <w:sz w:val="22"/>
                <w:szCs w:val="22"/>
              </w:rPr>
              <w:t>Salary grade:</w:t>
            </w:r>
          </w:p>
        </w:tc>
        <w:tc>
          <w:tcPr>
            <w:tcW w:w="5335" w:type="dxa"/>
            <w:vAlign w:val="center"/>
          </w:tcPr>
          <w:p w14:paraId="71B7B565" w14:textId="5E00490A" w:rsidR="003445FA" w:rsidRPr="00771D8E" w:rsidRDefault="003445FA" w:rsidP="00AF7AA0">
            <w:pPr>
              <w:rPr>
                <w:rFonts w:ascii="Arial" w:hAnsi="Arial" w:cs="Arial"/>
                <w:sz w:val="22"/>
                <w:szCs w:val="22"/>
              </w:rPr>
            </w:pP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2623152" w:rsidR="00E76D3F" w:rsidRDefault="004320ED" w:rsidP="0047740C">
            <w:pPr>
              <w:rPr>
                <w:rFonts w:ascii="Arial" w:hAnsi="Arial" w:cs="Arial"/>
                <w:color w:val="3B3838" w:themeColor="background2" w:themeShade="40"/>
                <w:sz w:val="22"/>
                <w:szCs w:val="22"/>
              </w:rPr>
            </w:pPr>
            <w:r w:rsidRPr="00771D8E">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6B8D44AA"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77777777" w:rsidR="00386F99" w:rsidRDefault="00386F99" w:rsidP="00386F99">
            <w:pPr>
              <w:rPr>
                <w:rFonts w:ascii="Arial" w:hAnsi="Arial" w:cs="Arial"/>
                <w:sz w:val="22"/>
                <w:szCs w:val="22"/>
              </w:rPr>
            </w:pPr>
          </w:p>
          <w:p w14:paraId="352232BC" w14:textId="5A1DD28F"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apprentices to gain the Knowledge, Skills and Behaviours to meet the requirements set out in the individual Apprenticeship Standards. </w:t>
            </w:r>
          </w:p>
          <w:p w14:paraId="7C012531" w14:textId="77777777" w:rsidR="00386F99" w:rsidRPr="00386F99" w:rsidRDefault="00386F99" w:rsidP="00386F99">
            <w:pPr>
              <w:rPr>
                <w:rFonts w:ascii="Arial" w:hAnsi="Arial" w:cs="Arial"/>
                <w:sz w:val="22"/>
                <w:szCs w:val="22"/>
              </w:rPr>
            </w:pPr>
          </w:p>
          <w:p w14:paraId="52FCD344" w14:textId="05CE77C9"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apprentices to develop and attend English and maths, to effectively track the apprentice journey, from start through to EPA. </w:t>
            </w:r>
          </w:p>
          <w:p w14:paraId="4841CB51" w14:textId="77777777" w:rsidR="00386F99" w:rsidRPr="00386F99" w:rsidRDefault="00386F99" w:rsidP="00386F99">
            <w:pPr>
              <w:rPr>
                <w:rFonts w:ascii="Arial" w:hAnsi="Arial" w:cs="Arial"/>
                <w:sz w:val="22"/>
                <w:szCs w:val="22"/>
              </w:rPr>
            </w:pPr>
          </w:p>
          <w:p w14:paraId="1F21C6AF" w14:textId="77777777" w:rsidR="00386F99" w:rsidRPr="00386F99" w:rsidRDefault="00386F99" w:rsidP="00386F99">
            <w:pPr>
              <w:rPr>
                <w:rFonts w:ascii="Arial" w:hAnsi="Arial" w:cs="Arial"/>
                <w:sz w:val="22"/>
                <w:szCs w:val="22"/>
              </w:rPr>
            </w:pPr>
            <w:r w:rsidRPr="00386F99">
              <w:rPr>
                <w:rFonts w:ascii="Arial" w:hAnsi="Arial" w:cs="Arial"/>
                <w:sz w:val="22"/>
                <w:szCs w:val="22"/>
              </w:rPr>
              <w:t>To be responsible to ensure all parts of the apprenticeship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apprentices, both individually and in groups, through observation, assessment, guidance and delivery of underpinning knowledge and support to ensure all apprentices gain the Knowledge, Skills and Behaviours outlined in the Standard. </w:t>
            </w:r>
          </w:p>
          <w:p w14:paraId="26C1A9A9" w14:textId="77777777" w:rsidR="00386F99" w:rsidRPr="00386F99" w:rsidRDefault="00386F99" w:rsidP="00386F99">
            <w:pPr>
              <w:rPr>
                <w:rFonts w:ascii="Arial" w:hAnsi="Arial" w:cs="Arial"/>
                <w:sz w:val="22"/>
                <w:szCs w:val="22"/>
              </w:rPr>
            </w:pPr>
          </w:p>
          <w:p w14:paraId="6E96836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work, track and verify off-the-job training, ensuring apprentices complete their OTJ diary and that entries are approved in line with the OTJ plan, support apprentices to develop English and maths, to effectively track the apprentice journey, from start through to EPA, and be responsible to ensure all parts of the apprenticeship are achieved, and evidenced.</w:t>
            </w:r>
          </w:p>
          <w:p w14:paraId="1F3BB314" w14:textId="77777777" w:rsidR="00386F99" w:rsidRPr="00386F99" w:rsidRDefault="00386F99" w:rsidP="00386F99">
            <w:pPr>
              <w:rPr>
                <w:rFonts w:ascii="Arial" w:hAnsi="Arial" w:cs="Arial"/>
                <w:sz w:val="22"/>
                <w:szCs w:val="22"/>
              </w:rPr>
            </w:pPr>
          </w:p>
          <w:p w14:paraId="5051C3A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associated qualifications such as NVQs if required.</w:t>
            </w:r>
          </w:p>
          <w:p w14:paraId="6BCAEE9F" w14:textId="77777777" w:rsidR="00386F99" w:rsidRPr="00386F99" w:rsidRDefault="00386F99" w:rsidP="00386F99">
            <w:pPr>
              <w:pStyle w:val="ListParagraph"/>
              <w:rPr>
                <w:rFonts w:ascii="Arial" w:hAnsi="Arial" w:cs="Arial"/>
                <w:sz w:val="22"/>
                <w:szCs w:val="22"/>
              </w:rPr>
            </w:pPr>
          </w:p>
          <w:p w14:paraId="6331429F" w14:textId="06367349"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To ensure the Off the Job Training Hours Plan is kept current.</w:t>
            </w:r>
          </w:p>
          <w:p w14:paraId="73D5A726" w14:textId="3B780F81" w:rsidR="00386F99" w:rsidRPr="00386F99" w:rsidRDefault="00386F99" w:rsidP="00386F99">
            <w:pPr>
              <w:rPr>
                <w:rFonts w:ascii="Arial" w:hAnsi="Arial" w:cs="Arial"/>
                <w:sz w:val="22"/>
                <w:szCs w:val="22"/>
              </w:rPr>
            </w:pPr>
          </w:p>
          <w:p w14:paraId="667A51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Provide advice and guidance to employers and apprentices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End-point-assessment planning to ensure timely completion of all apprentices.</w:t>
            </w:r>
          </w:p>
          <w:p w14:paraId="58EFD923" w14:textId="77777777" w:rsidR="00386F99" w:rsidRPr="00386F99" w:rsidRDefault="00386F99" w:rsidP="00386F99">
            <w:pPr>
              <w:pStyle w:val="ListParagraph"/>
              <w:rPr>
                <w:rFonts w:ascii="Arial" w:hAnsi="Arial" w:cs="Arial"/>
                <w:sz w:val="22"/>
                <w:szCs w:val="22"/>
              </w:rPr>
            </w:pPr>
          </w:p>
          <w:p w14:paraId="046A05E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in the interview and initial assessment process, gathering feedback from employers and apprentice.</w:t>
            </w:r>
          </w:p>
          <w:p w14:paraId="72716839" w14:textId="77777777" w:rsidR="00386F99" w:rsidRPr="00386F99" w:rsidRDefault="00386F99" w:rsidP="00386F99">
            <w:pPr>
              <w:rPr>
                <w:rFonts w:ascii="Arial" w:hAnsi="Arial" w:cs="Arial"/>
                <w:sz w:val="22"/>
                <w:szCs w:val="22"/>
              </w:rPr>
            </w:pPr>
          </w:p>
          <w:p w14:paraId="03B855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and e portfolio systems as appropriate.</w:t>
            </w:r>
          </w:p>
          <w:p w14:paraId="51C1A16C" w14:textId="77777777" w:rsidR="00386F99" w:rsidRPr="00386F99" w:rsidRDefault="00386F99" w:rsidP="00386F99">
            <w:pPr>
              <w:rPr>
                <w:rFonts w:ascii="Arial" w:hAnsi="Arial" w:cs="Arial"/>
                <w:sz w:val="22"/>
                <w:szCs w:val="22"/>
              </w:rPr>
            </w:pPr>
          </w:p>
          <w:p w14:paraId="0C5A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monitor, track and plan actions to support apprentice progress, ensure apprentice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visit apprentices in the workplace, liaising with employers, mentors and with college teaching teams to ensure timely and successful completion for all apprentices.</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guide apprentices in building portfolios of evidence and to coordinate and monitor their production, and ensure they are ready for Gateway.</w:t>
            </w:r>
          </w:p>
          <w:p w14:paraId="37521A95" w14:textId="77777777" w:rsidR="00386F99" w:rsidRPr="00386F99" w:rsidRDefault="00386F99" w:rsidP="00386F99">
            <w:pPr>
              <w:pStyle w:val="ListParagraph"/>
              <w:rPr>
                <w:rFonts w:ascii="Arial" w:hAnsi="Arial" w:cs="Arial"/>
                <w:sz w:val="22"/>
                <w:szCs w:val="22"/>
              </w:rPr>
            </w:pPr>
          </w:p>
          <w:p w14:paraId="63D29F97" w14:textId="69F6D6D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Redundancies, Withdrawals and Breaks in Learning in a timely manner to the Apprenticeship Team, providing all documentation requested including an update on the Off </w:t>
            </w:r>
            <w:r w:rsidR="00475A9A" w:rsidRPr="00386F99">
              <w:rPr>
                <w:rFonts w:ascii="Arial" w:hAnsi="Arial" w:cs="Arial"/>
                <w:sz w:val="22"/>
                <w:szCs w:val="22"/>
              </w:rPr>
              <w:t>the</w:t>
            </w:r>
            <w:r w:rsidRPr="00386F99">
              <w:rPr>
                <w:rFonts w:ascii="Arial" w:hAnsi="Arial" w:cs="Arial"/>
                <w:sz w:val="22"/>
                <w:szCs w:val="22"/>
              </w:rPr>
              <w:t xml:space="preserve"> Job Hours and Training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prepare the apprentice for Gateway, ensuring Off The Job Hours meet the requirement from the contract and extended where the apprentice goes beyond the end date; to follow the claims procedure for technical or NVQ certificates; to collaborate with the employer and apprentice and confirm they are ready for Gateway by signing the Tri-Party Agreement along with yourself; to ensure the Portfolio is submitted in completion status for Gateway; to support the apprentice throughout the EPA process, and record achievement on college systems.</w:t>
            </w:r>
          </w:p>
          <w:p w14:paraId="3F2E8A6E" w14:textId="0C668641" w:rsidR="00386F99" w:rsidRPr="00386F99" w:rsidRDefault="00386F99" w:rsidP="00386F99">
            <w:pPr>
              <w:rPr>
                <w:rFonts w:ascii="Arial" w:hAnsi="Arial" w:cs="Arial"/>
                <w:sz w:val="22"/>
                <w:szCs w:val="22"/>
              </w:rPr>
            </w:pPr>
          </w:p>
          <w:p w14:paraId="77817B52" w14:textId="2E25A282"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liaise with the apprenticeship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for EPA and complete, timely, by the agreed end date.</w:t>
            </w:r>
          </w:p>
          <w:p w14:paraId="5C9B0298" w14:textId="77777777" w:rsidR="00386F99" w:rsidRPr="00386F99" w:rsidRDefault="00386F99" w:rsidP="00386F99">
            <w:pPr>
              <w:rPr>
                <w:rFonts w:ascii="Arial" w:hAnsi="Arial" w:cs="Arial"/>
                <w:sz w:val="22"/>
                <w:szCs w:val="22"/>
              </w:rPr>
            </w:pPr>
          </w:p>
          <w:p w14:paraId="41BF69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be fully flexible in order to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attend and participate in College,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This post requires full compliance with Health &amp; Safety, Safeguarding, Equality &amp; Diversity and policy and procedures at all times.</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1F06893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A80D37" w14:paraId="6B97096F" w14:textId="77777777" w:rsidTr="0047740C">
        <w:trPr>
          <w:trHeight w:val="454"/>
        </w:trPr>
        <w:tc>
          <w:tcPr>
            <w:tcW w:w="9016" w:type="dxa"/>
            <w:vAlign w:val="center"/>
          </w:tcPr>
          <w:p w14:paraId="5258125C" w14:textId="77777777" w:rsidR="00E8281D" w:rsidRPr="00A80D37"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A80D37" w:rsidRDefault="00134282"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Participates in, and co-operates with, own Performance Review Interview to ensure that job-related targets are met and </w:t>
            </w:r>
            <w:r w:rsidR="00475A9A" w:rsidRPr="00A80D37">
              <w:rPr>
                <w:rFonts w:ascii="Arial" w:hAnsi="Arial" w:cs="Arial"/>
                <w:bCs/>
                <w:sz w:val="22"/>
                <w:szCs w:val="22"/>
              </w:rPr>
              <w:t>ongoing</w:t>
            </w:r>
            <w:r w:rsidRPr="00A80D37">
              <w:rPr>
                <w:rFonts w:ascii="Arial" w:hAnsi="Arial" w:cs="Arial"/>
                <w:bCs/>
                <w:sz w:val="22"/>
                <w:szCs w:val="22"/>
              </w:rPr>
              <w:t xml:space="preserve"> staff development in line with Nescot’s aims</w:t>
            </w:r>
            <w:r w:rsidR="005A30A6" w:rsidRPr="00A80D37">
              <w:rPr>
                <w:rFonts w:ascii="Arial" w:hAnsi="Arial" w:cs="Arial"/>
                <w:bCs/>
                <w:sz w:val="22"/>
                <w:szCs w:val="22"/>
              </w:rPr>
              <w:t>.</w:t>
            </w:r>
          </w:p>
          <w:p w14:paraId="0E8284F2" w14:textId="77777777" w:rsidR="00F03DC3" w:rsidRPr="00A80D37" w:rsidRDefault="00F03DC3"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carry out Continuing Professional Development (CPD) relevant to the role, including subject or professional updates.</w:t>
            </w:r>
          </w:p>
          <w:p w14:paraId="700317D8" w14:textId="7A47E6CD" w:rsidR="00F03DC3" w:rsidRPr="00A80D37" w:rsidRDefault="00E41EB5"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lastRenderedPageBreak/>
              <w:t>To work within the security guidelines and any relevant codes of practice and rules laid down by the College.</w:t>
            </w:r>
          </w:p>
          <w:p w14:paraId="33E3A0DE" w14:textId="77777777" w:rsidR="006F20A0" w:rsidRPr="00A80D37" w:rsidRDefault="00E41EB5" w:rsidP="00386F99">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To comply with the College’s Code of Conduct for employees and any regulations which the College may from </w:t>
            </w:r>
            <w:r w:rsidR="00475A9A" w:rsidRPr="00A80D37">
              <w:rPr>
                <w:rFonts w:ascii="Arial" w:hAnsi="Arial" w:cs="Arial"/>
                <w:bCs/>
                <w:sz w:val="22"/>
                <w:szCs w:val="22"/>
              </w:rPr>
              <w:t>time-to-time</w:t>
            </w:r>
            <w:r w:rsidRPr="00A80D3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B043F99" w14:textId="77777777" w:rsidR="00A80D37" w:rsidRDefault="00A80D37" w:rsidP="00A80D37">
            <w:pPr>
              <w:pStyle w:val="ListParagraph"/>
              <w:numPr>
                <w:ilvl w:val="0"/>
                <w:numId w:val="11"/>
              </w:numPr>
              <w:rPr>
                <w:rFonts w:ascii="Arial" w:hAnsi="Arial" w:cs="Arial"/>
                <w:sz w:val="22"/>
                <w:szCs w:val="22"/>
              </w:rPr>
            </w:pPr>
            <w:r w:rsidRPr="00A80D37">
              <w:rPr>
                <w:rFonts w:ascii="Arial" w:hAnsi="Arial" w:cs="Arial"/>
                <w:sz w:val="22"/>
                <w:szCs w:val="22"/>
              </w:rPr>
              <w:t xml:space="preserve">To obtain an IQA (internal verifiers qualification) if not already achieved. </w:t>
            </w:r>
          </w:p>
          <w:p w14:paraId="477C853C" w14:textId="747C1B39" w:rsidR="009620FC" w:rsidRDefault="009620FC" w:rsidP="00A80D37">
            <w:pPr>
              <w:pStyle w:val="ListParagraph"/>
              <w:numPr>
                <w:ilvl w:val="0"/>
                <w:numId w:val="11"/>
              </w:numPr>
              <w:rPr>
                <w:rFonts w:ascii="Arial" w:hAnsi="Arial" w:cs="Arial"/>
                <w:sz w:val="22"/>
                <w:szCs w:val="22"/>
              </w:rPr>
            </w:pPr>
            <w:r w:rsidRPr="009620FC">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0475ECA6" w:rsidR="00A80D37" w:rsidRPr="00A80D37" w:rsidRDefault="00A80D37" w:rsidP="00A80D37">
            <w:pPr>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7D0099C" w14:textId="77777777" w:rsidR="003718BB" w:rsidRPr="003718BB" w:rsidRDefault="003718BB" w:rsidP="003718BB">
            <w:pPr>
              <w:shd w:val="clear" w:color="auto" w:fill="FFFFFF"/>
              <w:spacing w:after="240"/>
              <w:rPr>
                <w:rFonts w:ascii="Arial" w:hAnsi="Arial" w:cs="Arial"/>
                <w:sz w:val="22"/>
                <w:szCs w:val="22"/>
              </w:rPr>
            </w:pPr>
            <w:r w:rsidRPr="003718BB">
              <w:rPr>
                <w:rFonts w:ascii="Arial" w:hAnsi="Arial" w:cs="Arial"/>
                <w:color w:val="000000"/>
                <w:sz w:val="22"/>
                <w:szCs w:val="22"/>
              </w:rPr>
              <w:lastRenderedPageBreak/>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29EAF6AF" w14:textId="77777777" w:rsidR="00EC14AA" w:rsidRDefault="003718BB" w:rsidP="003718BB">
            <w:pPr>
              <w:rPr>
                <w:rFonts w:ascii="Arial" w:hAnsi="Arial" w:cs="Arial"/>
                <w:sz w:val="22"/>
                <w:szCs w:val="22"/>
              </w:rPr>
            </w:pPr>
            <w:r w:rsidRPr="003718BB">
              <w:rPr>
                <w:rFonts w:ascii="Arial" w:hAnsi="Arial" w:cs="Arial"/>
                <w:sz w:val="22"/>
                <w:szCs w:val="22"/>
              </w:rPr>
              <w:t xml:space="preserve">The Health and Safety Policy is available through SharePoint, your line manager or via Onboarding. </w:t>
            </w:r>
          </w:p>
          <w:p w14:paraId="6D795D70" w14:textId="77777777" w:rsidR="009620FC" w:rsidRDefault="009620FC" w:rsidP="003718BB">
            <w:pPr>
              <w:rPr>
                <w:rFonts w:ascii="Arial" w:hAnsi="Arial" w:cs="Arial"/>
                <w:sz w:val="22"/>
                <w:szCs w:val="22"/>
              </w:rPr>
            </w:pPr>
          </w:p>
          <w:p w14:paraId="4FD1FE86" w14:textId="310A5776" w:rsidR="009620FC" w:rsidRPr="003718BB" w:rsidRDefault="009620FC" w:rsidP="003718BB">
            <w:pPr>
              <w:rPr>
                <w:rFonts w:ascii="Arial" w:hAnsi="Arial" w:cs="Arial"/>
                <w:sz w:val="22"/>
                <w:szCs w:val="22"/>
              </w:rPr>
            </w:pPr>
            <w:r w:rsidRPr="009620FC">
              <w:rPr>
                <w:rFonts w:ascii="Arial" w:hAnsi="Arial" w:cs="Arial"/>
                <w:sz w:val="22"/>
                <w:szCs w:val="22"/>
              </w:rPr>
              <w:t>This college is a smoke-free campus—smoking and vaping are not permitted anywhere on campus.</w:t>
            </w:r>
          </w:p>
          <w:p w14:paraId="6AAF84BB" w14:textId="4E89032A" w:rsidR="003718BB" w:rsidRPr="008D1B84" w:rsidRDefault="003718BB" w:rsidP="003718BB">
            <w:pPr>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1AAFE8CC"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805F7">
              <w:rPr>
                <w:rFonts w:ascii="Arial" w:hAnsi="Arial" w:cs="Arial"/>
                <w:sz w:val="22"/>
                <w:szCs w:val="22"/>
              </w:rPr>
              <w:t>27/9/2</w:t>
            </w:r>
            <w:r w:rsidR="007B67CD">
              <w:rPr>
                <w:rFonts w:ascii="Arial" w:hAnsi="Arial" w:cs="Arial"/>
                <w:sz w:val="22"/>
                <w:szCs w:val="22"/>
              </w:rPr>
              <w:t>02</w:t>
            </w:r>
            <w:r w:rsidR="000805F7">
              <w:rPr>
                <w:rFonts w:ascii="Arial" w:hAnsi="Arial" w:cs="Arial"/>
                <w:sz w:val="22"/>
                <w:szCs w:val="22"/>
              </w:rPr>
              <w:t>3</w:t>
            </w:r>
          </w:p>
          <w:p w14:paraId="05DF613F" w14:textId="77777777" w:rsidR="00171010" w:rsidRPr="00CB5A0C" w:rsidRDefault="00171010" w:rsidP="00171010">
            <w:pPr>
              <w:shd w:val="clear" w:color="auto" w:fill="FFFFFF"/>
              <w:rPr>
                <w:rFonts w:ascii="Arial" w:hAnsi="Arial" w:cs="Arial"/>
                <w:b/>
                <w:sz w:val="22"/>
                <w:szCs w:val="22"/>
              </w:rPr>
            </w:pPr>
          </w:p>
          <w:p w14:paraId="39F182DA" w14:textId="4BD6539D"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9620FC">
              <w:rPr>
                <w:rFonts w:ascii="Arial" w:hAnsi="Arial" w:cs="Arial"/>
                <w:sz w:val="22"/>
                <w:szCs w:val="22"/>
              </w:rPr>
              <w:t>Oct 25</w:t>
            </w: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00388203" w:rsidR="00130BC5" w:rsidRDefault="00130BC5">
      <w:pPr>
        <w:rPr>
          <w:rFonts w:ascii="Arial" w:hAnsi="Arial" w:cs="Arial"/>
          <w:color w:val="3B3838" w:themeColor="background2" w:themeShade="40"/>
          <w:sz w:val="22"/>
          <w:szCs w:val="22"/>
        </w:rPr>
      </w:pPr>
    </w:p>
    <w:p w14:paraId="1BC2A0C4" w14:textId="77777777" w:rsidR="00B22ABE" w:rsidRDefault="00B22ABE">
      <w:pPr>
        <w:rPr>
          <w:rFonts w:ascii="Arial" w:hAnsi="Arial" w:cs="Arial"/>
          <w:color w:val="3B3838" w:themeColor="background2" w:themeShade="40"/>
          <w:sz w:val="22"/>
          <w:szCs w:val="22"/>
        </w:rPr>
      </w:pPr>
    </w:p>
    <w:p w14:paraId="18551D7C" w14:textId="77777777" w:rsidR="00B22ABE" w:rsidRDefault="00B22ABE">
      <w:pPr>
        <w:rPr>
          <w:rFonts w:ascii="Arial" w:hAnsi="Arial" w:cs="Arial"/>
          <w:color w:val="3B3838" w:themeColor="background2" w:themeShade="40"/>
          <w:sz w:val="22"/>
          <w:szCs w:val="22"/>
        </w:rPr>
      </w:pPr>
    </w:p>
    <w:p w14:paraId="2E25D675" w14:textId="77777777" w:rsidR="00B22ABE" w:rsidRDefault="00B22ABE">
      <w:pPr>
        <w:rPr>
          <w:rFonts w:ascii="Arial" w:hAnsi="Arial" w:cs="Arial"/>
          <w:color w:val="3B3838" w:themeColor="background2" w:themeShade="40"/>
          <w:sz w:val="22"/>
          <w:szCs w:val="22"/>
        </w:rPr>
      </w:pPr>
    </w:p>
    <w:p w14:paraId="49E47E5A" w14:textId="77777777" w:rsidR="00B22ABE" w:rsidRDefault="00B22ABE">
      <w:pPr>
        <w:rPr>
          <w:rFonts w:ascii="Arial" w:hAnsi="Arial" w:cs="Arial"/>
          <w:color w:val="3B3838" w:themeColor="background2" w:themeShade="40"/>
          <w:sz w:val="22"/>
          <w:szCs w:val="22"/>
        </w:rPr>
      </w:pPr>
    </w:p>
    <w:p w14:paraId="12F2104F" w14:textId="77777777" w:rsidR="00B22ABE" w:rsidRDefault="00B22ABE">
      <w:pPr>
        <w:rPr>
          <w:rFonts w:ascii="Arial" w:hAnsi="Arial" w:cs="Arial"/>
          <w:color w:val="3B3838" w:themeColor="background2" w:themeShade="40"/>
          <w:sz w:val="22"/>
          <w:szCs w:val="22"/>
        </w:rPr>
      </w:pPr>
    </w:p>
    <w:p w14:paraId="1D69813F" w14:textId="77777777" w:rsidR="00B22ABE" w:rsidRDefault="00B22ABE">
      <w:pPr>
        <w:rPr>
          <w:rFonts w:ascii="Arial" w:hAnsi="Arial" w:cs="Arial"/>
          <w:color w:val="3B3838" w:themeColor="background2" w:themeShade="40"/>
          <w:sz w:val="22"/>
          <w:szCs w:val="22"/>
        </w:rPr>
      </w:pPr>
    </w:p>
    <w:p w14:paraId="788B07B1" w14:textId="77777777" w:rsidR="00B22ABE" w:rsidRDefault="00B22ABE">
      <w:pPr>
        <w:rPr>
          <w:rFonts w:ascii="Arial" w:hAnsi="Arial" w:cs="Arial"/>
          <w:color w:val="3B3838" w:themeColor="background2" w:themeShade="40"/>
          <w:sz w:val="22"/>
          <w:szCs w:val="22"/>
        </w:rPr>
      </w:pPr>
    </w:p>
    <w:p w14:paraId="5931CDEB" w14:textId="77777777" w:rsidR="00B22ABE" w:rsidRDefault="00B22ABE">
      <w:pPr>
        <w:rPr>
          <w:rFonts w:ascii="Arial" w:hAnsi="Arial" w:cs="Arial"/>
          <w:color w:val="3B3838" w:themeColor="background2" w:themeShade="40"/>
          <w:sz w:val="22"/>
          <w:szCs w:val="22"/>
        </w:rPr>
      </w:pPr>
    </w:p>
    <w:p w14:paraId="60108DEE" w14:textId="77777777" w:rsidR="00B22ABE" w:rsidRDefault="00B22ABE">
      <w:pPr>
        <w:rPr>
          <w:rFonts w:ascii="Arial" w:hAnsi="Arial" w:cs="Arial"/>
          <w:color w:val="3B3838" w:themeColor="background2" w:themeShade="40"/>
          <w:sz w:val="22"/>
          <w:szCs w:val="22"/>
        </w:rPr>
      </w:pPr>
    </w:p>
    <w:p w14:paraId="0AE03CB0" w14:textId="77777777" w:rsidR="00B22ABE" w:rsidRDefault="00B22ABE">
      <w:pPr>
        <w:rPr>
          <w:rFonts w:ascii="Arial" w:hAnsi="Arial" w:cs="Arial"/>
          <w:color w:val="3B3838" w:themeColor="background2" w:themeShade="40"/>
          <w:sz w:val="22"/>
          <w:szCs w:val="22"/>
        </w:rPr>
      </w:pPr>
    </w:p>
    <w:p w14:paraId="1E50C4A2" w14:textId="77777777" w:rsidR="00B22ABE" w:rsidRDefault="00B22ABE">
      <w:pPr>
        <w:rPr>
          <w:rFonts w:ascii="Arial" w:hAnsi="Arial" w:cs="Arial"/>
          <w:color w:val="3B3838" w:themeColor="background2" w:themeShade="40"/>
          <w:sz w:val="22"/>
          <w:szCs w:val="22"/>
        </w:rPr>
      </w:pPr>
    </w:p>
    <w:p w14:paraId="1FADD396" w14:textId="77777777" w:rsidR="00B22ABE" w:rsidRDefault="00B22ABE">
      <w:pPr>
        <w:rPr>
          <w:rFonts w:ascii="Arial" w:hAnsi="Arial" w:cs="Arial"/>
          <w:color w:val="3B3838" w:themeColor="background2" w:themeShade="40"/>
          <w:sz w:val="22"/>
          <w:szCs w:val="22"/>
        </w:rPr>
      </w:pPr>
    </w:p>
    <w:p w14:paraId="51F173DE" w14:textId="77777777" w:rsidR="00B22ABE" w:rsidRDefault="00B22ABE">
      <w:pPr>
        <w:rPr>
          <w:rFonts w:ascii="Arial" w:hAnsi="Arial" w:cs="Arial"/>
          <w:color w:val="3B3838" w:themeColor="background2" w:themeShade="40"/>
          <w:sz w:val="22"/>
          <w:szCs w:val="22"/>
        </w:rPr>
      </w:pPr>
    </w:p>
    <w:p w14:paraId="3969F719" w14:textId="77777777" w:rsidR="00B22ABE" w:rsidRDefault="00B22ABE">
      <w:pPr>
        <w:rPr>
          <w:rFonts w:ascii="Arial" w:hAnsi="Arial" w:cs="Arial"/>
          <w:color w:val="3B3838" w:themeColor="background2" w:themeShade="40"/>
          <w:sz w:val="22"/>
          <w:szCs w:val="22"/>
        </w:rPr>
      </w:pPr>
    </w:p>
    <w:p w14:paraId="006949FF" w14:textId="77777777" w:rsidR="00B22ABE" w:rsidRDefault="00B22ABE">
      <w:pPr>
        <w:rPr>
          <w:rFonts w:ascii="Arial" w:hAnsi="Arial" w:cs="Arial"/>
          <w:color w:val="3B3838" w:themeColor="background2" w:themeShade="40"/>
          <w:sz w:val="22"/>
          <w:szCs w:val="22"/>
        </w:rPr>
      </w:pPr>
    </w:p>
    <w:p w14:paraId="0DFE52AE" w14:textId="77777777" w:rsidR="00B22ABE" w:rsidRDefault="00B22ABE">
      <w:pPr>
        <w:rPr>
          <w:rFonts w:ascii="Arial" w:hAnsi="Arial" w:cs="Arial"/>
          <w:color w:val="3B3838" w:themeColor="background2" w:themeShade="40"/>
          <w:sz w:val="22"/>
          <w:szCs w:val="22"/>
        </w:rPr>
      </w:pPr>
    </w:p>
    <w:p w14:paraId="27F8F4AE" w14:textId="77777777" w:rsidR="00B22ABE" w:rsidRDefault="00B22ABE">
      <w:pPr>
        <w:rPr>
          <w:rFonts w:ascii="Arial" w:hAnsi="Arial" w:cs="Arial"/>
          <w:color w:val="3B3838" w:themeColor="background2" w:themeShade="40"/>
          <w:sz w:val="22"/>
          <w:szCs w:val="22"/>
        </w:rPr>
      </w:pPr>
    </w:p>
    <w:p w14:paraId="75ACA30D" w14:textId="77777777" w:rsidR="00B22ABE" w:rsidRDefault="00B22ABE">
      <w:pPr>
        <w:rPr>
          <w:rFonts w:ascii="Arial" w:hAnsi="Arial" w:cs="Arial"/>
          <w:color w:val="3B3838" w:themeColor="background2" w:themeShade="40"/>
          <w:sz w:val="22"/>
          <w:szCs w:val="22"/>
        </w:rPr>
      </w:pPr>
    </w:p>
    <w:p w14:paraId="1ECBEB12" w14:textId="77777777" w:rsidR="00B22ABE" w:rsidRDefault="00B22ABE">
      <w:pPr>
        <w:rPr>
          <w:rFonts w:ascii="Arial" w:hAnsi="Arial" w:cs="Arial"/>
          <w:color w:val="3B3838" w:themeColor="background2" w:themeShade="40"/>
          <w:sz w:val="22"/>
          <w:szCs w:val="22"/>
        </w:rPr>
      </w:pPr>
    </w:p>
    <w:p w14:paraId="48C5B7BA" w14:textId="77777777" w:rsidR="00B22ABE" w:rsidRDefault="00B22ABE">
      <w:pPr>
        <w:rPr>
          <w:rFonts w:ascii="Arial" w:hAnsi="Arial" w:cs="Arial"/>
          <w:color w:val="3B3838" w:themeColor="background2" w:themeShade="40"/>
          <w:sz w:val="22"/>
          <w:szCs w:val="22"/>
        </w:rPr>
      </w:pPr>
    </w:p>
    <w:p w14:paraId="2AA3DB93" w14:textId="77777777" w:rsidR="00B22ABE" w:rsidRDefault="00B22ABE">
      <w:pPr>
        <w:rPr>
          <w:rFonts w:ascii="Arial" w:hAnsi="Arial" w:cs="Arial"/>
          <w:color w:val="3B3838" w:themeColor="background2" w:themeShade="40"/>
          <w:sz w:val="22"/>
          <w:szCs w:val="22"/>
        </w:rPr>
      </w:pPr>
    </w:p>
    <w:p w14:paraId="79AF2C86" w14:textId="77777777" w:rsidR="00B22ABE" w:rsidRDefault="00B22ABE">
      <w:pPr>
        <w:rPr>
          <w:rFonts w:ascii="Arial" w:hAnsi="Arial" w:cs="Arial"/>
          <w:color w:val="3B3838" w:themeColor="background2" w:themeShade="40"/>
          <w:sz w:val="22"/>
          <w:szCs w:val="22"/>
        </w:rPr>
      </w:pPr>
    </w:p>
    <w:p w14:paraId="104A8A33" w14:textId="77777777" w:rsidR="00B22ABE" w:rsidRDefault="00B22ABE">
      <w:pPr>
        <w:rPr>
          <w:rFonts w:ascii="Arial" w:hAnsi="Arial" w:cs="Arial"/>
          <w:color w:val="3B3838" w:themeColor="background2" w:themeShade="40"/>
          <w:sz w:val="22"/>
          <w:szCs w:val="22"/>
        </w:rPr>
      </w:pPr>
    </w:p>
    <w:p w14:paraId="3D8D79AF" w14:textId="77777777" w:rsidR="00B22ABE" w:rsidRDefault="00B22ABE">
      <w:pPr>
        <w:rPr>
          <w:rFonts w:ascii="Arial" w:hAnsi="Arial" w:cs="Arial"/>
          <w:color w:val="3B3838" w:themeColor="background2" w:themeShade="40"/>
          <w:sz w:val="22"/>
          <w:szCs w:val="22"/>
        </w:rPr>
      </w:pPr>
    </w:p>
    <w:p w14:paraId="52757D16" w14:textId="77777777" w:rsidR="00B22ABE" w:rsidRDefault="00B22ABE">
      <w:pPr>
        <w:rPr>
          <w:rFonts w:ascii="Arial" w:hAnsi="Arial" w:cs="Arial"/>
          <w:color w:val="3B3838" w:themeColor="background2" w:themeShade="40"/>
          <w:sz w:val="22"/>
          <w:szCs w:val="22"/>
        </w:rPr>
      </w:pPr>
    </w:p>
    <w:p w14:paraId="1294E420" w14:textId="77777777" w:rsidR="00B22ABE" w:rsidRDefault="00B22ABE">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31E0D9F"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3445FA">
              <w:rPr>
                <w:rFonts w:ascii="Arial" w:hAnsi="Arial" w:cs="Arial"/>
                <w:b/>
                <w:bCs/>
                <w:color w:val="FFFFFF" w:themeColor="background1"/>
                <w:sz w:val="22"/>
                <w:szCs w:val="22"/>
              </w:rPr>
              <w:t>Electrical</w:t>
            </w:r>
            <w:r w:rsidR="00B11C7D">
              <w:rPr>
                <w:rFonts w:ascii="Arial" w:hAnsi="Arial" w:cs="Arial"/>
                <w:b/>
                <w:bCs/>
                <w:color w:val="FFFFFF" w:themeColor="background1"/>
                <w:sz w:val="22"/>
                <w:szCs w:val="22"/>
              </w:rPr>
              <w:t xml:space="preserve"> </w:t>
            </w:r>
            <w:r w:rsidR="003445FA">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57B409B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1435FD3"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Proven relevant and recent industrial experience and competence in electrical installation</w:t>
            </w:r>
          </w:p>
          <w:p w14:paraId="30BFD7E7" w14:textId="77777777" w:rsidR="003445FA" w:rsidRDefault="003445FA" w:rsidP="003445FA">
            <w:pPr>
              <w:rPr>
                <w:rFonts w:ascii="Arial" w:hAnsi="Arial" w:cs="Arial"/>
                <w:color w:val="3B3838" w:themeColor="background2" w:themeShade="40"/>
                <w:sz w:val="22"/>
                <w:szCs w:val="22"/>
              </w:rPr>
            </w:pPr>
          </w:p>
          <w:p w14:paraId="4ACA7FE0"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experience of assessing in subject area in the workplace</w:t>
            </w:r>
          </w:p>
          <w:p w14:paraId="55988EBD" w14:textId="77777777" w:rsidR="003445FA" w:rsidRDefault="003445FA" w:rsidP="003445FA">
            <w:pPr>
              <w:rPr>
                <w:rFonts w:ascii="Arial" w:hAnsi="Arial" w:cs="Arial"/>
                <w:color w:val="3B3838" w:themeColor="background2" w:themeShade="40"/>
                <w:sz w:val="22"/>
                <w:szCs w:val="22"/>
              </w:rPr>
            </w:pPr>
          </w:p>
          <w:p w14:paraId="4BD8B5FF" w14:textId="42D9F63E" w:rsidR="00C30DA5" w:rsidRPr="003445FA" w:rsidRDefault="003445FA"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Experience of working with candidates with a wide range of abilities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ABC60C" w14:textId="77777777" w:rsidR="00483C73" w:rsidRDefault="003445FA" w:rsidP="00EF295A">
            <w:pPr>
              <w:jc w:val="center"/>
              <w:rPr>
                <w:rFonts w:ascii="Arial" w:hAnsi="Arial" w:cs="Arial"/>
                <w:sz w:val="20"/>
                <w:szCs w:val="20"/>
              </w:rPr>
            </w:pPr>
            <w:r>
              <w:rPr>
                <w:rFonts w:ascii="Arial" w:hAnsi="Arial" w:cs="Arial"/>
                <w:sz w:val="20"/>
                <w:szCs w:val="20"/>
              </w:rPr>
              <w:t>A/I</w:t>
            </w:r>
          </w:p>
          <w:p w14:paraId="7E43064C" w14:textId="77777777" w:rsidR="003445FA" w:rsidRDefault="003445FA" w:rsidP="00EF295A">
            <w:pPr>
              <w:jc w:val="center"/>
              <w:rPr>
                <w:rFonts w:ascii="Arial" w:hAnsi="Arial" w:cs="Arial"/>
                <w:sz w:val="20"/>
                <w:szCs w:val="20"/>
              </w:rPr>
            </w:pPr>
          </w:p>
          <w:p w14:paraId="27972374" w14:textId="77777777" w:rsidR="003445FA" w:rsidRDefault="003445FA" w:rsidP="00EF295A">
            <w:pPr>
              <w:jc w:val="center"/>
              <w:rPr>
                <w:rFonts w:ascii="Arial" w:hAnsi="Arial" w:cs="Arial"/>
                <w:sz w:val="20"/>
                <w:szCs w:val="20"/>
              </w:rPr>
            </w:pPr>
          </w:p>
          <w:p w14:paraId="39155CFF" w14:textId="77777777" w:rsidR="003445FA" w:rsidRDefault="003445FA" w:rsidP="00EF295A">
            <w:pPr>
              <w:jc w:val="center"/>
              <w:rPr>
                <w:rFonts w:ascii="Arial" w:hAnsi="Arial" w:cs="Arial"/>
                <w:sz w:val="20"/>
                <w:szCs w:val="20"/>
              </w:rPr>
            </w:pPr>
          </w:p>
          <w:p w14:paraId="4875CBC1" w14:textId="77777777" w:rsidR="003445FA" w:rsidRDefault="003445FA" w:rsidP="00EF295A">
            <w:pPr>
              <w:jc w:val="center"/>
              <w:rPr>
                <w:rFonts w:ascii="Arial" w:hAnsi="Arial" w:cs="Arial"/>
                <w:sz w:val="20"/>
                <w:szCs w:val="20"/>
              </w:rPr>
            </w:pPr>
          </w:p>
          <w:p w14:paraId="7F027EC6" w14:textId="77777777" w:rsidR="003445FA" w:rsidRDefault="003445FA" w:rsidP="00EF295A">
            <w:pPr>
              <w:jc w:val="center"/>
              <w:rPr>
                <w:rFonts w:ascii="Arial" w:hAnsi="Arial" w:cs="Arial"/>
                <w:sz w:val="20"/>
                <w:szCs w:val="20"/>
              </w:rPr>
            </w:pPr>
          </w:p>
          <w:p w14:paraId="5DD97958" w14:textId="77777777" w:rsidR="003445FA" w:rsidRDefault="003445FA" w:rsidP="00EF295A">
            <w:pPr>
              <w:jc w:val="center"/>
              <w:rPr>
                <w:rFonts w:ascii="Arial" w:hAnsi="Arial" w:cs="Arial"/>
                <w:sz w:val="20"/>
                <w:szCs w:val="20"/>
              </w:rPr>
            </w:pPr>
          </w:p>
          <w:p w14:paraId="56AA35C2" w14:textId="77777777" w:rsidR="003445FA" w:rsidRDefault="003445FA" w:rsidP="00EF295A">
            <w:pPr>
              <w:jc w:val="center"/>
              <w:rPr>
                <w:rFonts w:ascii="Arial" w:hAnsi="Arial" w:cs="Arial"/>
                <w:sz w:val="20"/>
                <w:szCs w:val="20"/>
              </w:rPr>
            </w:pPr>
          </w:p>
          <w:p w14:paraId="74A531DA" w14:textId="77777777" w:rsidR="003445FA" w:rsidRDefault="003445FA" w:rsidP="00EF295A">
            <w:pPr>
              <w:jc w:val="center"/>
              <w:rPr>
                <w:rFonts w:ascii="Arial" w:hAnsi="Arial" w:cs="Arial"/>
                <w:sz w:val="20"/>
                <w:szCs w:val="20"/>
              </w:rPr>
            </w:pPr>
            <w:r>
              <w:rPr>
                <w:rFonts w:ascii="Arial" w:hAnsi="Arial" w:cs="Arial"/>
                <w:sz w:val="20"/>
                <w:szCs w:val="20"/>
              </w:rPr>
              <w:t>A/I</w:t>
            </w:r>
          </w:p>
          <w:p w14:paraId="57B163F2" w14:textId="77777777" w:rsidR="003445FA" w:rsidRDefault="003445FA" w:rsidP="00EF295A">
            <w:pPr>
              <w:jc w:val="center"/>
              <w:rPr>
                <w:rFonts w:ascii="Arial" w:hAnsi="Arial" w:cs="Arial"/>
                <w:sz w:val="20"/>
                <w:szCs w:val="20"/>
              </w:rPr>
            </w:pPr>
          </w:p>
          <w:p w14:paraId="739EADE5" w14:textId="77777777" w:rsidR="003445FA" w:rsidRDefault="003445FA" w:rsidP="00EF295A">
            <w:pPr>
              <w:jc w:val="center"/>
              <w:rPr>
                <w:rFonts w:ascii="Arial" w:hAnsi="Arial" w:cs="Arial"/>
                <w:sz w:val="20"/>
                <w:szCs w:val="20"/>
              </w:rPr>
            </w:pPr>
          </w:p>
          <w:p w14:paraId="7DB323B3" w14:textId="77777777" w:rsidR="003445FA" w:rsidRDefault="003445FA" w:rsidP="00EF295A">
            <w:pPr>
              <w:jc w:val="center"/>
              <w:rPr>
                <w:rFonts w:ascii="Arial" w:hAnsi="Arial" w:cs="Arial"/>
                <w:sz w:val="20"/>
                <w:szCs w:val="20"/>
              </w:rPr>
            </w:pPr>
          </w:p>
          <w:p w14:paraId="53CAE64E" w14:textId="5C6D8150" w:rsidR="003445FA" w:rsidRPr="00620275" w:rsidRDefault="003445FA" w:rsidP="00EF295A">
            <w:pPr>
              <w:jc w:val="center"/>
              <w:rPr>
                <w:rFonts w:ascii="Arial" w:hAnsi="Arial" w:cs="Arial"/>
                <w:sz w:val="20"/>
                <w:szCs w:val="20"/>
              </w:rPr>
            </w:pPr>
            <w:r>
              <w:rPr>
                <w:rFonts w:ascii="Arial" w:hAnsi="Arial" w:cs="Arial"/>
                <w:sz w:val="20"/>
                <w:szCs w:val="20"/>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4295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of assessing and/or teaching Electrical Installation programmes</w:t>
            </w:r>
          </w:p>
          <w:p w14:paraId="2133049D" w14:textId="77777777" w:rsidR="003445FA" w:rsidRDefault="003445FA" w:rsidP="003445FA">
            <w:pPr>
              <w:rPr>
                <w:rFonts w:ascii="Arial" w:hAnsi="Arial" w:cs="Arial"/>
                <w:color w:val="3B3838" w:themeColor="background2" w:themeShade="40"/>
                <w:sz w:val="22"/>
                <w:szCs w:val="22"/>
              </w:rPr>
            </w:pPr>
          </w:p>
          <w:p w14:paraId="3D44C73D"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internal verification</w:t>
            </w:r>
          </w:p>
          <w:p w14:paraId="129C3E96" w14:textId="77777777" w:rsidR="003445FA" w:rsidRDefault="003445FA" w:rsidP="003445FA">
            <w:pPr>
              <w:rPr>
                <w:rFonts w:ascii="Arial" w:hAnsi="Arial" w:cs="Arial"/>
                <w:color w:val="3B3838" w:themeColor="background2" w:themeShade="40"/>
                <w:sz w:val="22"/>
                <w:szCs w:val="22"/>
              </w:rPr>
            </w:pPr>
          </w:p>
          <w:p w14:paraId="29F2230B" w14:textId="0F19C8A7" w:rsidR="00170ABB" w:rsidRPr="00620275" w:rsidRDefault="003445FA" w:rsidP="003445FA">
            <w:pPr>
              <w:rPr>
                <w:rFonts w:ascii="Arial" w:hAnsi="Arial" w:cs="Arial"/>
                <w:sz w:val="20"/>
                <w:szCs w:val="20"/>
              </w:rPr>
            </w:pPr>
            <w:r>
              <w:rPr>
                <w:rFonts w:ascii="Arial" w:hAnsi="Arial" w:cs="Arial"/>
                <w:color w:val="3B3838" w:themeColor="background2" w:themeShade="40"/>
                <w:sz w:val="22"/>
                <w:szCs w:val="22"/>
              </w:rPr>
              <w:t>Experience of working in an FE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006BA7E" w:rsidR="00C54AFA" w:rsidRPr="00620275" w:rsidRDefault="003445FA" w:rsidP="00C54AFA">
            <w:pPr>
              <w:jc w:val="center"/>
              <w:rPr>
                <w:rFonts w:ascii="Arial" w:hAnsi="Arial" w:cs="Arial"/>
                <w:sz w:val="20"/>
                <w:szCs w:val="20"/>
              </w:rPr>
            </w:pPr>
            <w:r>
              <w:rPr>
                <w:rFonts w:ascii="Arial" w:hAnsi="Arial" w:cs="Arial"/>
                <w:sz w:val="20"/>
                <w:szCs w:val="20"/>
              </w:rPr>
              <w:t>A/I</w:t>
            </w:r>
          </w:p>
          <w:p w14:paraId="7E954072" w14:textId="77777777" w:rsidR="00C54AFA" w:rsidRPr="00620275" w:rsidRDefault="00C54AFA" w:rsidP="00C54AFA">
            <w:pPr>
              <w:jc w:val="center"/>
              <w:rPr>
                <w:rFonts w:ascii="Arial" w:hAnsi="Arial" w:cs="Arial"/>
                <w:sz w:val="20"/>
                <w:szCs w:val="20"/>
              </w:rPr>
            </w:pPr>
          </w:p>
          <w:p w14:paraId="6276BEC5" w14:textId="77777777" w:rsidR="00C54AFA" w:rsidRDefault="00C54AFA" w:rsidP="00C54AFA">
            <w:pPr>
              <w:jc w:val="center"/>
              <w:rPr>
                <w:rFonts w:ascii="Arial" w:hAnsi="Arial" w:cs="Arial"/>
                <w:sz w:val="20"/>
                <w:szCs w:val="20"/>
              </w:rPr>
            </w:pPr>
          </w:p>
          <w:p w14:paraId="0465FB8B" w14:textId="77777777" w:rsidR="003445FA" w:rsidRDefault="003445FA" w:rsidP="00C54AFA">
            <w:pPr>
              <w:jc w:val="center"/>
              <w:rPr>
                <w:rFonts w:ascii="Arial" w:hAnsi="Arial" w:cs="Arial"/>
                <w:sz w:val="20"/>
                <w:szCs w:val="20"/>
              </w:rPr>
            </w:pPr>
          </w:p>
          <w:p w14:paraId="760D11A1" w14:textId="77777777" w:rsidR="003445FA" w:rsidRDefault="003445FA" w:rsidP="00C54AFA">
            <w:pPr>
              <w:jc w:val="center"/>
              <w:rPr>
                <w:rFonts w:ascii="Arial" w:hAnsi="Arial" w:cs="Arial"/>
                <w:sz w:val="20"/>
                <w:szCs w:val="20"/>
              </w:rPr>
            </w:pPr>
          </w:p>
          <w:p w14:paraId="7CC94CC6" w14:textId="77777777" w:rsidR="003445FA" w:rsidRDefault="003445FA" w:rsidP="00C54AFA">
            <w:pPr>
              <w:jc w:val="center"/>
              <w:rPr>
                <w:rFonts w:ascii="Arial" w:hAnsi="Arial" w:cs="Arial"/>
                <w:sz w:val="20"/>
                <w:szCs w:val="20"/>
              </w:rPr>
            </w:pPr>
          </w:p>
          <w:p w14:paraId="1AC18C69" w14:textId="77777777" w:rsidR="003445FA" w:rsidRDefault="003445FA" w:rsidP="00C54AFA">
            <w:pPr>
              <w:jc w:val="center"/>
              <w:rPr>
                <w:rFonts w:ascii="Arial" w:hAnsi="Arial" w:cs="Arial"/>
                <w:sz w:val="20"/>
                <w:szCs w:val="20"/>
              </w:rPr>
            </w:pPr>
          </w:p>
          <w:p w14:paraId="09D26715" w14:textId="77777777" w:rsidR="003445FA" w:rsidRDefault="003445FA" w:rsidP="00C54AFA">
            <w:pPr>
              <w:jc w:val="center"/>
              <w:rPr>
                <w:rFonts w:ascii="Arial" w:hAnsi="Arial" w:cs="Arial"/>
                <w:sz w:val="20"/>
                <w:szCs w:val="20"/>
              </w:rPr>
            </w:pPr>
          </w:p>
          <w:p w14:paraId="4F71FD45" w14:textId="77777777" w:rsidR="003445FA" w:rsidRDefault="003445FA" w:rsidP="00C54AFA">
            <w:pPr>
              <w:jc w:val="center"/>
              <w:rPr>
                <w:rFonts w:ascii="Arial" w:hAnsi="Arial" w:cs="Arial"/>
                <w:sz w:val="20"/>
                <w:szCs w:val="20"/>
              </w:rPr>
            </w:pPr>
            <w:r>
              <w:rPr>
                <w:rFonts w:ascii="Arial" w:hAnsi="Arial" w:cs="Arial"/>
                <w:sz w:val="20"/>
                <w:szCs w:val="20"/>
              </w:rPr>
              <w:t>A/I</w:t>
            </w:r>
          </w:p>
          <w:p w14:paraId="2D60FDD6" w14:textId="77777777" w:rsidR="003445FA" w:rsidRDefault="003445FA" w:rsidP="00C54AFA">
            <w:pPr>
              <w:jc w:val="center"/>
              <w:rPr>
                <w:rFonts w:ascii="Arial" w:hAnsi="Arial" w:cs="Arial"/>
                <w:sz w:val="20"/>
                <w:szCs w:val="20"/>
              </w:rPr>
            </w:pPr>
          </w:p>
          <w:p w14:paraId="22633F88" w14:textId="77777777" w:rsidR="003445FA" w:rsidRDefault="003445FA" w:rsidP="00C54AFA">
            <w:pPr>
              <w:jc w:val="center"/>
              <w:rPr>
                <w:rFonts w:ascii="Arial" w:hAnsi="Arial" w:cs="Arial"/>
                <w:sz w:val="20"/>
                <w:szCs w:val="20"/>
              </w:rPr>
            </w:pPr>
          </w:p>
          <w:p w14:paraId="49371544" w14:textId="5488F961" w:rsidR="003445FA" w:rsidRPr="00620275" w:rsidRDefault="003445FA" w:rsidP="00C54AFA">
            <w:pPr>
              <w:jc w:val="center"/>
              <w:rPr>
                <w:rFonts w:ascii="Arial" w:hAnsi="Arial" w:cs="Arial"/>
                <w:sz w:val="20"/>
                <w:szCs w:val="20"/>
              </w:rPr>
            </w:pPr>
            <w:r>
              <w:rPr>
                <w:rFonts w:ascii="Arial" w:hAnsi="Arial" w:cs="Arial"/>
                <w:sz w:val="20"/>
                <w:szCs w:val="20"/>
              </w:rPr>
              <w:t>A/I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27BEE712" w:rsidR="00C30DA5" w:rsidRDefault="00C30DA5" w:rsidP="00C12006">
            <w:pPr>
              <w:rPr>
                <w:rFonts w:ascii="Arial" w:hAnsi="Arial" w:cs="Arial"/>
                <w:sz w:val="20"/>
                <w:szCs w:val="20"/>
              </w:rPr>
            </w:pPr>
            <w:r w:rsidRPr="00620275">
              <w:rPr>
                <w:rFonts w:ascii="Arial" w:hAnsi="Arial" w:cs="Arial"/>
                <w:sz w:val="20"/>
                <w:szCs w:val="20"/>
              </w:rPr>
              <w:t>Excellent interpersonal skills</w:t>
            </w:r>
          </w:p>
          <w:p w14:paraId="61B36F95" w14:textId="3BCCA35C" w:rsidR="003445FA" w:rsidRDefault="003445FA" w:rsidP="00C12006">
            <w:pPr>
              <w:rPr>
                <w:rFonts w:ascii="Arial" w:hAnsi="Arial" w:cs="Arial"/>
                <w:sz w:val="20"/>
                <w:szCs w:val="20"/>
              </w:rPr>
            </w:pPr>
          </w:p>
          <w:p w14:paraId="0DE4C36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take a  supportive and empathetic approach to a wide range of candidates and be able to respond to differing learner needs and be proactive to enable them to succeed</w:t>
            </w:r>
          </w:p>
          <w:p w14:paraId="34A3E068" w14:textId="77777777" w:rsidR="003445FA" w:rsidRPr="00620275" w:rsidRDefault="003445FA" w:rsidP="00C12006">
            <w:pPr>
              <w:rPr>
                <w:rFonts w:ascii="Arial" w:hAnsi="Arial" w:cs="Arial"/>
                <w:sz w:val="20"/>
                <w:szCs w:val="20"/>
              </w:rPr>
            </w:pPr>
          </w:p>
          <w:p w14:paraId="2CE105BF"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A range of relevant skills to be able to assess Electrical apprenticeships including Level 3</w:t>
            </w:r>
          </w:p>
          <w:p w14:paraId="2255E194" w14:textId="7F034362" w:rsidR="00C30DA5" w:rsidRDefault="00C30DA5" w:rsidP="00C12006">
            <w:pPr>
              <w:rPr>
                <w:rFonts w:ascii="Arial" w:hAnsi="Arial" w:cs="Arial"/>
                <w:sz w:val="20"/>
                <w:szCs w:val="20"/>
              </w:rPr>
            </w:pPr>
          </w:p>
          <w:p w14:paraId="2C46E086"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Be employer and learner focussed</w:t>
            </w:r>
          </w:p>
          <w:p w14:paraId="3B3CF319" w14:textId="77777777" w:rsidR="003445FA" w:rsidRPr="00620275" w:rsidRDefault="003445FA"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Good time management skills in order to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lastRenderedPageBreak/>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4A6F8480" w14:textId="48E401D5" w:rsidR="00D61104" w:rsidRPr="00620275"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70F4DB71" w14:textId="7C937449" w:rsidR="00D61104" w:rsidRPr="00620275" w:rsidRDefault="00D61104"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59BF4819" w14:textId="668E7C55" w:rsidR="00EF295A" w:rsidRPr="00620275" w:rsidRDefault="00EF295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2F0E66C" w14:textId="74FF224B" w:rsidR="009633D8" w:rsidRPr="00620275" w:rsidRDefault="00D61104" w:rsidP="00B7081F">
            <w:pPr>
              <w:rPr>
                <w:rFonts w:ascii="Arial" w:hAnsi="Arial" w:cs="Arial"/>
                <w:sz w:val="20"/>
                <w:szCs w:val="20"/>
              </w:rPr>
            </w:pPr>
            <w:bookmarkStart w:id="0" w:name="_Hlk146721465"/>
            <w:r w:rsidRPr="00620275">
              <w:rPr>
                <w:rFonts w:ascii="Arial" w:hAnsi="Arial" w:cs="Arial"/>
                <w:sz w:val="20"/>
                <w:szCs w:val="20"/>
              </w:rPr>
              <w:t xml:space="preserve">Possess an academic qualification at a minimum of NVQ level 3 or equivalent in </w:t>
            </w:r>
            <w:r w:rsidR="003445FA">
              <w:rPr>
                <w:rFonts w:ascii="Arial" w:hAnsi="Arial" w:cs="Arial"/>
                <w:sz w:val="20"/>
                <w:szCs w:val="20"/>
              </w:rPr>
              <w:t>Electrical</w:t>
            </w:r>
          </w:p>
          <w:p w14:paraId="34D71C7A" w14:textId="3B6C34E9" w:rsidR="00D61104" w:rsidRPr="00620275" w:rsidRDefault="00D61104" w:rsidP="00B7081F">
            <w:pPr>
              <w:rPr>
                <w:rFonts w:ascii="Arial" w:hAnsi="Arial" w:cs="Arial"/>
                <w:sz w:val="20"/>
                <w:szCs w:val="20"/>
              </w:rPr>
            </w:pPr>
          </w:p>
          <w:p w14:paraId="4395854E" w14:textId="78E8C2A0" w:rsidR="00D61104" w:rsidRPr="00620275" w:rsidRDefault="00D61104" w:rsidP="00B7081F">
            <w:pPr>
              <w:rPr>
                <w:rFonts w:ascii="Arial" w:hAnsi="Arial" w:cs="Arial"/>
                <w:sz w:val="20"/>
                <w:szCs w:val="20"/>
              </w:rPr>
            </w:pPr>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or Level 4</w:t>
            </w:r>
          </w:p>
          <w:bookmarkEnd w:id="0"/>
          <w:p w14:paraId="766238A0" w14:textId="77777777" w:rsidR="00D61104" w:rsidRDefault="00D61104" w:rsidP="00B7081F">
            <w:pPr>
              <w:rPr>
                <w:rFonts w:ascii="Arial" w:hAnsi="Arial" w:cs="Arial"/>
                <w:sz w:val="20"/>
                <w:szCs w:val="20"/>
              </w:rPr>
            </w:pPr>
          </w:p>
          <w:p w14:paraId="48C2E7E8" w14:textId="2DFFCE8E" w:rsidR="007B67CD" w:rsidRPr="00620275" w:rsidRDefault="007B67CD" w:rsidP="00B7081F">
            <w:pPr>
              <w:rPr>
                <w:rFonts w:ascii="Arial" w:hAnsi="Arial" w:cs="Arial"/>
                <w:sz w:val="20"/>
                <w:szCs w:val="20"/>
              </w:rPr>
            </w:pPr>
            <w:r w:rsidRPr="00620275">
              <w:rPr>
                <w:rFonts w:ascii="Arial" w:hAnsi="Arial" w:cs="Arial"/>
                <w:sz w:val="20"/>
                <w:szCs w:val="20"/>
              </w:rPr>
              <w:t>A recognised Assessor/Verifier award</w:t>
            </w:r>
            <w:r w:rsidR="003445FA">
              <w:rPr>
                <w:rFonts w:ascii="Arial" w:hAnsi="Arial" w:cs="Arial"/>
                <w:sz w:val="20"/>
                <w:szCs w:val="20"/>
              </w:rPr>
              <w:t>- A1</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A29674" w14:textId="2E6078BD" w:rsidR="00FA7101" w:rsidRPr="00620275" w:rsidRDefault="00FA7101" w:rsidP="0047740C">
            <w:pPr>
              <w:jc w:val="center"/>
              <w:rPr>
                <w:rFonts w:ascii="Arial" w:hAnsi="Arial" w:cs="Arial"/>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302A3B5C" w:rsidR="00D61104" w:rsidRDefault="00D61104" w:rsidP="00C12006">
            <w:pPr>
              <w:shd w:val="clear" w:color="auto" w:fill="FFFFFF"/>
              <w:rPr>
                <w:rFonts w:ascii="Arial" w:hAnsi="Arial" w:cs="Arial"/>
                <w:sz w:val="20"/>
                <w:szCs w:val="20"/>
              </w:rPr>
            </w:pPr>
            <w:r w:rsidRPr="00057587">
              <w:rPr>
                <w:rFonts w:ascii="Arial" w:hAnsi="Arial" w:cs="Arial"/>
                <w:sz w:val="20"/>
                <w:szCs w:val="20"/>
              </w:rPr>
              <w:t>Possess or willingness to undertake teaching qualification</w:t>
            </w:r>
          </w:p>
          <w:p w14:paraId="5F340BAA" w14:textId="6AB07164" w:rsidR="003445FA" w:rsidRDefault="003445FA" w:rsidP="00C12006">
            <w:pPr>
              <w:shd w:val="clear" w:color="auto" w:fill="FFFFFF"/>
              <w:rPr>
                <w:rFonts w:ascii="Arial" w:hAnsi="Arial" w:cs="Arial"/>
                <w:sz w:val="20"/>
                <w:szCs w:val="20"/>
              </w:rPr>
            </w:pPr>
          </w:p>
          <w:p w14:paraId="0DFAF41B" w14:textId="6F735D10" w:rsidR="003445FA" w:rsidRPr="00057587" w:rsidRDefault="003445FA" w:rsidP="00C12006">
            <w:pPr>
              <w:shd w:val="clear" w:color="auto" w:fill="FFFFFF"/>
              <w:rPr>
                <w:rFonts w:ascii="Arial" w:hAnsi="Arial" w:cs="Arial"/>
                <w:sz w:val="20"/>
                <w:szCs w:val="20"/>
              </w:rPr>
            </w:pPr>
            <w:r>
              <w:rPr>
                <w:rFonts w:ascii="Arial" w:hAnsi="Arial" w:cs="Arial"/>
                <w:color w:val="3B3838" w:themeColor="background2" w:themeShade="40"/>
                <w:sz w:val="22"/>
                <w:szCs w:val="22"/>
              </w:rPr>
              <w:t>V1 Internal verifier qualification or equivalent</w:t>
            </w:r>
          </w:p>
          <w:p w14:paraId="55BB799B" w14:textId="77777777" w:rsidR="00057587" w:rsidRDefault="00057587" w:rsidP="00C12006">
            <w:pPr>
              <w:shd w:val="clear" w:color="auto" w:fill="FFFFFF"/>
              <w:rPr>
                <w:rFonts w:ascii="Arial" w:hAnsi="Arial" w:cs="Arial"/>
                <w:sz w:val="22"/>
                <w:szCs w:val="22"/>
              </w:rPr>
            </w:pPr>
          </w:p>
          <w:p w14:paraId="590251D1" w14:textId="315F862E" w:rsidR="00057587" w:rsidRPr="00620275" w:rsidRDefault="00057587" w:rsidP="00C12006">
            <w:pPr>
              <w:shd w:val="clear" w:color="auto" w:fill="FFFFFF"/>
              <w:rPr>
                <w:rFonts w:ascii="Arial" w:hAnsi="Arial" w:cs="Arial"/>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t>Commitment to safeguarding, PREVENT &amp;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 xml:space="preserve">The required health and physical capacity to carry out the relevant teaching </w:t>
            </w:r>
            <w:r w:rsidRPr="00620275">
              <w:rPr>
                <w:rFonts w:ascii="Arial" w:hAnsi="Arial" w:cs="Arial"/>
                <w:sz w:val="20"/>
                <w:szCs w:val="20"/>
              </w:rPr>
              <w:lastRenderedPageBreak/>
              <w:t>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D8575E0" w14:textId="4046906C" w:rsidR="00C12006" w:rsidRPr="00620275" w:rsidRDefault="00C12006" w:rsidP="002E5875">
            <w:pPr>
              <w:jc w:val="center"/>
              <w:rPr>
                <w:rFonts w:ascii="Arial" w:hAnsi="Arial" w:cs="Arial"/>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B48D" w14:textId="77777777" w:rsidR="00DA36DD" w:rsidRDefault="00DA36DD" w:rsidP="00F726E9">
      <w:r>
        <w:separator/>
      </w:r>
    </w:p>
  </w:endnote>
  <w:endnote w:type="continuationSeparator" w:id="0">
    <w:p w14:paraId="28D1EE63" w14:textId="77777777" w:rsidR="00DA36DD" w:rsidRDefault="00DA36D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F033" w14:textId="77777777" w:rsidR="00DA36DD" w:rsidRDefault="00DA36DD" w:rsidP="00F726E9">
      <w:r>
        <w:separator/>
      </w:r>
    </w:p>
  </w:footnote>
  <w:footnote w:type="continuationSeparator" w:id="0">
    <w:p w14:paraId="665951D9" w14:textId="77777777" w:rsidR="00DA36DD" w:rsidRDefault="00DA36D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2A26833" w:rsidR="00F726E9" w:rsidRPr="00F726E9" w:rsidRDefault="00747249" w:rsidP="00F726E9">
    <w:pPr>
      <w:pStyle w:val="Header"/>
    </w:pPr>
    <w:r>
      <w:rPr>
        <w:rFonts w:ascii="Arial" w:hAnsi="Arial" w:cs="Arial"/>
        <w:b/>
        <w:bCs/>
        <w:noProof/>
        <w:color w:val="4E2C7A"/>
        <w:sz w:val="32"/>
        <w:szCs w:val="32"/>
      </w:rPr>
      <w:drawing>
        <wp:anchor distT="0" distB="0" distL="114300" distR="114300" simplePos="0" relativeHeight="251660288" behindDoc="0" locked="0" layoutInCell="1" allowOverlap="1" wp14:anchorId="0B84635C" wp14:editId="688460CA">
          <wp:simplePos x="0" y="0"/>
          <wp:positionH relativeFrom="margin">
            <wp:align>center</wp:align>
          </wp:positionH>
          <wp:positionV relativeFrom="paragraph">
            <wp:posOffset>83820</wp:posOffset>
          </wp:positionV>
          <wp:extent cx="1827929" cy="419100"/>
          <wp:effectExtent l="0" t="0" r="1270" b="0"/>
          <wp:wrapNone/>
          <wp:docPr id="1180949131"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9131"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7929" cy="41910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1047BD"/>
    <w:multiLevelType w:val="hybridMultilevel"/>
    <w:tmpl w:val="55FAD5D4"/>
    <w:lvl w:ilvl="0" w:tplc="CC80CE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5BA0A55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1951621">
    <w:abstractNumId w:val="16"/>
  </w:num>
  <w:num w:numId="2" w16cid:durableId="1852067198">
    <w:abstractNumId w:val="13"/>
  </w:num>
  <w:num w:numId="3" w16cid:durableId="666832143">
    <w:abstractNumId w:val="17"/>
  </w:num>
  <w:num w:numId="4" w16cid:durableId="1495028096">
    <w:abstractNumId w:val="15"/>
  </w:num>
  <w:num w:numId="5" w16cid:durableId="1752310910">
    <w:abstractNumId w:val="10"/>
  </w:num>
  <w:num w:numId="6" w16cid:durableId="2034839629">
    <w:abstractNumId w:val="1"/>
  </w:num>
  <w:num w:numId="7" w16cid:durableId="78915273">
    <w:abstractNumId w:val="18"/>
  </w:num>
  <w:num w:numId="8" w16cid:durableId="2106991945">
    <w:abstractNumId w:val="23"/>
  </w:num>
  <w:num w:numId="9" w16cid:durableId="1714036133">
    <w:abstractNumId w:val="26"/>
  </w:num>
  <w:num w:numId="10" w16cid:durableId="1999382410">
    <w:abstractNumId w:val="9"/>
  </w:num>
  <w:num w:numId="11" w16cid:durableId="162625299">
    <w:abstractNumId w:val="21"/>
  </w:num>
  <w:num w:numId="12" w16cid:durableId="1518347792">
    <w:abstractNumId w:val="20"/>
  </w:num>
  <w:num w:numId="13" w16cid:durableId="1334528087">
    <w:abstractNumId w:val="11"/>
  </w:num>
  <w:num w:numId="14" w16cid:durableId="1441871673">
    <w:abstractNumId w:val="14"/>
  </w:num>
  <w:num w:numId="15" w16cid:durableId="1775056508">
    <w:abstractNumId w:val="7"/>
  </w:num>
  <w:num w:numId="16" w16cid:durableId="1575583622">
    <w:abstractNumId w:val="5"/>
  </w:num>
  <w:num w:numId="17" w16cid:durableId="1662542210">
    <w:abstractNumId w:val="6"/>
  </w:num>
  <w:num w:numId="18" w16cid:durableId="926959076">
    <w:abstractNumId w:val="0"/>
  </w:num>
  <w:num w:numId="19" w16cid:durableId="821503443">
    <w:abstractNumId w:val="22"/>
  </w:num>
  <w:num w:numId="20" w16cid:durableId="509370835">
    <w:abstractNumId w:val="24"/>
  </w:num>
  <w:num w:numId="21" w16cid:durableId="1695496844">
    <w:abstractNumId w:val="8"/>
  </w:num>
  <w:num w:numId="22" w16cid:durableId="478885353">
    <w:abstractNumId w:val="2"/>
  </w:num>
  <w:num w:numId="23" w16cid:durableId="236789582">
    <w:abstractNumId w:val="25"/>
  </w:num>
  <w:num w:numId="24" w16cid:durableId="160463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520947">
    <w:abstractNumId w:val="3"/>
  </w:num>
  <w:num w:numId="26" w16cid:durableId="1594047086">
    <w:abstractNumId w:val="4"/>
  </w:num>
  <w:num w:numId="27" w16cid:durableId="282927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805F7"/>
    <w:rsid w:val="00117990"/>
    <w:rsid w:val="00130BC5"/>
    <w:rsid w:val="00134282"/>
    <w:rsid w:val="001527B7"/>
    <w:rsid w:val="00170ABB"/>
    <w:rsid w:val="00171010"/>
    <w:rsid w:val="0020239F"/>
    <w:rsid w:val="00203210"/>
    <w:rsid w:val="002243C0"/>
    <w:rsid w:val="002440D1"/>
    <w:rsid w:val="00246127"/>
    <w:rsid w:val="00272015"/>
    <w:rsid w:val="002A7D04"/>
    <w:rsid w:val="002B29EE"/>
    <w:rsid w:val="002C4DB1"/>
    <w:rsid w:val="002D0D02"/>
    <w:rsid w:val="002E5875"/>
    <w:rsid w:val="002F2658"/>
    <w:rsid w:val="0030721F"/>
    <w:rsid w:val="00343BF2"/>
    <w:rsid w:val="003445FA"/>
    <w:rsid w:val="00345F24"/>
    <w:rsid w:val="00353B63"/>
    <w:rsid w:val="00360D14"/>
    <w:rsid w:val="003718BB"/>
    <w:rsid w:val="00386F99"/>
    <w:rsid w:val="003B17F9"/>
    <w:rsid w:val="003D5A66"/>
    <w:rsid w:val="003E19FD"/>
    <w:rsid w:val="003E6195"/>
    <w:rsid w:val="003F4A22"/>
    <w:rsid w:val="003F7CB0"/>
    <w:rsid w:val="004133D0"/>
    <w:rsid w:val="0042676B"/>
    <w:rsid w:val="004320ED"/>
    <w:rsid w:val="00435B47"/>
    <w:rsid w:val="00437DA7"/>
    <w:rsid w:val="004514BC"/>
    <w:rsid w:val="00451694"/>
    <w:rsid w:val="00475A9A"/>
    <w:rsid w:val="00483C73"/>
    <w:rsid w:val="004A0390"/>
    <w:rsid w:val="00500FD3"/>
    <w:rsid w:val="00510C65"/>
    <w:rsid w:val="00531892"/>
    <w:rsid w:val="005818AA"/>
    <w:rsid w:val="005A30A6"/>
    <w:rsid w:val="005A49A9"/>
    <w:rsid w:val="005A4F6F"/>
    <w:rsid w:val="005A7CA8"/>
    <w:rsid w:val="005B33B7"/>
    <w:rsid w:val="00607E69"/>
    <w:rsid w:val="0061339B"/>
    <w:rsid w:val="00620275"/>
    <w:rsid w:val="00676AB0"/>
    <w:rsid w:val="006A5CE8"/>
    <w:rsid w:val="006A63B4"/>
    <w:rsid w:val="006C1B42"/>
    <w:rsid w:val="006D46CA"/>
    <w:rsid w:val="006F20A0"/>
    <w:rsid w:val="006F496C"/>
    <w:rsid w:val="007024D3"/>
    <w:rsid w:val="00731953"/>
    <w:rsid w:val="00733AB2"/>
    <w:rsid w:val="00747249"/>
    <w:rsid w:val="00771D8E"/>
    <w:rsid w:val="007B67CD"/>
    <w:rsid w:val="007D330F"/>
    <w:rsid w:val="007E5180"/>
    <w:rsid w:val="00821DC9"/>
    <w:rsid w:val="008235BC"/>
    <w:rsid w:val="0082433F"/>
    <w:rsid w:val="00843E22"/>
    <w:rsid w:val="00870175"/>
    <w:rsid w:val="00873E0D"/>
    <w:rsid w:val="00874C53"/>
    <w:rsid w:val="008836E0"/>
    <w:rsid w:val="00891777"/>
    <w:rsid w:val="008A1D0D"/>
    <w:rsid w:val="008D1B84"/>
    <w:rsid w:val="009040DA"/>
    <w:rsid w:val="00925A36"/>
    <w:rsid w:val="009620FC"/>
    <w:rsid w:val="009633D8"/>
    <w:rsid w:val="00971C6E"/>
    <w:rsid w:val="009A308E"/>
    <w:rsid w:val="009E1989"/>
    <w:rsid w:val="00A0014F"/>
    <w:rsid w:val="00A01DF2"/>
    <w:rsid w:val="00A0241D"/>
    <w:rsid w:val="00A11E25"/>
    <w:rsid w:val="00A16393"/>
    <w:rsid w:val="00A22C73"/>
    <w:rsid w:val="00A502C4"/>
    <w:rsid w:val="00A55CF7"/>
    <w:rsid w:val="00A56C88"/>
    <w:rsid w:val="00A61F8D"/>
    <w:rsid w:val="00A62260"/>
    <w:rsid w:val="00A72086"/>
    <w:rsid w:val="00A80D37"/>
    <w:rsid w:val="00AA25F3"/>
    <w:rsid w:val="00AF7AA0"/>
    <w:rsid w:val="00B11C7D"/>
    <w:rsid w:val="00B22ABE"/>
    <w:rsid w:val="00B253F2"/>
    <w:rsid w:val="00B27F60"/>
    <w:rsid w:val="00B34A76"/>
    <w:rsid w:val="00B35BEF"/>
    <w:rsid w:val="00B41076"/>
    <w:rsid w:val="00B47402"/>
    <w:rsid w:val="00B678FD"/>
    <w:rsid w:val="00B7081F"/>
    <w:rsid w:val="00BC2D78"/>
    <w:rsid w:val="00C12006"/>
    <w:rsid w:val="00C14521"/>
    <w:rsid w:val="00C22C74"/>
    <w:rsid w:val="00C30DA5"/>
    <w:rsid w:val="00C42A51"/>
    <w:rsid w:val="00C54AFA"/>
    <w:rsid w:val="00C70673"/>
    <w:rsid w:val="00CB43B4"/>
    <w:rsid w:val="00CB5A0C"/>
    <w:rsid w:val="00CC066B"/>
    <w:rsid w:val="00CC7742"/>
    <w:rsid w:val="00CE6AF5"/>
    <w:rsid w:val="00D02C85"/>
    <w:rsid w:val="00D61104"/>
    <w:rsid w:val="00D618F0"/>
    <w:rsid w:val="00D9487A"/>
    <w:rsid w:val="00DA3481"/>
    <w:rsid w:val="00DA36DD"/>
    <w:rsid w:val="00DE2323"/>
    <w:rsid w:val="00E00160"/>
    <w:rsid w:val="00E12538"/>
    <w:rsid w:val="00E41EB5"/>
    <w:rsid w:val="00E560D5"/>
    <w:rsid w:val="00E75245"/>
    <w:rsid w:val="00E76D3F"/>
    <w:rsid w:val="00E8281D"/>
    <w:rsid w:val="00EB5047"/>
    <w:rsid w:val="00EC14AA"/>
    <w:rsid w:val="00EC7541"/>
    <w:rsid w:val="00ED0B02"/>
    <w:rsid w:val="00EF295A"/>
    <w:rsid w:val="00F03DC3"/>
    <w:rsid w:val="00F363A4"/>
    <w:rsid w:val="00F4691E"/>
    <w:rsid w:val="00F726E9"/>
    <w:rsid w:val="00F76A1C"/>
    <w:rsid w:val="00F773CE"/>
    <w:rsid w:val="00F81C87"/>
    <w:rsid w:val="00F85227"/>
    <w:rsid w:val="00F92FAF"/>
    <w:rsid w:val="00F938E4"/>
    <w:rsid w:val="00FA7101"/>
    <w:rsid w:val="00FB1963"/>
    <w:rsid w:val="00FC7983"/>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27887894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352099937">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30963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13</cp:revision>
  <dcterms:created xsi:type="dcterms:W3CDTF">2024-01-26T15:35:00Z</dcterms:created>
  <dcterms:modified xsi:type="dcterms:W3CDTF">2025-10-22T16:04:00Z</dcterms:modified>
</cp:coreProperties>
</file>