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DC798" w14:textId="266E9BB8" w:rsidR="00A01DF2" w:rsidRPr="00827CC8" w:rsidRDefault="00D75F8B" w:rsidP="00F726E9">
      <w:pPr>
        <w:spacing w:line="276" w:lineRule="auto"/>
        <w:jc w:val="center"/>
        <w:rPr>
          <w:rFonts w:ascii="Arial" w:hAnsi="Arial" w:cs="Arial"/>
          <w:b/>
          <w:bCs/>
          <w:color w:val="7030A0"/>
          <w:sz w:val="28"/>
          <w:szCs w:val="28"/>
        </w:rPr>
      </w:pPr>
      <w:r>
        <w:rPr>
          <w:rFonts w:ascii="Arial" w:hAnsi="Arial" w:cs="Arial"/>
          <w:b/>
          <w:bCs/>
          <w:noProof/>
          <w:color w:val="7030A0"/>
          <w:sz w:val="28"/>
          <w:szCs w:val="28"/>
        </w:rPr>
        <w:t>Brickwork</w:t>
      </w:r>
      <w:r w:rsidR="00372CA0">
        <w:rPr>
          <w:rFonts w:ascii="Arial" w:hAnsi="Arial" w:cs="Arial"/>
          <w:b/>
          <w:bCs/>
          <w:noProof/>
          <w:color w:val="7030A0"/>
          <w:sz w:val="28"/>
          <w:szCs w:val="28"/>
        </w:rPr>
        <w:t xml:space="preserve"> </w:t>
      </w:r>
      <w:r w:rsidR="00D82FBE" w:rsidRPr="00827CC8">
        <w:rPr>
          <w:rFonts w:ascii="Arial" w:hAnsi="Arial" w:cs="Arial"/>
          <w:b/>
          <w:bCs/>
          <w:noProof/>
          <w:color w:val="7030A0"/>
          <w:sz w:val="28"/>
          <w:szCs w:val="28"/>
        </w:rPr>
        <w:t>Technician</w:t>
      </w:r>
    </w:p>
    <w:p w14:paraId="4EE06F55" w14:textId="73E43E3D" w:rsidR="00F726E9" w:rsidRPr="00CC066B" w:rsidRDefault="00D82FBE" w:rsidP="00CC066B">
      <w:pPr>
        <w:spacing w:line="276" w:lineRule="auto"/>
        <w:jc w:val="center"/>
        <w:rPr>
          <w:rFonts w:ascii="Arial" w:hAnsi="Arial" w:cs="Arial"/>
          <w:b/>
          <w:bCs/>
          <w:color w:val="812C7C"/>
          <w:sz w:val="28"/>
          <w:szCs w:val="28"/>
        </w:rPr>
      </w:pPr>
      <w:r>
        <w:rPr>
          <w:rFonts w:ascii="Arial" w:hAnsi="Arial" w:cs="Arial"/>
          <w:b/>
          <w:bCs/>
          <w:color w:val="812C7C"/>
          <w:sz w:val="28"/>
          <w:szCs w:val="28"/>
        </w:rPr>
        <w:t>Full Time, Permanent</w:t>
      </w:r>
    </w:p>
    <w:p w14:paraId="66694044" w14:textId="79016E0B" w:rsidR="00A66BCE" w:rsidRPr="00E06876" w:rsidRDefault="00D82FBE">
      <w:pPr>
        <w:jc w:val="center"/>
        <w:rPr>
          <w:rFonts w:ascii="Arial" w:hAnsi="Arial" w:cs="Arial"/>
          <w:i/>
          <w:iCs/>
          <w:color w:val="4E2C7A"/>
          <w:sz w:val="18"/>
          <w:szCs w:val="18"/>
        </w:rPr>
      </w:pPr>
      <w:r w:rsidRPr="000E625D">
        <w:rPr>
          <w:rFonts w:ascii="Arial" w:hAnsi="Arial" w:cs="Arial"/>
          <w:b/>
          <w:bCs/>
          <w:color w:val="4E2C7A"/>
        </w:rPr>
        <w:t>£2</w:t>
      </w:r>
      <w:r w:rsidR="000E625D">
        <w:rPr>
          <w:rFonts w:ascii="Arial" w:hAnsi="Arial" w:cs="Arial"/>
          <w:b/>
          <w:bCs/>
          <w:color w:val="4E2C7A"/>
        </w:rPr>
        <w:t>7,851 to £30,257</w:t>
      </w:r>
      <w:r w:rsidR="00E06876">
        <w:rPr>
          <w:rFonts w:ascii="Arial" w:hAnsi="Arial" w:cs="Arial"/>
          <w:b/>
          <w:bCs/>
          <w:color w:val="4E2C7A"/>
        </w:rPr>
        <w:t xml:space="preserve"> </w:t>
      </w:r>
      <w:r w:rsidR="00E06876" w:rsidRPr="00E06876">
        <w:rPr>
          <w:rFonts w:ascii="Arial" w:hAnsi="Arial" w:cs="Arial"/>
          <w:i/>
          <w:iCs/>
          <w:color w:val="4E2C7A"/>
          <w:sz w:val="18"/>
          <w:szCs w:val="18"/>
        </w:rPr>
        <w:t>(with effect from 1</w:t>
      </w:r>
      <w:r w:rsidR="00E06876" w:rsidRPr="00E06876">
        <w:rPr>
          <w:rFonts w:ascii="Arial" w:hAnsi="Arial" w:cs="Arial"/>
          <w:i/>
          <w:iCs/>
          <w:color w:val="4E2C7A"/>
          <w:sz w:val="18"/>
          <w:szCs w:val="18"/>
          <w:vertAlign w:val="superscript"/>
        </w:rPr>
        <w:t>st</w:t>
      </w:r>
      <w:r w:rsidR="00E06876" w:rsidRPr="00E06876">
        <w:rPr>
          <w:rFonts w:ascii="Arial" w:hAnsi="Arial" w:cs="Arial"/>
          <w:i/>
          <w:iCs/>
          <w:color w:val="4E2C7A"/>
          <w:sz w:val="18"/>
          <w:szCs w:val="18"/>
        </w:rPr>
        <w:t xml:space="preserve"> April 2026)</w:t>
      </w:r>
    </w:p>
    <w:p w14:paraId="1B95EB8C" w14:textId="0C5E9C8A" w:rsidR="00CC066B" w:rsidRDefault="00CC066B" w:rsidP="00CC066B">
      <w:pPr>
        <w:jc w:val="center"/>
        <w:rPr>
          <w:rFonts w:ascii="Arial" w:hAnsi="Arial" w:cs="Arial"/>
          <w:b/>
          <w:bCs/>
          <w:color w:val="4E2C7A"/>
          <w:sz w:val="22"/>
          <w:szCs w:val="22"/>
        </w:rPr>
      </w:pPr>
    </w:p>
    <w:p w14:paraId="689E0C6F" w14:textId="77777777" w:rsidR="00520FE8" w:rsidRPr="00CC066B" w:rsidRDefault="00520FE8" w:rsidP="00CC066B">
      <w:pPr>
        <w:jc w:val="center"/>
        <w:rPr>
          <w:rFonts w:ascii="Arial" w:hAnsi="Arial" w:cs="Arial"/>
          <w:b/>
          <w:bCs/>
          <w:color w:val="4E2C7A"/>
          <w:sz w:val="22"/>
          <w:szCs w:val="22"/>
        </w:rPr>
      </w:pPr>
    </w:p>
    <w:p w14:paraId="7F950912" w14:textId="77777777" w:rsidR="00827CC8" w:rsidRDefault="00D82FBE" w:rsidP="000D39DB">
      <w:pPr>
        <w:jc w:val="both"/>
        <w:rPr>
          <w:rFonts w:ascii="Arial" w:hAnsi="Arial" w:cs="Arial"/>
          <w:sz w:val="22"/>
          <w:szCs w:val="22"/>
        </w:rPr>
      </w:pPr>
      <w:r w:rsidRPr="00D82FBE">
        <w:rPr>
          <w:rFonts w:ascii="Arial" w:hAnsi="Arial" w:cs="Arial"/>
          <w:sz w:val="22"/>
          <w:szCs w:val="22"/>
        </w:rPr>
        <w:t>We are seeking an enthusiastic construction workshop technician to join Nescot based</w:t>
      </w:r>
      <w:r w:rsidR="00647AAC">
        <w:rPr>
          <w:rFonts w:ascii="Arial" w:hAnsi="Arial" w:cs="Arial"/>
          <w:sz w:val="22"/>
          <w:szCs w:val="22"/>
        </w:rPr>
        <w:t xml:space="preserve"> </w:t>
      </w:r>
      <w:r w:rsidRPr="00D82FBE">
        <w:rPr>
          <w:rFonts w:ascii="Arial" w:hAnsi="Arial" w:cs="Arial"/>
          <w:sz w:val="22"/>
          <w:szCs w:val="22"/>
        </w:rPr>
        <w:t xml:space="preserve">in Epsom Surrey. You will work </w:t>
      </w:r>
      <w:r w:rsidR="000049FE" w:rsidRPr="00827CC8">
        <w:rPr>
          <w:rFonts w:ascii="Arial" w:hAnsi="Arial" w:cs="Arial"/>
          <w:b/>
          <w:bCs/>
          <w:sz w:val="22"/>
          <w:szCs w:val="22"/>
        </w:rPr>
        <w:t xml:space="preserve">mainly for the brickwork </w:t>
      </w:r>
      <w:r w:rsidR="000D797E" w:rsidRPr="00827CC8">
        <w:rPr>
          <w:rFonts w:ascii="Arial" w:hAnsi="Arial" w:cs="Arial"/>
          <w:b/>
          <w:bCs/>
          <w:sz w:val="22"/>
          <w:szCs w:val="22"/>
        </w:rPr>
        <w:t>area</w:t>
      </w:r>
      <w:r w:rsidR="000D797E">
        <w:rPr>
          <w:rFonts w:ascii="Arial" w:hAnsi="Arial" w:cs="Arial"/>
          <w:sz w:val="22"/>
          <w:szCs w:val="22"/>
        </w:rPr>
        <w:t xml:space="preserve"> but</w:t>
      </w:r>
      <w:r w:rsidR="000049FE">
        <w:rPr>
          <w:rFonts w:ascii="Arial" w:hAnsi="Arial" w:cs="Arial"/>
          <w:sz w:val="22"/>
          <w:szCs w:val="22"/>
        </w:rPr>
        <w:t xml:space="preserve"> may be required to work </w:t>
      </w:r>
      <w:r w:rsidRPr="00D82FBE">
        <w:rPr>
          <w:rFonts w:ascii="Arial" w:hAnsi="Arial" w:cs="Arial"/>
          <w:sz w:val="22"/>
          <w:szCs w:val="22"/>
        </w:rPr>
        <w:t xml:space="preserve">across </w:t>
      </w:r>
      <w:proofErr w:type="gramStart"/>
      <w:r w:rsidRPr="00D82FBE">
        <w:rPr>
          <w:rFonts w:ascii="Arial" w:hAnsi="Arial" w:cs="Arial"/>
          <w:sz w:val="22"/>
          <w:szCs w:val="22"/>
        </w:rPr>
        <w:t>a number of</w:t>
      </w:r>
      <w:proofErr w:type="gramEnd"/>
      <w:r w:rsidRPr="00D82FBE">
        <w:rPr>
          <w:rFonts w:ascii="Arial" w:hAnsi="Arial" w:cs="Arial"/>
          <w:sz w:val="22"/>
          <w:szCs w:val="22"/>
        </w:rPr>
        <w:t xml:space="preserve"> construction areas including brickwork, </w:t>
      </w:r>
      <w:r w:rsidR="00647AAC">
        <w:rPr>
          <w:rFonts w:ascii="Arial" w:hAnsi="Arial" w:cs="Arial"/>
          <w:sz w:val="22"/>
          <w:szCs w:val="22"/>
        </w:rPr>
        <w:t>multi skills</w:t>
      </w:r>
      <w:r w:rsidRPr="00D82FBE">
        <w:rPr>
          <w:rFonts w:ascii="Arial" w:hAnsi="Arial" w:cs="Arial"/>
          <w:sz w:val="22"/>
          <w:szCs w:val="22"/>
        </w:rPr>
        <w:t xml:space="preserve"> and carpentry</w:t>
      </w:r>
      <w:r w:rsidR="00647AAC">
        <w:rPr>
          <w:rFonts w:ascii="Arial" w:hAnsi="Arial" w:cs="Arial"/>
          <w:sz w:val="22"/>
          <w:szCs w:val="22"/>
        </w:rPr>
        <w:t xml:space="preserve">. </w:t>
      </w:r>
    </w:p>
    <w:p w14:paraId="30E62F45" w14:textId="77777777" w:rsidR="00827CC8" w:rsidRDefault="00827CC8" w:rsidP="000D39DB">
      <w:pPr>
        <w:jc w:val="both"/>
        <w:rPr>
          <w:rFonts w:ascii="Arial" w:hAnsi="Arial" w:cs="Arial"/>
          <w:sz w:val="22"/>
          <w:szCs w:val="22"/>
        </w:rPr>
      </w:pPr>
    </w:p>
    <w:p w14:paraId="7E2935C9" w14:textId="138A04C8" w:rsidR="000D39DB" w:rsidRPr="00D82FBE" w:rsidRDefault="00647AAC" w:rsidP="000D39DB">
      <w:pPr>
        <w:jc w:val="both"/>
        <w:rPr>
          <w:rFonts w:ascii="Arial" w:hAnsi="Arial" w:cs="Arial"/>
          <w:sz w:val="22"/>
          <w:szCs w:val="22"/>
        </w:rPr>
      </w:pPr>
      <w:r>
        <w:rPr>
          <w:rFonts w:ascii="Arial" w:hAnsi="Arial" w:cs="Arial"/>
          <w:sz w:val="22"/>
          <w:szCs w:val="22"/>
        </w:rPr>
        <w:t xml:space="preserve">Ideal role for an </w:t>
      </w:r>
      <w:r w:rsidR="000D797E">
        <w:rPr>
          <w:rFonts w:ascii="Arial" w:hAnsi="Arial" w:cs="Arial"/>
          <w:sz w:val="22"/>
          <w:szCs w:val="22"/>
        </w:rPr>
        <w:t>ex hod carrier or experienced labourer looking to work more sociable hours, not weather dependant and with paid holiday, or someone from the Brickwork trade wanting to move into a career in teaching.</w:t>
      </w:r>
    </w:p>
    <w:p w14:paraId="49E1CB07" w14:textId="77777777" w:rsidR="00B02A5C" w:rsidRPr="00D82FBE" w:rsidRDefault="00B02A5C" w:rsidP="00B02A5C">
      <w:pPr>
        <w:rPr>
          <w:rFonts w:ascii="Arial" w:hAnsi="Arial" w:cs="Arial"/>
          <w:b/>
          <w:sz w:val="22"/>
          <w:szCs w:val="22"/>
        </w:rPr>
      </w:pPr>
    </w:p>
    <w:p w14:paraId="4C6F0DC7" w14:textId="264D9897" w:rsidR="007658F8" w:rsidRPr="00D82FBE" w:rsidRDefault="007658F8" w:rsidP="007658F8">
      <w:pPr>
        <w:spacing w:after="200"/>
        <w:rPr>
          <w:rFonts w:ascii="Arial" w:hAnsi="Arial" w:cs="Arial"/>
          <w:b/>
          <w:bCs/>
          <w:sz w:val="22"/>
          <w:szCs w:val="22"/>
          <w:shd w:val="clear" w:color="auto" w:fill="FFFFFF"/>
        </w:rPr>
      </w:pPr>
      <w:r w:rsidRPr="00D82FBE">
        <w:rPr>
          <w:rFonts w:ascii="Arial" w:hAnsi="Arial" w:cs="Arial"/>
          <w:b/>
          <w:bCs/>
          <w:sz w:val="22"/>
          <w:szCs w:val="22"/>
          <w:shd w:val="clear" w:color="auto" w:fill="FFFFFF"/>
        </w:rPr>
        <w:t>What we are looking for:</w:t>
      </w:r>
    </w:p>
    <w:p w14:paraId="09E3B0D3" w14:textId="6E8E16DE" w:rsidR="00D82FBE" w:rsidRPr="00D82FBE" w:rsidRDefault="00D82FBE" w:rsidP="00D82FBE">
      <w:pPr>
        <w:pStyle w:val="ListParagraph"/>
        <w:numPr>
          <w:ilvl w:val="0"/>
          <w:numId w:val="27"/>
        </w:numPr>
        <w:spacing w:after="200"/>
        <w:rPr>
          <w:rFonts w:ascii="Arial" w:hAnsi="Arial" w:cs="Arial"/>
          <w:sz w:val="22"/>
          <w:szCs w:val="22"/>
        </w:rPr>
      </w:pPr>
      <w:r>
        <w:rPr>
          <w:rFonts w:ascii="Arial" w:hAnsi="Arial" w:cs="Arial"/>
          <w:sz w:val="22"/>
          <w:szCs w:val="22"/>
        </w:rPr>
        <w:t>E</w:t>
      </w:r>
      <w:r w:rsidRPr="00D82FBE">
        <w:rPr>
          <w:rFonts w:ascii="Arial" w:hAnsi="Arial" w:cs="Arial"/>
          <w:sz w:val="22"/>
          <w:szCs w:val="22"/>
        </w:rPr>
        <w:t>xperience and knowledge of the construction industry</w:t>
      </w:r>
      <w:r w:rsidR="00647AAC">
        <w:rPr>
          <w:rFonts w:ascii="Arial" w:hAnsi="Arial" w:cs="Arial"/>
          <w:sz w:val="22"/>
          <w:szCs w:val="22"/>
        </w:rPr>
        <w:t xml:space="preserve"> – particularly brickwork</w:t>
      </w:r>
    </w:p>
    <w:p w14:paraId="1F7E158E" w14:textId="77777777" w:rsidR="00647AAC" w:rsidRDefault="00D82FBE" w:rsidP="00D82FBE">
      <w:pPr>
        <w:pStyle w:val="ListParagraph"/>
        <w:numPr>
          <w:ilvl w:val="0"/>
          <w:numId w:val="27"/>
        </w:numPr>
        <w:spacing w:after="200"/>
        <w:rPr>
          <w:rFonts w:ascii="Arial" w:hAnsi="Arial" w:cs="Arial"/>
          <w:sz w:val="22"/>
          <w:szCs w:val="22"/>
        </w:rPr>
      </w:pPr>
      <w:r>
        <w:rPr>
          <w:rFonts w:ascii="Arial" w:hAnsi="Arial" w:cs="Arial"/>
          <w:sz w:val="22"/>
          <w:szCs w:val="22"/>
        </w:rPr>
        <w:t>T</w:t>
      </w:r>
      <w:r w:rsidRPr="00D82FBE">
        <w:rPr>
          <w:rFonts w:ascii="Arial" w:hAnsi="Arial" w:cs="Arial"/>
          <w:sz w:val="22"/>
          <w:szCs w:val="22"/>
        </w:rPr>
        <w:t xml:space="preserve">he ability to demonstrate a good level of organisational skills </w:t>
      </w:r>
    </w:p>
    <w:p w14:paraId="0F295FEE" w14:textId="6A9FFC6D" w:rsidR="00D82FBE" w:rsidRPr="00D82FBE" w:rsidRDefault="00647AAC" w:rsidP="00D82FBE">
      <w:pPr>
        <w:pStyle w:val="ListParagraph"/>
        <w:numPr>
          <w:ilvl w:val="0"/>
          <w:numId w:val="27"/>
        </w:numPr>
        <w:spacing w:after="200"/>
        <w:rPr>
          <w:rFonts w:ascii="Arial" w:hAnsi="Arial" w:cs="Arial"/>
          <w:sz w:val="22"/>
          <w:szCs w:val="22"/>
        </w:rPr>
      </w:pPr>
      <w:r>
        <w:rPr>
          <w:rFonts w:ascii="Arial" w:hAnsi="Arial" w:cs="Arial"/>
          <w:sz w:val="22"/>
          <w:szCs w:val="22"/>
        </w:rPr>
        <w:t xml:space="preserve">Ability to risk assess tasks and work environments </w:t>
      </w:r>
    </w:p>
    <w:p w14:paraId="2B4BDEC8" w14:textId="4D39FB1E" w:rsidR="00D82FBE" w:rsidRPr="00D82FBE" w:rsidRDefault="00D82FBE" w:rsidP="00D82FBE">
      <w:pPr>
        <w:pStyle w:val="ListParagraph"/>
        <w:numPr>
          <w:ilvl w:val="0"/>
          <w:numId w:val="27"/>
        </w:numPr>
        <w:spacing w:after="200"/>
        <w:rPr>
          <w:rFonts w:ascii="Arial" w:hAnsi="Arial" w:cs="Arial"/>
          <w:b/>
          <w:bCs/>
          <w:sz w:val="22"/>
          <w:szCs w:val="22"/>
          <w:shd w:val="clear" w:color="auto" w:fill="FFFFFF"/>
        </w:rPr>
      </w:pPr>
      <w:r w:rsidRPr="00D82FBE">
        <w:rPr>
          <w:rFonts w:ascii="Arial" w:hAnsi="Arial" w:cs="Arial"/>
          <w:sz w:val="22"/>
          <w:szCs w:val="22"/>
        </w:rPr>
        <w:t>Able to competently use construction equipment</w:t>
      </w:r>
      <w:r w:rsidR="00647AAC">
        <w:rPr>
          <w:rFonts w:ascii="Arial" w:hAnsi="Arial" w:cs="Arial"/>
          <w:sz w:val="22"/>
          <w:szCs w:val="22"/>
        </w:rPr>
        <w:t xml:space="preserve"> including pan mixer and ideally forklift</w:t>
      </w:r>
    </w:p>
    <w:p w14:paraId="5B705865" w14:textId="3530D4AC" w:rsidR="007658F8" w:rsidRPr="00D82FBE" w:rsidRDefault="007658F8" w:rsidP="007658F8">
      <w:pPr>
        <w:spacing w:after="200"/>
        <w:rPr>
          <w:rFonts w:ascii="Arial" w:hAnsi="Arial" w:cs="Arial"/>
          <w:b/>
          <w:bCs/>
          <w:sz w:val="22"/>
          <w:szCs w:val="22"/>
          <w:shd w:val="clear" w:color="auto" w:fill="FFFFFF"/>
        </w:rPr>
      </w:pPr>
      <w:r w:rsidRPr="00D82FBE">
        <w:rPr>
          <w:rFonts w:ascii="Arial" w:hAnsi="Arial" w:cs="Arial"/>
          <w:b/>
          <w:bCs/>
          <w:sz w:val="22"/>
          <w:szCs w:val="22"/>
          <w:shd w:val="clear" w:color="auto" w:fill="FFFFFF"/>
        </w:rPr>
        <w:t>Duties/responsibilities:</w:t>
      </w:r>
    </w:p>
    <w:p w14:paraId="3446E090" w14:textId="446380E2" w:rsidR="00D82FBE" w:rsidRPr="00D82FBE" w:rsidRDefault="00D82FBE" w:rsidP="00D82FBE">
      <w:pPr>
        <w:pStyle w:val="ListParagraph"/>
        <w:numPr>
          <w:ilvl w:val="0"/>
          <w:numId w:val="28"/>
        </w:numPr>
        <w:spacing w:after="200"/>
        <w:rPr>
          <w:rFonts w:ascii="Arial" w:hAnsi="Arial" w:cs="Arial"/>
          <w:sz w:val="22"/>
          <w:szCs w:val="22"/>
        </w:rPr>
      </w:pPr>
      <w:r>
        <w:rPr>
          <w:rFonts w:ascii="Arial" w:hAnsi="Arial" w:cs="Arial"/>
          <w:sz w:val="22"/>
          <w:szCs w:val="22"/>
        </w:rPr>
        <w:t>H</w:t>
      </w:r>
      <w:r w:rsidRPr="00D82FBE">
        <w:rPr>
          <w:rFonts w:ascii="Arial" w:hAnsi="Arial" w:cs="Arial"/>
          <w:sz w:val="22"/>
          <w:szCs w:val="22"/>
        </w:rPr>
        <w:t xml:space="preserve">andling and movement of materials </w:t>
      </w:r>
    </w:p>
    <w:p w14:paraId="2D5B8933" w14:textId="3672AC93" w:rsidR="00D82FBE" w:rsidRPr="00D82FBE" w:rsidRDefault="00D82FBE" w:rsidP="00D82FBE">
      <w:pPr>
        <w:pStyle w:val="ListParagraph"/>
        <w:numPr>
          <w:ilvl w:val="0"/>
          <w:numId w:val="28"/>
        </w:numPr>
        <w:spacing w:after="200"/>
        <w:rPr>
          <w:rFonts w:ascii="Arial" w:hAnsi="Arial" w:cs="Arial"/>
          <w:sz w:val="22"/>
          <w:szCs w:val="22"/>
        </w:rPr>
      </w:pPr>
      <w:r>
        <w:rPr>
          <w:rFonts w:ascii="Arial" w:hAnsi="Arial" w:cs="Arial"/>
          <w:sz w:val="22"/>
          <w:szCs w:val="22"/>
        </w:rPr>
        <w:t>M</w:t>
      </w:r>
      <w:r w:rsidRPr="00D82FBE">
        <w:rPr>
          <w:rFonts w:ascii="Arial" w:hAnsi="Arial" w:cs="Arial"/>
          <w:sz w:val="22"/>
          <w:szCs w:val="22"/>
        </w:rPr>
        <w:t xml:space="preserve">aintaining </w:t>
      </w:r>
      <w:r w:rsidR="00647AAC">
        <w:rPr>
          <w:rFonts w:ascii="Arial" w:hAnsi="Arial" w:cs="Arial"/>
          <w:sz w:val="22"/>
          <w:szCs w:val="22"/>
        </w:rPr>
        <w:t xml:space="preserve">tools and ensuring </w:t>
      </w:r>
      <w:r w:rsidRPr="00D82FBE">
        <w:rPr>
          <w:rFonts w:ascii="Arial" w:hAnsi="Arial" w:cs="Arial"/>
          <w:sz w:val="22"/>
          <w:szCs w:val="22"/>
        </w:rPr>
        <w:t>tidy workshop spaces</w:t>
      </w:r>
      <w:r w:rsidR="00647AAC">
        <w:rPr>
          <w:rFonts w:ascii="Arial" w:hAnsi="Arial" w:cs="Arial"/>
          <w:sz w:val="22"/>
          <w:szCs w:val="22"/>
        </w:rPr>
        <w:t xml:space="preserve"> </w:t>
      </w:r>
    </w:p>
    <w:p w14:paraId="4A83DA61" w14:textId="21D97E1B" w:rsidR="00D82FBE" w:rsidRPr="00D82FBE" w:rsidRDefault="00D82FBE" w:rsidP="00D82FBE">
      <w:pPr>
        <w:pStyle w:val="ListParagraph"/>
        <w:numPr>
          <w:ilvl w:val="0"/>
          <w:numId w:val="28"/>
        </w:numPr>
        <w:spacing w:after="200"/>
        <w:rPr>
          <w:rFonts w:ascii="Arial" w:hAnsi="Arial" w:cs="Arial"/>
          <w:bCs/>
          <w:sz w:val="22"/>
          <w:szCs w:val="22"/>
        </w:rPr>
      </w:pPr>
      <w:r w:rsidRPr="00D82FBE">
        <w:rPr>
          <w:rFonts w:ascii="Arial" w:hAnsi="Arial" w:cs="Arial"/>
          <w:bCs/>
          <w:sz w:val="22"/>
          <w:szCs w:val="22"/>
        </w:rPr>
        <w:t>To set out learning resources and equipment in construction workshops</w:t>
      </w:r>
      <w:r w:rsidR="00647AAC">
        <w:rPr>
          <w:rFonts w:ascii="Arial" w:hAnsi="Arial" w:cs="Arial"/>
          <w:bCs/>
          <w:sz w:val="22"/>
          <w:szCs w:val="22"/>
        </w:rPr>
        <w:t xml:space="preserve"> – mix up mortar in preparation for lessons</w:t>
      </w:r>
    </w:p>
    <w:p w14:paraId="096F8A72" w14:textId="50560C57" w:rsidR="00D82FBE" w:rsidRPr="00D82FBE" w:rsidRDefault="00D82FBE" w:rsidP="00D82FBE">
      <w:pPr>
        <w:pStyle w:val="ListParagraph"/>
        <w:numPr>
          <w:ilvl w:val="0"/>
          <w:numId w:val="28"/>
        </w:numPr>
        <w:spacing w:after="200"/>
        <w:rPr>
          <w:rFonts w:ascii="Arial" w:hAnsi="Arial" w:cs="Arial"/>
          <w:b/>
          <w:bCs/>
          <w:sz w:val="22"/>
          <w:szCs w:val="22"/>
          <w:shd w:val="clear" w:color="auto" w:fill="FFFFFF"/>
        </w:rPr>
      </w:pPr>
      <w:r>
        <w:rPr>
          <w:rFonts w:ascii="Arial" w:hAnsi="Arial" w:cs="Arial"/>
          <w:bCs/>
          <w:sz w:val="22"/>
          <w:szCs w:val="22"/>
        </w:rPr>
        <w:t>S</w:t>
      </w:r>
      <w:r w:rsidRPr="00D82FBE">
        <w:rPr>
          <w:rFonts w:ascii="Arial" w:hAnsi="Arial" w:cs="Arial"/>
          <w:bCs/>
          <w:sz w:val="22"/>
          <w:szCs w:val="22"/>
        </w:rPr>
        <w:t>upport practical lessons as directed by the lecturing staff</w:t>
      </w:r>
    </w:p>
    <w:p w14:paraId="7FFBF101" w14:textId="77777777" w:rsidR="007658F8" w:rsidRPr="009E55D5" w:rsidRDefault="007658F8" w:rsidP="007658F8">
      <w:pPr>
        <w:spacing w:after="200"/>
        <w:rPr>
          <w:rFonts w:ascii="Arial" w:hAnsi="Arial" w:cs="Arial"/>
          <w:b/>
          <w:bCs/>
          <w:sz w:val="22"/>
          <w:szCs w:val="22"/>
          <w:shd w:val="clear" w:color="auto" w:fill="FFFFFF"/>
        </w:rPr>
      </w:pPr>
      <w:r w:rsidRPr="009E55D5">
        <w:rPr>
          <w:rFonts w:ascii="Arial" w:hAnsi="Arial" w:cs="Arial"/>
          <w:b/>
          <w:bCs/>
          <w:sz w:val="22"/>
          <w:szCs w:val="22"/>
          <w:shd w:val="clear" w:color="auto" w:fill="FFFFFF"/>
        </w:rPr>
        <w:t>Benefits:</w:t>
      </w:r>
    </w:p>
    <w:p w14:paraId="7F59BD27" w14:textId="77777777" w:rsidR="007658F8" w:rsidRPr="009E55D5"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A discounted on-site gym, sports hall, fitness class, osteopathy and day nursery</w:t>
      </w:r>
    </w:p>
    <w:p w14:paraId="30BA82DF" w14:textId="77777777" w:rsidR="007658F8" w:rsidRPr="009E55D5"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5-minute walk from Ewell East Station</w:t>
      </w:r>
    </w:p>
    <w:p w14:paraId="482B6926" w14:textId="1D6F052B" w:rsidR="007658F8" w:rsidRPr="0091294D" w:rsidRDefault="007658F8" w:rsidP="00C15F54">
      <w:pPr>
        <w:numPr>
          <w:ilvl w:val="0"/>
          <w:numId w:val="23"/>
        </w:numPr>
        <w:spacing w:before="100" w:beforeAutospacing="1" w:after="100" w:afterAutospacing="1"/>
        <w:rPr>
          <w:rFonts w:ascii="Arial" w:eastAsia="Times New Roman" w:hAnsi="Arial" w:cs="Arial"/>
          <w:sz w:val="22"/>
          <w:szCs w:val="22"/>
          <w:lang w:eastAsia="en-GB"/>
        </w:rPr>
      </w:pPr>
      <w:r w:rsidRPr="0091294D">
        <w:rPr>
          <w:rFonts w:ascii="Arial" w:eastAsia="Times New Roman" w:hAnsi="Arial" w:cs="Arial"/>
          <w:sz w:val="22"/>
          <w:szCs w:val="22"/>
          <w:lang w:eastAsia="en-GB"/>
        </w:rPr>
        <w:t>Discounted Starbucks</w:t>
      </w:r>
      <w:r w:rsidR="0091294D" w:rsidRPr="0091294D">
        <w:rPr>
          <w:rFonts w:ascii="Arial" w:eastAsia="Times New Roman" w:hAnsi="Arial" w:cs="Arial"/>
          <w:sz w:val="22"/>
          <w:szCs w:val="22"/>
          <w:lang w:eastAsia="en-GB"/>
        </w:rPr>
        <w:t xml:space="preserve">, </w:t>
      </w:r>
      <w:r w:rsidRPr="0091294D">
        <w:rPr>
          <w:rFonts w:ascii="Arial" w:eastAsia="Times New Roman" w:hAnsi="Arial" w:cs="Arial"/>
          <w:sz w:val="22"/>
          <w:szCs w:val="22"/>
          <w:lang w:eastAsia="en-GB"/>
        </w:rPr>
        <w:t>Modern hair and beauty salon offering employee discounts</w:t>
      </w:r>
    </w:p>
    <w:p w14:paraId="446DA88D" w14:textId="77777777" w:rsidR="007658F8" w:rsidRPr="009E55D5"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Free online qualifications</w:t>
      </w:r>
    </w:p>
    <w:p w14:paraId="3DE80995" w14:textId="77777777" w:rsidR="007658F8" w:rsidRPr="009E55D5"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Free parking on-site</w:t>
      </w:r>
    </w:p>
    <w:p w14:paraId="7636B125" w14:textId="6B34B074" w:rsidR="00B02A5C" w:rsidRPr="00D82FBE" w:rsidRDefault="009E55D5" w:rsidP="00D82FBE">
      <w:pPr>
        <w:rPr>
          <w:rFonts w:ascii="Arial" w:hAnsi="Arial" w:cs="Arial"/>
          <w:i/>
          <w:iCs/>
          <w:sz w:val="20"/>
          <w:szCs w:val="20"/>
        </w:rPr>
      </w:pPr>
      <w:r w:rsidRPr="00D82FBE">
        <w:rPr>
          <w:rFonts w:ascii="Arial" w:hAnsi="Arial" w:cs="Arial"/>
          <w:i/>
          <w:iCs/>
          <w:sz w:val="20"/>
          <w:szCs w:val="20"/>
        </w:rPr>
        <w:t>Nescot is graded ‘Good’ by Ofsted following its latest inspection in January 2023. Inspectors rated the College as Good in all 8 aspects. The report recognises that students “enjoy their courses and are motivated to succeed”, and benefit from “highly supportive relationships” with staff. Safeguarding arrangements are “effective” with regular training for staff, and leaders have in place “an effective policy for safer recruitment.”</w:t>
      </w:r>
      <w:r w:rsidR="00D82FBE" w:rsidRPr="00D82FBE">
        <w:rPr>
          <w:rFonts w:ascii="Arial" w:hAnsi="Arial" w:cs="Arial"/>
          <w:i/>
          <w:iCs/>
          <w:sz w:val="20"/>
          <w:szCs w:val="20"/>
        </w:rPr>
        <w:t xml:space="preserve"> </w:t>
      </w:r>
      <w:r w:rsidR="00B02A5C" w:rsidRPr="00D82FBE">
        <w:rPr>
          <w:rFonts w:ascii="Arial" w:hAnsi="Arial" w:cs="Arial"/>
          <w:i/>
          <w:iCs/>
          <w:sz w:val="20"/>
          <w:szCs w:val="20"/>
          <w:shd w:val="clear" w:color="auto" w:fill="FFFFFF"/>
        </w:rPr>
        <w:t>At Nescot, we’re proud of our inclusive culture and we welcome all applications.</w:t>
      </w:r>
    </w:p>
    <w:p w14:paraId="6ACE7667" w14:textId="77777777" w:rsidR="008A008E" w:rsidRPr="00D82FBE" w:rsidRDefault="008A008E" w:rsidP="00B02A5C">
      <w:pPr>
        <w:rPr>
          <w:rFonts w:ascii="Arial" w:hAnsi="Arial" w:cs="Arial"/>
          <w:i/>
          <w:iCs/>
          <w:sz w:val="20"/>
          <w:szCs w:val="20"/>
          <w:lang w:val="en-US"/>
        </w:rPr>
      </w:pPr>
    </w:p>
    <w:p w14:paraId="0DA133D9" w14:textId="1C7CA343" w:rsidR="008A008E" w:rsidRDefault="008A008E" w:rsidP="008A008E">
      <w:pPr>
        <w:pStyle w:val="BodyText"/>
        <w:rPr>
          <w:rFonts w:ascii="Arial" w:hAnsi="Arial" w:cs="Arial"/>
          <w:i/>
          <w:iCs/>
          <w:sz w:val="20"/>
          <w:szCs w:val="20"/>
        </w:rPr>
      </w:pPr>
      <w:r w:rsidRPr="00D82FBE">
        <w:rPr>
          <w:rFonts w:ascii="Arial" w:hAnsi="Arial" w:cs="Arial"/>
          <w:i/>
          <w:iCs/>
          <w:sz w:val="20"/>
          <w:szCs w:val="20"/>
        </w:rPr>
        <w:t>This role is employed through Nescot Enterprises Ltd, a whol</w:t>
      </w:r>
      <w:r w:rsidR="00C2128D" w:rsidRPr="00D82FBE">
        <w:rPr>
          <w:rFonts w:ascii="Arial" w:hAnsi="Arial" w:cs="Arial"/>
          <w:i/>
          <w:iCs/>
          <w:sz w:val="20"/>
          <w:szCs w:val="20"/>
        </w:rPr>
        <w:t>ly</w:t>
      </w:r>
      <w:r w:rsidRPr="00D82FBE">
        <w:rPr>
          <w:rFonts w:ascii="Arial" w:hAnsi="Arial" w:cs="Arial"/>
          <w:i/>
          <w:iCs/>
          <w:sz w:val="20"/>
          <w:szCs w:val="20"/>
        </w:rPr>
        <w:t xml:space="preserve"> owned subsidiary of Nescot which operates different terms and conditions.</w:t>
      </w:r>
    </w:p>
    <w:p w14:paraId="0F75834E" w14:textId="77777777" w:rsidR="00520FE8" w:rsidRDefault="00520FE8" w:rsidP="008A008E">
      <w:pPr>
        <w:pStyle w:val="BodyText"/>
        <w:rPr>
          <w:rFonts w:ascii="Arial" w:hAnsi="Arial" w:cs="Arial"/>
          <w:i/>
          <w:iCs/>
          <w:sz w:val="20"/>
          <w:szCs w:val="20"/>
        </w:rPr>
      </w:pPr>
    </w:p>
    <w:p w14:paraId="450DF73B" w14:textId="43D25E56" w:rsidR="00520FE8" w:rsidRPr="00520FE8" w:rsidRDefault="00520FE8" w:rsidP="00520FE8">
      <w:pPr>
        <w:rPr>
          <w:rFonts w:ascii="Arial" w:hAnsi="Arial" w:cs="Arial"/>
          <w:i/>
          <w:iCs/>
          <w:sz w:val="20"/>
          <w:szCs w:val="20"/>
          <w:lang w:val="en-US"/>
        </w:rPr>
      </w:pPr>
      <w:r w:rsidRPr="00520FE8">
        <w:rPr>
          <w:rFonts w:ascii="Arial" w:hAnsi="Arial" w:cs="Arial"/>
          <w:i/>
          <w:iCs/>
          <w:sz w:val="20"/>
          <w:szCs w:val="20"/>
        </w:rPr>
        <w:t>This college is a smoke-free campus—smoking and vaping are not permitted anywhere on campus.</w:t>
      </w:r>
    </w:p>
    <w:p w14:paraId="26897DA9" w14:textId="46A89946" w:rsidR="00CC066B" w:rsidRDefault="00CC066B" w:rsidP="00CC066B">
      <w:pPr>
        <w:shd w:val="clear" w:color="auto" w:fill="FFFFFF"/>
        <w:jc w:val="both"/>
        <w:rPr>
          <w:rFonts w:ascii="Arial" w:hAnsi="Arial" w:cs="Arial"/>
          <w:b/>
          <w:sz w:val="22"/>
          <w:szCs w:val="22"/>
        </w:rPr>
      </w:pPr>
    </w:p>
    <w:p w14:paraId="3395D9EB" w14:textId="77777777" w:rsidR="00520FE8" w:rsidRPr="009E55D5" w:rsidRDefault="00520FE8" w:rsidP="00CC066B">
      <w:pPr>
        <w:shd w:val="clear" w:color="auto" w:fill="FFFFFF"/>
        <w:jc w:val="both"/>
        <w:rPr>
          <w:rFonts w:ascii="Arial" w:hAnsi="Arial" w:cs="Arial"/>
          <w:b/>
          <w:sz w:val="22"/>
          <w:szCs w:val="22"/>
        </w:rPr>
      </w:pPr>
    </w:p>
    <w:p w14:paraId="13954329" w14:textId="209CCE26" w:rsidR="00520FE8" w:rsidRDefault="00520FE8" w:rsidP="000D797E">
      <w:pPr>
        <w:shd w:val="clear" w:color="auto" w:fill="FFFFFF"/>
        <w:jc w:val="both"/>
        <w:rPr>
          <w:rFonts w:ascii="Arial" w:hAnsi="Arial" w:cs="Arial"/>
          <w:b/>
          <w:sz w:val="22"/>
          <w:szCs w:val="22"/>
        </w:rPr>
      </w:pPr>
      <w:r w:rsidRPr="009E55D5">
        <w:rPr>
          <w:noProof/>
          <w:sz w:val="22"/>
          <w:szCs w:val="22"/>
        </w:rPr>
        <w:drawing>
          <wp:anchor distT="0" distB="0" distL="114300" distR="114300" simplePos="0" relativeHeight="251673600" behindDoc="0" locked="0" layoutInCell="1" allowOverlap="1" wp14:anchorId="1FCD9D14" wp14:editId="3A9D55A8">
            <wp:simplePos x="0" y="0"/>
            <wp:positionH relativeFrom="margin">
              <wp:align>right</wp:align>
            </wp:positionH>
            <wp:positionV relativeFrom="paragraph">
              <wp:posOffset>82550</wp:posOffset>
            </wp:positionV>
            <wp:extent cx="1311910" cy="628015"/>
            <wp:effectExtent l="0" t="0" r="254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191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1D06" w:rsidRPr="009E55D5">
        <w:rPr>
          <w:rFonts w:ascii="Arial" w:hAnsi="Arial" w:cs="Arial"/>
          <w:b/>
          <w:sz w:val="22"/>
          <w:szCs w:val="22"/>
        </w:rPr>
        <w:t>Closing date</w:t>
      </w:r>
      <w:r w:rsidR="00D33C56">
        <w:rPr>
          <w:rFonts w:ascii="Arial" w:hAnsi="Arial" w:cs="Arial"/>
          <w:b/>
          <w:sz w:val="22"/>
          <w:szCs w:val="22"/>
        </w:rPr>
        <w:t xml:space="preserve"> </w:t>
      </w:r>
      <w:r>
        <w:rPr>
          <w:rFonts w:ascii="Arial" w:hAnsi="Arial" w:cs="Arial"/>
          <w:b/>
          <w:sz w:val="22"/>
          <w:szCs w:val="22"/>
        </w:rPr>
        <w:t>Sunday 1st</w:t>
      </w:r>
      <w:r w:rsidR="00647AAC">
        <w:rPr>
          <w:rFonts w:ascii="Arial" w:hAnsi="Arial" w:cs="Arial"/>
          <w:b/>
          <w:sz w:val="22"/>
          <w:szCs w:val="22"/>
        </w:rPr>
        <w:t xml:space="preserve"> March</w:t>
      </w:r>
      <w:r>
        <w:rPr>
          <w:rFonts w:ascii="Arial" w:hAnsi="Arial" w:cs="Arial"/>
          <w:b/>
          <w:sz w:val="22"/>
          <w:szCs w:val="22"/>
        </w:rPr>
        <w:t xml:space="preserve"> 2026</w:t>
      </w:r>
    </w:p>
    <w:p w14:paraId="6882198E" w14:textId="2B6DAA64" w:rsidR="00815A47" w:rsidRPr="00C362B6" w:rsidRDefault="00CC066B" w:rsidP="00C362B6">
      <w:pPr>
        <w:shd w:val="clear" w:color="auto" w:fill="FFFFFF"/>
        <w:jc w:val="both"/>
        <w:rPr>
          <w:rFonts w:ascii="Arial" w:hAnsi="Arial" w:cs="Arial"/>
          <w:b/>
          <w:sz w:val="22"/>
          <w:szCs w:val="22"/>
        </w:rPr>
      </w:pPr>
      <w:r w:rsidRPr="009E55D5">
        <w:rPr>
          <w:rFonts w:ascii="Arial" w:hAnsi="Arial" w:cs="Arial"/>
          <w:b/>
          <w:sz w:val="22"/>
          <w:szCs w:val="22"/>
        </w:rPr>
        <w:t>Interviews will be held</w:t>
      </w:r>
      <w:r w:rsidR="006C04BE" w:rsidRPr="009E55D5">
        <w:rPr>
          <w:rFonts w:ascii="Arial" w:hAnsi="Arial" w:cs="Arial"/>
          <w:b/>
          <w:sz w:val="22"/>
          <w:szCs w:val="22"/>
        </w:rPr>
        <w:t xml:space="preserve"> </w:t>
      </w:r>
      <w:r w:rsidR="00D33C56">
        <w:rPr>
          <w:rFonts w:ascii="Arial" w:hAnsi="Arial" w:cs="Arial"/>
          <w:b/>
          <w:sz w:val="22"/>
          <w:szCs w:val="22"/>
        </w:rPr>
        <w:t xml:space="preserve">week commencing </w:t>
      </w:r>
      <w:r w:rsidR="00647AAC">
        <w:rPr>
          <w:rFonts w:ascii="Arial" w:hAnsi="Arial" w:cs="Arial"/>
          <w:b/>
          <w:sz w:val="22"/>
          <w:szCs w:val="22"/>
        </w:rPr>
        <w:t>9</w:t>
      </w:r>
      <w:r w:rsidR="00647AAC" w:rsidRPr="00647AAC">
        <w:rPr>
          <w:rFonts w:ascii="Arial" w:hAnsi="Arial" w:cs="Arial"/>
          <w:b/>
          <w:sz w:val="22"/>
          <w:szCs w:val="22"/>
          <w:vertAlign w:val="superscript"/>
        </w:rPr>
        <w:t>th</w:t>
      </w:r>
      <w:r w:rsidR="00647AAC">
        <w:rPr>
          <w:rFonts w:ascii="Arial" w:hAnsi="Arial" w:cs="Arial"/>
          <w:b/>
          <w:sz w:val="22"/>
          <w:szCs w:val="22"/>
        </w:rPr>
        <w:t xml:space="preserve"> March</w:t>
      </w:r>
      <w:r w:rsidR="00520FE8">
        <w:rPr>
          <w:rFonts w:ascii="Arial" w:hAnsi="Arial" w:cs="Arial"/>
          <w:b/>
          <w:sz w:val="22"/>
          <w:szCs w:val="22"/>
        </w:rPr>
        <w:t xml:space="preserve"> 2026</w:t>
      </w:r>
      <w:r w:rsidR="00F92FAF" w:rsidRPr="009E55D5">
        <w:rPr>
          <w:rFonts w:ascii="Arial" w:hAnsi="Arial" w:cs="Arial"/>
          <w:b/>
          <w:sz w:val="22"/>
          <w:szCs w:val="22"/>
        </w:rPr>
        <w:br w:type="page"/>
      </w:r>
    </w:p>
    <w:p w14:paraId="5280258F" w14:textId="00A61741" w:rsidR="00733AB2" w:rsidRPr="00CC066B" w:rsidRDefault="00733AB2" w:rsidP="00CC066B">
      <w:pPr>
        <w:shd w:val="clear" w:color="auto" w:fill="FFFFFF"/>
        <w:jc w:val="both"/>
        <w:rPr>
          <w:rFonts w:ascii="Arial" w:hAnsi="Arial" w:cs="Arial"/>
          <w:b/>
          <w:color w:val="3B3838" w:themeColor="background2" w:themeShade="40"/>
          <w:sz w:val="22"/>
          <w:szCs w:val="22"/>
        </w:rPr>
      </w:pPr>
    </w:p>
    <w:p w14:paraId="3954670E" w14:textId="2D0323F1" w:rsidR="00CC066B" w:rsidRDefault="00F92FAF" w:rsidP="00F92FAF">
      <w:pPr>
        <w:jc w:val="center"/>
        <w:rPr>
          <w:rFonts w:ascii="Arial" w:hAnsi="Arial" w:cs="Arial"/>
          <w:b/>
          <w:bCs/>
          <w:color w:val="4E2C7A"/>
          <w:sz w:val="32"/>
          <w:szCs w:val="32"/>
        </w:rPr>
      </w:pPr>
      <w:r>
        <w:rPr>
          <w:rFonts w:ascii="Arial" w:hAnsi="Arial" w:cs="Arial"/>
          <w:b/>
          <w:bCs/>
          <w:color w:val="4E2C7A"/>
          <w:sz w:val="32"/>
          <w:szCs w:val="32"/>
        </w:rPr>
        <w:t>Job Description</w:t>
      </w:r>
    </w:p>
    <w:p w14:paraId="6F07C840" w14:textId="16341A64" w:rsidR="00AF7AA0" w:rsidRDefault="00AF7AA0"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09581CF7" w14:textId="77777777" w:rsidTr="00F71B7F">
        <w:trPr>
          <w:trHeight w:hRule="exact" w:val="454"/>
        </w:trPr>
        <w:tc>
          <w:tcPr>
            <w:tcW w:w="9016" w:type="dxa"/>
            <w:gridSpan w:val="2"/>
            <w:shd w:val="clear" w:color="auto" w:fill="812C7C"/>
            <w:vAlign w:val="center"/>
          </w:tcPr>
          <w:p w14:paraId="247A77F1" w14:textId="748C3A16" w:rsidR="00E76D3F" w:rsidRPr="00E76D3F" w:rsidRDefault="00E76D3F" w:rsidP="00AF7AA0">
            <w:pPr>
              <w:rPr>
                <w:rFonts w:ascii="Arial" w:hAnsi="Arial" w:cs="Arial"/>
                <w:color w:val="FFFFFF" w:themeColor="background1"/>
              </w:rPr>
            </w:pPr>
            <w:r w:rsidRPr="00E76D3F">
              <w:rPr>
                <w:rFonts w:ascii="Arial" w:hAnsi="Arial" w:cs="Arial"/>
                <w:b/>
                <w:bCs/>
                <w:color w:val="FFFFFF" w:themeColor="background1"/>
              </w:rPr>
              <w:t>Position Details:</w:t>
            </w:r>
          </w:p>
        </w:tc>
      </w:tr>
      <w:tr w:rsidR="00E76D3F" w14:paraId="16EE2ADC" w14:textId="77777777" w:rsidTr="00E76D3F">
        <w:trPr>
          <w:trHeight w:val="454"/>
        </w:trPr>
        <w:tc>
          <w:tcPr>
            <w:tcW w:w="3681" w:type="dxa"/>
            <w:vAlign w:val="center"/>
          </w:tcPr>
          <w:p w14:paraId="5766989B" w14:textId="4DC05C7E" w:rsidR="00E76D3F" w:rsidRDefault="00E76D3F" w:rsidP="00AF7AA0">
            <w:pPr>
              <w:rPr>
                <w:rFonts w:ascii="Arial" w:hAnsi="Arial" w:cs="Arial"/>
                <w:b/>
                <w:bCs/>
                <w:color w:val="4E2C7A"/>
                <w:sz w:val="22"/>
                <w:szCs w:val="22"/>
              </w:rPr>
            </w:pPr>
            <w:r w:rsidRPr="00E76D3F">
              <w:rPr>
                <w:rFonts w:ascii="Arial" w:hAnsi="Arial" w:cs="Arial"/>
                <w:b/>
                <w:bCs/>
                <w:color w:val="4E2C7A"/>
                <w:sz w:val="22"/>
                <w:szCs w:val="22"/>
              </w:rPr>
              <w:t>Title:</w:t>
            </w:r>
          </w:p>
        </w:tc>
        <w:tc>
          <w:tcPr>
            <w:tcW w:w="5335" w:type="dxa"/>
            <w:vAlign w:val="center"/>
          </w:tcPr>
          <w:p w14:paraId="15F9458F" w14:textId="573B6616" w:rsidR="00E76D3F" w:rsidRDefault="00D82FBE"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Construction Technician</w:t>
            </w:r>
          </w:p>
        </w:tc>
      </w:tr>
      <w:tr w:rsidR="00AF7AA0" w14:paraId="756EBD8F" w14:textId="77777777" w:rsidTr="00E76D3F">
        <w:trPr>
          <w:trHeight w:val="454"/>
        </w:trPr>
        <w:tc>
          <w:tcPr>
            <w:tcW w:w="3681" w:type="dxa"/>
            <w:vAlign w:val="center"/>
          </w:tcPr>
          <w:p w14:paraId="145BDCFD" w14:textId="19990118"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Department:</w:t>
            </w:r>
          </w:p>
        </w:tc>
        <w:tc>
          <w:tcPr>
            <w:tcW w:w="5335" w:type="dxa"/>
            <w:vAlign w:val="center"/>
          </w:tcPr>
          <w:p w14:paraId="2339A4A9" w14:textId="5A872D70" w:rsidR="00AF7AA0" w:rsidRPr="00AF7AA0" w:rsidRDefault="00D82FBE"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Construction</w:t>
            </w:r>
          </w:p>
        </w:tc>
      </w:tr>
      <w:tr w:rsidR="00AF7AA0" w14:paraId="1B2967B6" w14:textId="77777777" w:rsidTr="00E76D3F">
        <w:trPr>
          <w:trHeight w:val="454"/>
        </w:trPr>
        <w:tc>
          <w:tcPr>
            <w:tcW w:w="3681" w:type="dxa"/>
            <w:vAlign w:val="center"/>
          </w:tcPr>
          <w:p w14:paraId="346B12CF" w14:textId="6D317057"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Fraction:</w:t>
            </w:r>
          </w:p>
        </w:tc>
        <w:tc>
          <w:tcPr>
            <w:tcW w:w="5335" w:type="dxa"/>
            <w:vAlign w:val="center"/>
          </w:tcPr>
          <w:p w14:paraId="0ABD4C6B" w14:textId="3ECECDD4" w:rsidR="00AF7AA0" w:rsidRPr="00AF7AA0" w:rsidRDefault="00D82FBE"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1FTE</w:t>
            </w:r>
          </w:p>
        </w:tc>
      </w:tr>
      <w:tr w:rsidR="00AF7AA0" w14:paraId="4C78B6E8" w14:textId="77777777" w:rsidTr="00E76D3F">
        <w:trPr>
          <w:trHeight w:val="454"/>
        </w:trPr>
        <w:tc>
          <w:tcPr>
            <w:tcW w:w="3681" w:type="dxa"/>
            <w:vAlign w:val="center"/>
          </w:tcPr>
          <w:p w14:paraId="1E7C657F" w14:textId="0EB8ACBB"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Status:</w:t>
            </w:r>
          </w:p>
        </w:tc>
        <w:tc>
          <w:tcPr>
            <w:tcW w:w="5335" w:type="dxa"/>
            <w:vAlign w:val="center"/>
          </w:tcPr>
          <w:p w14:paraId="254E6B57" w14:textId="68B7159B" w:rsidR="00AF7AA0" w:rsidRPr="00AF7AA0" w:rsidRDefault="00D82FBE"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Permanent</w:t>
            </w:r>
          </w:p>
        </w:tc>
      </w:tr>
      <w:tr w:rsidR="00AF7AA0" w14:paraId="4C7FD89A" w14:textId="77777777" w:rsidTr="00E76D3F">
        <w:trPr>
          <w:trHeight w:val="454"/>
        </w:trPr>
        <w:tc>
          <w:tcPr>
            <w:tcW w:w="3681" w:type="dxa"/>
            <w:vAlign w:val="center"/>
          </w:tcPr>
          <w:p w14:paraId="4E0DB500" w14:textId="45BC02F0"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Grade:</w:t>
            </w:r>
          </w:p>
        </w:tc>
        <w:tc>
          <w:tcPr>
            <w:tcW w:w="5335" w:type="dxa"/>
            <w:vAlign w:val="center"/>
          </w:tcPr>
          <w:p w14:paraId="7EE5AF37" w14:textId="23E846A9" w:rsidR="00AF7AA0" w:rsidRPr="00AF7AA0" w:rsidRDefault="00D82FBE"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NEL Grade 5</w:t>
            </w:r>
          </w:p>
        </w:tc>
      </w:tr>
      <w:tr w:rsidR="00AF7AA0" w14:paraId="7775219C" w14:textId="77777777" w:rsidTr="00E76D3F">
        <w:trPr>
          <w:trHeight w:val="454"/>
        </w:trPr>
        <w:tc>
          <w:tcPr>
            <w:tcW w:w="3681" w:type="dxa"/>
            <w:vAlign w:val="center"/>
          </w:tcPr>
          <w:p w14:paraId="2B611658" w14:textId="14FB6C66" w:rsidR="00AF7AA0" w:rsidRDefault="00AF7AA0" w:rsidP="00AF7AA0">
            <w:pPr>
              <w:rPr>
                <w:rFonts w:ascii="Arial" w:hAnsi="Arial" w:cs="Arial"/>
                <w:b/>
                <w:bCs/>
                <w:color w:val="4E2C7A"/>
                <w:sz w:val="22"/>
                <w:szCs w:val="22"/>
              </w:rPr>
            </w:pPr>
            <w:r>
              <w:rPr>
                <w:rFonts w:ascii="Arial" w:hAnsi="Arial" w:cs="Arial"/>
                <w:b/>
                <w:bCs/>
                <w:color w:val="4E2C7A"/>
                <w:sz w:val="22"/>
                <w:szCs w:val="22"/>
              </w:rPr>
              <w:t>Child/Vulnerable Adult Contact:</w:t>
            </w:r>
          </w:p>
        </w:tc>
        <w:tc>
          <w:tcPr>
            <w:tcW w:w="5335" w:type="dxa"/>
            <w:vAlign w:val="center"/>
          </w:tcPr>
          <w:p w14:paraId="46A307F5" w14:textId="2074F65F" w:rsidR="00AF7AA0" w:rsidRPr="00AF7AA0" w:rsidRDefault="00D82FBE"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YES</w:t>
            </w:r>
          </w:p>
        </w:tc>
      </w:tr>
    </w:tbl>
    <w:p w14:paraId="2D128F94" w14:textId="77777777" w:rsidR="00E76D3F" w:rsidRDefault="00E76D3F"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6DC5AF40" w14:textId="77777777" w:rsidTr="0047740C">
        <w:trPr>
          <w:trHeight w:hRule="exact" w:val="454"/>
        </w:trPr>
        <w:tc>
          <w:tcPr>
            <w:tcW w:w="9016" w:type="dxa"/>
            <w:gridSpan w:val="2"/>
            <w:shd w:val="clear" w:color="auto" w:fill="812C7C"/>
            <w:vAlign w:val="center"/>
          </w:tcPr>
          <w:p w14:paraId="3C1ADE0F" w14:textId="45C90712" w:rsidR="00E76D3F" w:rsidRPr="00E76D3F" w:rsidRDefault="00E76D3F" w:rsidP="0047740C">
            <w:pPr>
              <w:rPr>
                <w:rFonts w:ascii="Arial" w:hAnsi="Arial" w:cs="Arial"/>
                <w:color w:val="FFFFFF" w:themeColor="background1"/>
              </w:rPr>
            </w:pPr>
            <w:r>
              <w:rPr>
                <w:rFonts w:ascii="Arial" w:hAnsi="Arial" w:cs="Arial"/>
                <w:b/>
                <w:bCs/>
                <w:color w:val="FFFFFF" w:themeColor="background1"/>
              </w:rPr>
              <w:t>Reporting / Department</w:t>
            </w:r>
            <w:r w:rsidRPr="00E76D3F">
              <w:rPr>
                <w:rFonts w:ascii="Arial" w:hAnsi="Arial" w:cs="Arial"/>
                <w:b/>
                <w:bCs/>
                <w:color w:val="FFFFFF" w:themeColor="background1"/>
              </w:rPr>
              <w:t xml:space="preserve"> Details:</w:t>
            </w:r>
          </w:p>
        </w:tc>
      </w:tr>
      <w:tr w:rsidR="00E76D3F" w14:paraId="58AEBCA7" w14:textId="77777777" w:rsidTr="00E76D3F">
        <w:trPr>
          <w:trHeight w:val="454"/>
        </w:trPr>
        <w:tc>
          <w:tcPr>
            <w:tcW w:w="3681" w:type="dxa"/>
            <w:vAlign w:val="center"/>
          </w:tcPr>
          <w:p w14:paraId="53E1273B" w14:textId="78F8F43B" w:rsidR="00E76D3F" w:rsidRDefault="00E76D3F" w:rsidP="0047740C">
            <w:pPr>
              <w:rPr>
                <w:rFonts w:ascii="Arial" w:hAnsi="Arial" w:cs="Arial"/>
                <w:b/>
                <w:bCs/>
                <w:color w:val="4E2C7A"/>
                <w:sz w:val="22"/>
                <w:szCs w:val="22"/>
              </w:rPr>
            </w:pPr>
            <w:r>
              <w:rPr>
                <w:rFonts w:ascii="Arial" w:hAnsi="Arial" w:cs="Arial"/>
                <w:b/>
                <w:bCs/>
                <w:color w:val="4E2C7A"/>
                <w:sz w:val="22"/>
                <w:szCs w:val="22"/>
              </w:rPr>
              <w:t>Responsible to:</w:t>
            </w:r>
          </w:p>
        </w:tc>
        <w:tc>
          <w:tcPr>
            <w:tcW w:w="5335" w:type="dxa"/>
            <w:vAlign w:val="center"/>
          </w:tcPr>
          <w:p w14:paraId="7FAADB5F" w14:textId="7631D431" w:rsidR="00E76D3F" w:rsidRDefault="000D797E" w:rsidP="0047740C">
            <w:pPr>
              <w:rPr>
                <w:rFonts w:ascii="Arial" w:hAnsi="Arial" w:cs="Arial"/>
                <w:color w:val="3B3838" w:themeColor="background2" w:themeShade="40"/>
                <w:sz w:val="22"/>
                <w:szCs w:val="22"/>
              </w:rPr>
            </w:pPr>
            <w:r>
              <w:rPr>
                <w:rFonts w:ascii="Arial" w:hAnsi="Arial" w:cs="Arial"/>
                <w:color w:val="3B3838" w:themeColor="background2" w:themeShade="40"/>
                <w:sz w:val="22"/>
                <w:szCs w:val="22"/>
              </w:rPr>
              <w:t>Curriculum Manager</w:t>
            </w:r>
          </w:p>
        </w:tc>
      </w:tr>
    </w:tbl>
    <w:p w14:paraId="53476D1C" w14:textId="7631A1C9" w:rsidR="00E00160" w:rsidRDefault="00E00160" w:rsidP="00AF7AA0">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14:paraId="53627852" w14:textId="77777777" w:rsidTr="0047740C">
        <w:trPr>
          <w:trHeight w:hRule="exact" w:val="454"/>
        </w:trPr>
        <w:tc>
          <w:tcPr>
            <w:tcW w:w="9016" w:type="dxa"/>
            <w:shd w:val="clear" w:color="auto" w:fill="812C7C"/>
            <w:vAlign w:val="center"/>
          </w:tcPr>
          <w:p w14:paraId="05BA33D0" w14:textId="029A3BCE" w:rsidR="00E00160" w:rsidRPr="00E76D3F" w:rsidRDefault="00C63E16" w:rsidP="0047740C">
            <w:pPr>
              <w:rPr>
                <w:rFonts w:ascii="Arial" w:hAnsi="Arial" w:cs="Arial"/>
                <w:color w:val="FFFFFF" w:themeColor="background1"/>
              </w:rPr>
            </w:pPr>
            <w:r>
              <w:rPr>
                <w:rFonts w:ascii="Arial" w:hAnsi="Arial" w:cs="Arial"/>
                <w:b/>
                <w:bCs/>
                <w:color w:val="4E2C7A"/>
                <w:sz w:val="22"/>
                <w:szCs w:val="22"/>
              </w:rPr>
              <w:t xml:space="preserve">  </w:t>
            </w:r>
            <w:r w:rsidR="00E00160">
              <w:rPr>
                <w:rFonts w:ascii="Arial" w:hAnsi="Arial" w:cs="Arial"/>
                <w:b/>
                <w:bCs/>
                <w:color w:val="FFFFFF" w:themeColor="background1"/>
              </w:rPr>
              <w:t>Job Purpose</w:t>
            </w:r>
            <w:r w:rsidR="00E00160" w:rsidRPr="00E76D3F">
              <w:rPr>
                <w:rFonts w:ascii="Arial" w:hAnsi="Arial" w:cs="Arial"/>
                <w:b/>
                <w:bCs/>
                <w:color w:val="FFFFFF" w:themeColor="background1"/>
              </w:rPr>
              <w:t>:</w:t>
            </w:r>
          </w:p>
        </w:tc>
      </w:tr>
      <w:tr w:rsidR="00E00160" w14:paraId="0DCB7B46" w14:textId="77777777" w:rsidTr="00763FCD">
        <w:trPr>
          <w:trHeight w:val="454"/>
        </w:trPr>
        <w:tc>
          <w:tcPr>
            <w:tcW w:w="9016" w:type="dxa"/>
            <w:vAlign w:val="center"/>
          </w:tcPr>
          <w:p w14:paraId="02A6E8F6" w14:textId="77777777" w:rsidR="00AA424C" w:rsidRPr="00D82FBE" w:rsidRDefault="00AA424C" w:rsidP="00AA424C">
            <w:pPr>
              <w:tabs>
                <w:tab w:val="left" w:pos="0"/>
              </w:tabs>
              <w:jc w:val="both"/>
              <w:rPr>
                <w:rFonts w:ascii="Arial" w:hAnsi="Arial" w:cs="Arial"/>
                <w:sz w:val="22"/>
                <w:szCs w:val="22"/>
              </w:rPr>
            </w:pPr>
          </w:p>
          <w:p w14:paraId="61FEFA0C" w14:textId="5142A262" w:rsidR="00E00160" w:rsidRPr="00D82FBE" w:rsidRDefault="00D82FBE" w:rsidP="00D82FBE">
            <w:pPr>
              <w:rPr>
                <w:rFonts w:ascii="Arial" w:hAnsi="Arial" w:cs="Arial"/>
                <w:bCs/>
                <w:sz w:val="22"/>
                <w:szCs w:val="22"/>
              </w:rPr>
            </w:pPr>
            <w:r w:rsidRPr="00D82FBE">
              <w:rPr>
                <w:rFonts w:ascii="Arial" w:hAnsi="Arial" w:cs="Arial"/>
                <w:bCs/>
                <w:sz w:val="22"/>
                <w:szCs w:val="22"/>
              </w:rPr>
              <w:t xml:space="preserve">To set out learning resources and equipment in construction workshops, to support practical lessons as directed by the lecturing staff.  To maintain tools and equipment whilst complying with Health and Safety at Work and environmental regulations. To prepare materials and workshop areas ahead of planned activities, to control and maintain material stock levels and report shortages to the </w:t>
            </w:r>
            <w:r w:rsidR="000D797E">
              <w:rPr>
                <w:rFonts w:ascii="Arial" w:hAnsi="Arial" w:cs="Arial"/>
                <w:bCs/>
                <w:sz w:val="22"/>
                <w:szCs w:val="22"/>
              </w:rPr>
              <w:t>curriculum manager</w:t>
            </w:r>
            <w:r w:rsidRPr="00D82FBE">
              <w:rPr>
                <w:rFonts w:ascii="Arial" w:hAnsi="Arial" w:cs="Arial"/>
                <w:bCs/>
                <w:sz w:val="22"/>
                <w:szCs w:val="22"/>
              </w:rPr>
              <w:t xml:space="preserve"> in a timely manner to ensure the smooth running of the department.</w:t>
            </w:r>
          </w:p>
        </w:tc>
      </w:tr>
    </w:tbl>
    <w:p w14:paraId="69189B52" w14:textId="35EA663E" w:rsidR="00E00160" w:rsidRDefault="00E00160" w:rsidP="00AF7AA0">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rsidRPr="00E76D3F" w14:paraId="01A0EC13" w14:textId="77777777" w:rsidTr="0047740C">
        <w:trPr>
          <w:trHeight w:hRule="exact" w:val="454"/>
        </w:trPr>
        <w:tc>
          <w:tcPr>
            <w:tcW w:w="9016" w:type="dxa"/>
            <w:shd w:val="clear" w:color="auto" w:fill="812C7C"/>
            <w:vAlign w:val="center"/>
          </w:tcPr>
          <w:p w14:paraId="35AB246B" w14:textId="50B2D209" w:rsidR="00E00160" w:rsidRPr="00E76D3F" w:rsidRDefault="00E00160" w:rsidP="0047740C">
            <w:pPr>
              <w:rPr>
                <w:rFonts w:ascii="Arial" w:hAnsi="Arial" w:cs="Arial"/>
                <w:color w:val="FFFFFF" w:themeColor="background1"/>
              </w:rPr>
            </w:pPr>
            <w:r>
              <w:rPr>
                <w:rFonts w:ascii="Arial" w:hAnsi="Arial" w:cs="Arial"/>
                <w:b/>
                <w:bCs/>
                <w:color w:val="FFFFFF" w:themeColor="background1"/>
              </w:rPr>
              <w:t>Main Duties and Tasks</w:t>
            </w:r>
            <w:r w:rsidRPr="00E76D3F">
              <w:rPr>
                <w:rFonts w:ascii="Arial" w:hAnsi="Arial" w:cs="Arial"/>
                <w:b/>
                <w:bCs/>
                <w:color w:val="FFFFFF" w:themeColor="background1"/>
              </w:rPr>
              <w:t>:</w:t>
            </w:r>
          </w:p>
        </w:tc>
      </w:tr>
      <w:tr w:rsidR="00E00160" w14:paraId="0F294C45" w14:textId="77777777" w:rsidTr="0047740C">
        <w:trPr>
          <w:trHeight w:val="454"/>
        </w:trPr>
        <w:tc>
          <w:tcPr>
            <w:tcW w:w="9016" w:type="dxa"/>
            <w:vAlign w:val="center"/>
          </w:tcPr>
          <w:p w14:paraId="10473F5F" w14:textId="77777777" w:rsidR="00AA424C" w:rsidRPr="009B5C7E" w:rsidRDefault="00AA424C" w:rsidP="00AA424C">
            <w:pPr>
              <w:adjustRightInd w:val="0"/>
              <w:jc w:val="both"/>
              <w:rPr>
                <w:rFonts w:ascii="Arial" w:hAnsi="Arial" w:cs="Arial"/>
                <w:lang w:eastAsia="en-GB"/>
              </w:rPr>
            </w:pPr>
          </w:p>
          <w:p w14:paraId="4F896DAA" w14:textId="77777777" w:rsidR="00C63E16" w:rsidRPr="009B5C7E" w:rsidRDefault="00C63E16" w:rsidP="00C63E16">
            <w:pPr>
              <w:rPr>
                <w:rFonts w:ascii="Arial" w:hAnsi="Arial" w:cs="Arial"/>
                <w:bCs/>
              </w:rPr>
            </w:pPr>
          </w:p>
          <w:p w14:paraId="6E70AE8A" w14:textId="77777777" w:rsidR="00D82FBE" w:rsidRPr="00E53E0B" w:rsidRDefault="00D82FBE" w:rsidP="00D82FBE">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 xml:space="preserve">Maintain tools and equipment in </w:t>
            </w:r>
            <w:r>
              <w:rPr>
                <w:rFonts w:ascii="Arial" w:hAnsi="Arial" w:cs="Arial"/>
                <w:bCs/>
                <w:sz w:val="22"/>
                <w:szCs w:val="22"/>
              </w:rPr>
              <w:t>construction workshops</w:t>
            </w:r>
            <w:r w:rsidRPr="00E53E0B">
              <w:rPr>
                <w:rFonts w:ascii="Arial" w:hAnsi="Arial" w:cs="Arial"/>
                <w:bCs/>
                <w:sz w:val="22"/>
                <w:szCs w:val="22"/>
              </w:rPr>
              <w:t xml:space="preserve"> and associated storage areas.</w:t>
            </w:r>
          </w:p>
          <w:p w14:paraId="73E4DB44" w14:textId="77777777" w:rsidR="00D82FBE" w:rsidRPr="00E53E0B" w:rsidRDefault="00D82FBE" w:rsidP="00D82FBE">
            <w:pPr>
              <w:rPr>
                <w:rFonts w:ascii="Arial" w:hAnsi="Arial" w:cs="Arial"/>
                <w:bCs/>
              </w:rPr>
            </w:pPr>
          </w:p>
          <w:p w14:paraId="2DBCB8B7" w14:textId="77777777" w:rsidR="00D82FBE" w:rsidRPr="00E53E0B" w:rsidRDefault="00D82FBE" w:rsidP="00D82FBE">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Order and keep stock control and inventory records.</w:t>
            </w:r>
          </w:p>
          <w:p w14:paraId="3C070572" w14:textId="77777777" w:rsidR="00D82FBE" w:rsidRPr="00E53E0B" w:rsidRDefault="00D82FBE" w:rsidP="00D82FBE">
            <w:pPr>
              <w:rPr>
                <w:rFonts w:ascii="Arial" w:hAnsi="Arial" w:cs="Arial"/>
                <w:bCs/>
              </w:rPr>
            </w:pPr>
          </w:p>
          <w:p w14:paraId="7468AC65" w14:textId="77777777" w:rsidR="00D82FBE" w:rsidRPr="00E53E0B" w:rsidRDefault="00D82FBE" w:rsidP="00D82FBE">
            <w:pPr>
              <w:pStyle w:val="ListParagraph"/>
              <w:numPr>
                <w:ilvl w:val="0"/>
                <w:numId w:val="11"/>
              </w:numPr>
              <w:contextualSpacing w:val="0"/>
              <w:rPr>
                <w:rFonts w:ascii="Arial" w:hAnsi="Arial" w:cs="Arial"/>
                <w:bCs/>
                <w:sz w:val="22"/>
                <w:szCs w:val="22"/>
              </w:rPr>
            </w:pPr>
            <w:r>
              <w:rPr>
                <w:rFonts w:ascii="Arial" w:hAnsi="Arial" w:cs="Arial"/>
                <w:bCs/>
                <w:sz w:val="22"/>
                <w:szCs w:val="22"/>
              </w:rPr>
              <w:t>D</w:t>
            </w:r>
            <w:r w:rsidRPr="00E53E0B">
              <w:rPr>
                <w:rFonts w:ascii="Arial" w:hAnsi="Arial" w:cs="Arial"/>
                <w:bCs/>
                <w:sz w:val="22"/>
                <w:szCs w:val="22"/>
              </w:rPr>
              <w:t>ispose of materials, whilst following health and safety and environmental rules and regulations.</w:t>
            </w:r>
          </w:p>
          <w:p w14:paraId="6EAA918E" w14:textId="77777777" w:rsidR="00D82FBE" w:rsidRPr="00E53E0B" w:rsidRDefault="00D82FBE" w:rsidP="00D82FBE">
            <w:pPr>
              <w:rPr>
                <w:rFonts w:ascii="Arial" w:hAnsi="Arial" w:cs="Arial"/>
                <w:bCs/>
              </w:rPr>
            </w:pPr>
          </w:p>
          <w:p w14:paraId="209EDFF6" w14:textId="77777777" w:rsidR="00D82FBE" w:rsidRPr="00E53E0B" w:rsidRDefault="00D82FBE" w:rsidP="00D82FBE">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Prepare resources for practical classes as required by lecturing staff</w:t>
            </w:r>
          </w:p>
          <w:p w14:paraId="0A029F16" w14:textId="77777777" w:rsidR="00D82FBE" w:rsidRPr="00E53E0B" w:rsidRDefault="00D82FBE" w:rsidP="00D82FBE">
            <w:pPr>
              <w:rPr>
                <w:rFonts w:ascii="Arial" w:hAnsi="Arial" w:cs="Arial"/>
                <w:bCs/>
              </w:rPr>
            </w:pPr>
          </w:p>
          <w:p w14:paraId="219DC3BE" w14:textId="77777777" w:rsidR="00D82FBE" w:rsidRPr="00E53E0B" w:rsidRDefault="00D82FBE" w:rsidP="00D82FBE">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Cleaning and maintaining the work environment to ensure equipment longevity and workplace safety</w:t>
            </w:r>
          </w:p>
          <w:p w14:paraId="3C6B2511" w14:textId="77777777" w:rsidR="00D82FBE" w:rsidRPr="00E53E0B" w:rsidRDefault="00D82FBE" w:rsidP="00D82FBE">
            <w:pPr>
              <w:rPr>
                <w:rFonts w:ascii="Arial" w:hAnsi="Arial" w:cs="Arial"/>
                <w:bCs/>
              </w:rPr>
            </w:pPr>
          </w:p>
          <w:p w14:paraId="7579DD3B" w14:textId="77777777" w:rsidR="00D82FBE" w:rsidRPr="00E53E0B" w:rsidRDefault="00D82FBE" w:rsidP="00D82FBE">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lastRenderedPageBreak/>
              <w:t>Be responsible for the distribution and collection of tools, equipment and materials required for the relevant courses.</w:t>
            </w:r>
          </w:p>
          <w:p w14:paraId="5F291B64" w14:textId="77777777" w:rsidR="00D82FBE" w:rsidRPr="00E53E0B" w:rsidRDefault="00D82FBE" w:rsidP="00D82FBE">
            <w:pPr>
              <w:rPr>
                <w:rFonts w:ascii="Arial" w:hAnsi="Arial" w:cs="Arial"/>
                <w:bCs/>
              </w:rPr>
            </w:pPr>
          </w:p>
          <w:p w14:paraId="470CA804" w14:textId="77777777" w:rsidR="00D82FBE" w:rsidRPr="00E53E0B" w:rsidRDefault="00D82FBE" w:rsidP="00D82FBE">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Assist with practical demonstrations.</w:t>
            </w:r>
          </w:p>
          <w:p w14:paraId="4B966F61" w14:textId="77777777" w:rsidR="00D82FBE" w:rsidRPr="00E53E0B" w:rsidRDefault="00D82FBE" w:rsidP="00D82FBE">
            <w:pPr>
              <w:rPr>
                <w:rFonts w:ascii="Arial" w:hAnsi="Arial" w:cs="Arial"/>
                <w:bCs/>
              </w:rPr>
            </w:pPr>
          </w:p>
          <w:p w14:paraId="653BB27B" w14:textId="77777777" w:rsidR="00D82FBE" w:rsidRPr="00E53E0B" w:rsidRDefault="00D82FBE" w:rsidP="00D82FBE">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Be responsible for the clearance of completed work and the recycling of materials by liaising with lecturing staff at the end of practical sessions.</w:t>
            </w:r>
          </w:p>
          <w:p w14:paraId="3E3AF525" w14:textId="77777777" w:rsidR="00D82FBE" w:rsidRPr="00E53E0B" w:rsidRDefault="00D82FBE" w:rsidP="00D82FBE">
            <w:pPr>
              <w:rPr>
                <w:rFonts w:ascii="Arial" w:hAnsi="Arial" w:cs="Arial"/>
                <w:bCs/>
              </w:rPr>
            </w:pPr>
          </w:p>
          <w:p w14:paraId="76DB6BD2" w14:textId="77777777" w:rsidR="00D82FBE" w:rsidRPr="00E53E0B" w:rsidRDefault="00D82FBE" w:rsidP="00D82FBE">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Carry out planned maintenance of tools, equipment and machinery.</w:t>
            </w:r>
          </w:p>
          <w:p w14:paraId="5AC46042" w14:textId="77777777" w:rsidR="00D82FBE" w:rsidRPr="00E53E0B" w:rsidRDefault="00D82FBE" w:rsidP="00D82FBE">
            <w:pPr>
              <w:rPr>
                <w:rFonts w:ascii="Arial" w:hAnsi="Arial" w:cs="Arial"/>
                <w:bCs/>
              </w:rPr>
            </w:pPr>
          </w:p>
          <w:p w14:paraId="3AAD9F51" w14:textId="608897A0" w:rsidR="00D82FBE" w:rsidRPr="00E53E0B" w:rsidRDefault="00D82FBE" w:rsidP="00D82FBE">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 xml:space="preserve">Report any major defects or repair problems to </w:t>
            </w:r>
            <w:r w:rsidR="000D797E">
              <w:rPr>
                <w:rFonts w:ascii="Arial" w:hAnsi="Arial" w:cs="Arial"/>
                <w:bCs/>
                <w:sz w:val="22"/>
                <w:szCs w:val="22"/>
              </w:rPr>
              <w:t>Curriculum manager</w:t>
            </w:r>
            <w:r w:rsidRPr="00E53E0B">
              <w:rPr>
                <w:rFonts w:ascii="Arial" w:hAnsi="Arial" w:cs="Arial"/>
                <w:bCs/>
                <w:sz w:val="22"/>
                <w:szCs w:val="22"/>
              </w:rPr>
              <w:t>.</w:t>
            </w:r>
          </w:p>
          <w:p w14:paraId="31C5AA03" w14:textId="77777777" w:rsidR="00D82FBE" w:rsidRPr="00E53E0B" w:rsidRDefault="00D82FBE" w:rsidP="00D82FBE">
            <w:pPr>
              <w:rPr>
                <w:rFonts w:ascii="Arial" w:hAnsi="Arial" w:cs="Arial"/>
                <w:bCs/>
              </w:rPr>
            </w:pPr>
          </w:p>
          <w:p w14:paraId="071808CA" w14:textId="77777777" w:rsidR="00D82FBE" w:rsidRPr="00E53E0B" w:rsidRDefault="00D82FBE" w:rsidP="00D82FBE">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Carry out annual equipment audit.</w:t>
            </w:r>
          </w:p>
          <w:p w14:paraId="21C210B5" w14:textId="3A956BCA" w:rsidR="00D82FBE" w:rsidRPr="000D797E" w:rsidRDefault="00D82FBE" w:rsidP="000D797E">
            <w:pPr>
              <w:rPr>
                <w:rFonts w:ascii="Arial" w:hAnsi="Arial" w:cs="Arial"/>
                <w:bCs/>
                <w:sz w:val="22"/>
                <w:szCs w:val="22"/>
              </w:rPr>
            </w:pPr>
          </w:p>
          <w:p w14:paraId="2D07C5A0" w14:textId="77777777" w:rsidR="00D82FBE" w:rsidRPr="00E53E0B" w:rsidRDefault="00D82FBE" w:rsidP="00D82FBE">
            <w:pPr>
              <w:rPr>
                <w:rFonts w:ascii="Arial" w:hAnsi="Arial" w:cs="Arial"/>
                <w:bCs/>
              </w:rPr>
            </w:pPr>
          </w:p>
          <w:p w14:paraId="1E3544BF" w14:textId="2EBB06CF" w:rsidR="00D82FBE" w:rsidRDefault="00D82FBE" w:rsidP="00D82FBE">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Assist with other departmental work when required.</w:t>
            </w:r>
          </w:p>
          <w:p w14:paraId="37281ACD" w14:textId="77777777" w:rsidR="000049FE" w:rsidRPr="000049FE" w:rsidRDefault="000049FE" w:rsidP="000049FE">
            <w:pPr>
              <w:pStyle w:val="ListParagraph"/>
              <w:rPr>
                <w:rFonts w:ascii="Arial" w:hAnsi="Arial" w:cs="Arial"/>
                <w:bCs/>
                <w:sz w:val="22"/>
                <w:szCs w:val="22"/>
              </w:rPr>
            </w:pPr>
          </w:p>
          <w:p w14:paraId="2E514773" w14:textId="77777777" w:rsidR="000049FE" w:rsidRDefault="000049FE" w:rsidP="000049FE"/>
          <w:p w14:paraId="7F2EE02A" w14:textId="77777777" w:rsidR="000049FE" w:rsidRDefault="000049FE" w:rsidP="000049FE">
            <w:pPr>
              <w:pStyle w:val="ListParagraph"/>
              <w:numPr>
                <w:ilvl w:val="0"/>
                <w:numId w:val="29"/>
              </w:numPr>
              <w:rPr>
                <w:rFonts w:ascii="Arial" w:eastAsia="Times New Roman" w:hAnsi="Arial" w:cs="Arial"/>
                <w:sz w:val="22"/>
                <w:szCs w:val="22"/>
              </w:rPr>
            </w:pPr>
            <w:r>
              <w:rPr>
                <w:rFonts w:ascii="Arial" w:eastAsia="Times New Roman" w:hAnsi="Arial" w:cs="Arial"/>
                <w:sz w:val="22"/>
                <w:szCs w:val="22"/>
              </w:rPr>
              <w:t xml:space="preserve">Carry out risk assessments and ensure that COSHH data is up to date and accurate </w:t>
            </w:r>
          </w:p>
          <w:p w14:paraId="445A9FD9" w14:textId="77777777" w:rsidR="000049FE" w:rsidRDefault="000049FE" w:rsidP="000049FE">
            <w:pPr>
              <w:rPr>
                <w:rFonts w:ascii="Calibri" w:hAnsi="Calibri" w:cs="Calibri"/>
                <w:sz w:val="22"/>
                <w:szCs w:val="22"/>
              </w:rPr>
            </w:pPr>
          </w:p>
          <w:p w14:paraId="70BFF510" w14:textId="4D64FDD5" w:rsidR="00C63E16" w:rsidRPr="00D82FBE" w:rsidRDefault="00D82FBE" w:rsidP="00D82FBE">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To participate in and co-operate with the Performance Review programmes to ensure appropriate on-going staff development towards the College’s goals.</w:t>
            </w:r>
          </w:p>
        </w:tc>
      </w:tr>
    </w:tbl>
    <w:p w14:paraId="7C6123E6" w14:textId="7ED6CF02" w:rsidR="00E00160" w:rsidRDefault="00E00160" w:rsidP="005A49A9">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F20A0" w:rsidRPr="00E76D3F" w14:paraId="6E28CA24" w14:textId="77777777" w:rsidTr="0047740C">
        <w:trPr>
          <w:trHeight w:hRule="exact" w:val="454"/>
        </w:trPr>
        <w:tc>
          <w:tcPr>
            <w:tcW w:w="9016" w:type="dxa"/>
            <w:shd w:val="clear" w:color="auto" w:fill="812C7C"/>
            <w:vAlign w:val="center"/>
          </w:tcPr>
          <w:p w14:paraId="2C41AA23" w14:textId="12F3BABE" w:rsidR="006F20A0" w:rsidRPr="00E76D3F" w:rsidRDefault="006F20A0" w:rsidP="0047740C">
            <w:pPr>
              <w:rPr>
                <w:rFonts w:ascii="Arial" w:hAnsi="Arial" w:cs="Arial"/>
                <w:color w:val="FFFFFF" w:themeColor="background1"/>
              </w:rPr>
            </w:pPr>
            <w:r>
              <w:rPr>
                <w:rFonts w:ascii="Arial" w:hAnsi="Arial" w:cs="Arial"/>
                <w:color w:val="3B3838" w:themeColor="background2" w:themeShade="40"/>
                <w:sz w:val="22"/>
                <w:szCs w:val="22"/>
              </w:rPr>
              <w:br w:type="page"/>
            </w:r>
            <w:r>
              <w:rPr>
                <w:rFonts w:ascii="Arial" w:hAnsi="Arial" w:cs="Arial"/>
                <w:b/>
                <w:bCs/>
                <w:color w:val="FFFFFF" w:themeColor="background1"/>
              </w:rPr>
              <w:t>Personal Development</w:t>
            </w:r>
            <w:r w:rsidRPr="00E76D3F">
              <w:rPr>
                <w:rFonts w:ascii="Arial" w:hAnsi="Arial" w:cs="Arial"/>
                <w:b/>
                <w:bCs/>
                <w:color w:val="FFFFFF" w:themeColor="background1"/>
              </w:rPr>
              <w:t>:</w:t>
            </w:r>
          </w:p>
        </w:tc>
      </w:tr>
      <w:tr w:rsidR="00E41EB5" w:rsidRPr="00E41EB5" w14:paraId="6B97096F" w14:textId="77777777" w:rsidTr="0047740C">
        <w:trPr>
          <w:trHeight w:val="454"/>
        </w:trPr>
        <w:tc>
          <w:tcPr>
            <w:tcW w:w="9016" w:type="dxa"/>
            <w:vAlign w:val="center"/>
          </w:tcPr>
          <w:p w14:paraId="5258125C" w14:textId="77777777" w:rsidR="00E8281D" w:rsidRPr="00E41EB5" w:rsidRDefault="00E8281D" w:rsidP="00E8281D">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47FA12B" w14:textId="7719D6A3" w:rsidR="00F03DC3" w:rsidRPr="001422DC" w:rsidRDefault="00134282" w:rsidP="00F03DC3">
            <w:pPr>
              <w:numPr>
                <w:ilvl w:val="0"/>
                <w:numId w:val="11"/>
              </w:numPr>
              <w:shd w:val="clear" w:color="auto" w:fill="FFFFFF"/>
              <w:spacing w:after="240"/>
              <w:rPr>
                <w:bCs/>
                <w:sz w:val="22"/>
                <w:szCs w:val="22"/>
              </w:rPr>
            </w:pPr>
            <w:r w:rsidRPr="001422DC">
              <w:rPr>
                <w:rFonts w:ascii="Arial" w:hAnsi="Arial" w:cs="Arial"/>
                <w:bCs/>
                <w:sz w:val="22"/>
                <w:szCs w:val="22"/>
              </w:rPr>
              <w:t xml:space="preserve">Participates in, and co-operates with, own Performance Review Interview to ensure that job-related targets are met and </w:t>
            </w:r>
            <w:proofErr w:type="spellStart"/>
            <w:proofErr w:type="gramStart"/>
            <w:r w:rsidRPr="001422DC">
              <w:rPr>
                <w:rFonts w:ascii="Arial" w:hAnsi="Arial" w:cs="Arial"/>
                <w:bCs/>
                <w:sz w:val="22"/>
                <w:szCs w:val="22"/>
              </w:rPr>
              <w:t>on going</w:t>
            </w:r>
            <w:proofErr w:type="spellEnd"/>
            <w:proofErr w:type="gramEnd"/>
            <w:r w:rsidRPr="001422DC">
              <w:rPr>
                <w:rFonts w:ascii="Arial" w:hAnsi="Arial" w:cs="Arial"/>
                <w:bCs/>
                <w:sz w:val="22"/>
                <w:szCs w:val="22"/>
              </w:rPr>
              <w:t xml:space="preserve"> staff development in line with Nescot’s aims</w:t>
            </w:r>
            <w:r w:rsidR="005A30A6" w:rsidRPr="001422DC">
              <w:rPr>
                <w:rFonts w:ascii="Arial" w:hAnsi="Arial" w:cs="Arial"/>
                <w:bCs/>
                <w:sz w:val="22"/>
                <w:szCs w:val="22"/>
              </w:rPr>
              <w:t>.</w:t>
            </w:r>
          </w:p>
          <w:p w14:paraId="080965E7" w14:textId="472A4D49" w:rsidR="006F20A0" w:rsidRPr="00C63E16" w:rsidRDefault="00F03DC3" w:rsidP="00C63E16">
            <w:pPr>
              <w:numPr>
                <w:ilvl w:val="0"/>
                <w:numId w:val="11"/>
              </w:numPr>
              <w:shd w:val="clear" w:color="auto" w:fill="FFFFFF"/>
              <w:spacing w:after="240"/>
              <w:rPr>
                <w:bCs/>
                <w:color w:val="3B3838" w:themeColor="background2" w:themeShade="40"/>
                <w:sz w:val="22"/>
                <w:szCs w:val="22"/>
              </w:rPr>
            </w:pPr>
            <w:r w:rsidRPr="001422DC">
              <w:rPr>
                <w:rFonts w:ascii="Arial" w:hAnsi="Arial" w:cs="Arial"/>
                <w:bCs/>
                <w:sz w:val="22"/>
                <w:szCs w:val="22"/>
              </w:rPr>
              <w:t>To carry out Continuing Professional Development (CPD) relevant to the role, including subject or professional updates.</w:t>
            </w:r>
          </w:p>
        </w:tc>
      </w:tr>
      <w:tr w:rsidR="00B34A76" w:rsidRPr="00E76D3F" w14:paraId="25D68070" w14:textId="77777777" w:rsidTr="0047740C">
        <w:trPr>
          <w:trHeight w:hRule="exact" w:val="454"/>
        </w:trPr>
        <w:tc>
          <w:tcPr>
            <w:tcW w:w="9016" w:type="dxa"/>
            <w:shd w:val="clear" w:color="auto" w:fill="812C7C"/>
            <w:vAlign w:val="center"/>
          </w:tcPr>
          <w:p w14:paraId="263DA458" w14:textId="5D6D615D" w:rsidR="00B34A76" w:rsidRPr="00E76D3F" w:rsidRDefault="00B34A76" w:rsidP="0047740C">
            <w:pPr>
              <w:rPr>
                <w:rFonts w:ascii="Arial" w:hAnsi="Arial" w:cs="Arial"/>
                <w:color w:val="FFFFFF" w:themeColor="background1"/>
              </w:rPr>
            </w:pPr>
            <w:r>
              <w:rPr>
                <w:rFonts w:ascii="Arial" w:hAnsi="Arial" w:cs="Arial"/>
                <w:b/>
                <w:bCs/>
                <w:color w:val="FFFFFF" w:themeColor="background1"/>
              </w:rPr>
              <w:t>Equality and Diversity and Nescot Values</w:t>
            </w:r>
            <w:r w:rsidRPr="00E76D3F">
              <w:rPr>
                <w:rFonts w:ascii="Arial" w:hAnsi="Arial" w:cs="Arial"/>
                <w:b/>
                <w:bCs/>
                <w:color w:val="FFFFFF" w:themeColor="background1"/>
              </w:rPr>
              <w:t>:</w:t>
            </w:r>
          </w:p>
        </w:tc>
      </w:tr>
    </w:tbl>
    <w:p w14:paraId="73508209" w14:textId="77777777" w:rsidR="00E474A9" w:rsidRPr="00E474A9" w:rsidRDefault="00E474A9" w:rsidP="00E474A9">
      <w:pPr>
        <w:numPr>
          <w:ilvl w:val="0"/>
          <w:numId w:val="30"/>
        </w:numPr>
        <w:ind w:right="-483"/>
        <w:contextualSpacing/>
        <w:rPr>
          <w:rFonts w:ascii="Arial" w:eastAsia="Calibri" w:hAnsi="Arial" w:cs="Arial"/>
          <w:b/>
          <w:sz w:val="22"/>
          <w:szCs w:val="22"/>
        </w:rPr>
      </w:pPr>
      <w:r w:rsidRPr="00E474A9">
        <w:rPr>
          <w:rFonts w:ascii="Arial" w:eastAsia="Calibri" w:hAnsi="Arial" w:cs="Arial"/>
          <w:sz w:val="22"/>
          <w:szCs w:val="22"/>
        </w:rPr>
        <w:t>It is the responsibility of the post holder to promote equality and diversity, Nescot Enterprise values and recognition of diversity throughout Nescot Enterprises.</w:t>
      </w:r>
    </w:p>
    <w:p w14:paraId="72999711" w14:textId="77777777" w:rsidR="00E474A9" w:rsidRPr="00E474A9" w:rsidRDefault="00E474A9" w:rsidP="00E474A9">
      <w:pPr>
        <w:numPr>
          <w:ilvl w:val="0"/>
          <w:numId w:val="30"/>
        </w:numPr>
        <w:jc w:val="both"/>
        <w:rPr>
          <w:rFonts w:ascii="Arial" w:eastAsia="Calibri" w:hAnsi="Arial" w:cs="Arial"/>
        </w:rPr>
      </w:pPr>
      <w:r w:rsidRPr="00E474A9">
        <w:rPr>
          <w:rFonts w:ascii="Arial" w:eastAsia="Calibri" w:hAnsi="Arial" w:cs="Arial"/>
        </w:rPr>
        <w:t xml:space="preserve">To </w:t>
      </w:r>
      <w:proofErr w:type="gramStart"/>
      <w:r w:rsidRPr="00E474A9">
        <w:rPr>
          <w:rFonts w:ascii="Arial" w:eastAsia="Calibri" w:hAnsi="Arial" w:cs="Arial"/>
        </w:rPr>
        <w:t>follow and adhere to Nescot’s Equality and Diversity policy at all times</w:t>
      </w:r>
      <w:proofErr w:type="gramEnd"/>
      <w:r w:rsidRPr="00E474A9">
        <w:rPr>
          <w:rFonts w:ascii="Arial" w:eastAsia="Calibri" w:hAnsi="Arial" w:cs="Arial"/>
        </w:rPr>
        <w:t xml:space="preserve">. </w:t>
      </w:r>
    </w:p>
    <w:p w14:paraId="09455480" w14:textId="77777777" w:rsidR="00E474A9" w:rsidRPr="00E474A9" w:rsidRDefault="00E474A9" w:rsidP="00E474A9">
      <w:pPr>
        <w:ind w:left="720" w:right="-483"/>
        <w:contextualSpacing/>
        <w:rPr>
          <w:rFonts w:ascii="Arial" w:eastAsia="Calibri" w:hAnsi="Arial" w:cs="Arial"/>
          <w:b/>
          <w:sz w:val="22"/>
          <w:szCs w:val="22"/>
        </w:rPr>
      </w:pPr>
    </w:p>
    <w:p w14:paraId="4D1BBA97" w14:textId="0C8B00F9" w:rsidR="00E474A9" w:rsidRPr="00E474A9" w:rsidRDefault="00E474A9" w:rsidP="00E474A9">
      <w:pPr>
        <w:numPr>
          <w:ilvl w:val="0"/>
          <w:numId w:val="30"/>
        </w:numPr>
        <w:ind w:right="-483"/>
        <w:contextualSpacing/>
        <w:rPr>
          <w:rFonts w:ascii="Arial" w:eastAsia="Calibri" w:hAnsi="Arial" w:cs="Arial"/>
          <w:b/>
          <w:sz w:val="22"/>
          <w:szCs w:val="22"/>
        </w:rPr>
      </w:pPr>
      <w:r w:rsidRPr="00E474A9">
        <w:rPr>
          <w:rFonts w:ascii="Arial" w:eastAsia="Calibri" w:hAnsi="Arial" w:cs="Arial"/>
          <w:sz w:val="22"/>
          <w:szCs w:val="22"/>
        </w:rPr>
        <w:lastRenderedPageBreak/>
        <w:t>The post holder will undertake their duties in full accordance with Nescot Enterprises’ policies and procedures relating to equality and diversity and Nescot Enterprise values.</w:t>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474A9" w:rsidRPr="00E474A9" w14:paraId="74FDF74B" w14:textId="77777777">
        <w:trPr>
          <w:trHeight w:val="454"/>
        </w:trPr>
        <w:tc>
          <w:tcPr>
            <w:tcW w:w="9016" w:type="dxa"/>
            <w:vAlign w:val="center"/>
          </w:tcPr>
          <w:p w14:paraId="5953F24B" w14:textId="77777777" w:rsidR="00E474A9" w:rsidRPr="00E474A9" w:rsidRDefault="00E474A9" w:rsidP="00E474A9">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0482FEC4" w14:textId="77777777" w:rsidR="00E474A9" w:rsidRPr="00E474A9" w:rsidRDefault="00E474A9" w:rsidP="00E474A9">
            <w:pPr>
              <w:numPr>
                <w:ilvl w:val="0"/>
                <w:numId w:val="30"/>
              </w:numPr>
              <w:contextualSpacing/>
              <w:jc w:val="both"/>
              <w:rPr>
                <w:rFonts w:ascii="Arial" w:hAnsi="Arial" w:cs="Arial"/>
                <w:b/>
                <w:sz w:val="22"/>
                <w:szCs w:val="22"/>
              </w:rPr>
            </w:pPr>
            <w:r w:rsidRPr="00E474A9">
              <w:rPr>
                <w:rFonts w:ascii="Arial" w:hAnsi="Arial" w:cs="Arial"/>
                <w:sz w:val="22"/>
                <w:szCs w:val="22"/>
              </w:rPr>
              <w:t>It is the responsibility of the post holder to commit to safeguarding and promoting the welfare of students within Nescot Enterprises.</w:t>
            </w:r>
          </w:p>
          <w:p w14:paraId="30745EAD" w14:textId="77777777" w:rsidR="00E474A9" w:rsidRPr="00E474A9" w:rsidRDefault="00E474A9" w:rsidP="00E474A9">
            <w:pPr>
              <w:ind w:left="720"/>
              <w:contextualSpacing/>
              <w:jc w:val="both"/>
              <w:rPr>
                <w:rFonts w:ascii="Arial" w:hAnsi="Arial" w:cs="Arial"/>
                <w:b/>
                <w:sz w:val="22"/>
                <w:szCs w:val="22"/>
              </w:rPr>
            </w:pPr>
          </w:p>
          <w:p w14:paraId="7B60D289" w14:textId="77777777" w:rsidR="00E474A9" w:rsidRPr="00E474A9" w:rsidRDefault="00E474A9" w:rsidP="00E474A9">
            <w:pPr>
              <w:numPr>
                <w:ilvl w:val="0"/>
                <w:numId w:val="30"/>
              </w:numPr>
              <w:contextualSpacing/>
              <w:jc w:val="both"/>
              <w:rPr>
                <w:rFonts w:ascii="Arial" w:hAnsi="Arial" w:cs="Arial"/>
                <w:b/>
                <w:sz w:val="22"/>
                <w:szCs w:val="22"/>
              </w:rPr>
            </w:pPr>
            <w:r w:rsidRPr="00E474A9">
              <w:rPr>
                <w:rFonts w:ascii="Arial" w:hAnsi="Arial" w:cs="Arial"/>
                <w:sz w:val="22"/>
                <w:szCs w:val="22"/>
              </w:rPr>
              <w:t>The post holder will undertake their duties in full accordance with Nescot Enterprises’ policies and procedures relating to safeguarding, PREVENT and promoting the welfare of students.</w:t>
            </w:r>
          </w:p>
          <w:p w14:paraId="4C79BABE" w14:textId="77777777" w:rsidR="00E474A9" w:rsidRPr="00E474A9" w:rsidRDefault="00E474A9" w:rsidP="00E474A9">
            <w:pPr>
              <w:jc w:val="both"/>
              <w:rPr>
                <w:rFonts w:ascii="Arial" w:hAnsi="Arial" w:cs="Arial"/>
                <w:b/>
                <w:sz w:val="22"/>
                <w:szCs w:val="22"/>
              </w:rPr>
            </w:pPr>
          </w:p>
        </w:tc>
      </w:tr>
    </w:tbl>
    <w:p w14:paraId="4E04E424" w14:textId="77777777" w:rsidR="00E474A9" w:rsidRPr="00E474A9" w:rsidRDefault="00E474A9" w:rsidP="00E474A9">
      <w:pPr>
        <w:rPr>
          <w:rFonts w:ascii="Arial" w:eastAsia="Calibri" w:hAnsi="Arial" w:cs="Arial"/>
          <w:color w:val="3B3838" w:themeColor="background2" w:themeShade="40"/>
          <w:sz w:val="22"/>
          <w:szCs w:val="22"/>
        </w:rPr>
      </w:pP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474A9" w:rsidRPr="00E474A9" w14:paraId="236B6DCD" w14:textId="77777777">
        <w:trPr>
          <w:trHeight w:val="454"/>
        </w:trPr>
        <w:tc>
          <w:tcPr>
            <w:tcW w:w="9016" w:type="dxa"/>
            <w:shd w:val="clear" w:color="auto" w:fill="812C7C"/>
            <w:vAlign w:val="center"/>
            <w:hideMark/>
          </w:tcPr>
          <w:p w14:paraId="2CB1287F" w14:textId="77777777" w:rsidR="00E474A9" w:rsidRPr="00E474A9" w:rsidRDefault="00E474A9" w:rsidP="00E474A9">
            <w:pPr>
              <w:rPr>
                <w:rFonts w:ascii="Arial" w:hAnsi="Arial" w:cs="Arial"/>
                <w:color w:val="FFFFFF" w:themeColor="background1"/>
              </w:rPr>
            </w:pPr>
            <w:r w:rsidRPr="00E474A9">
              <w:rPr>
                <w:rFonts w:ascii="Arial" w:hAnsi="Arial" w:cs="Arial"/>
                <w:b/>
                <w:bCs/>
                <w:color w:val="FFFFFF" w:themeColor="background1"/>
              </w:rPr>
              <w:t>Additional Duties:</w:t>
            </w:r>
          </w:p>
        </w:tc>
      </w:tr>
      <w:tr w:rsidR="00E474A9" w:rsidRPr="00E474A9" w14:paraId="2B5397D3" w14:textId="77777777">
        <w:trPr>
          <w:trHeight w:val="454"/>
        </w:trPr>
        <w:tc>
          <w:tcPr>
            <w:tcW w:w="9016" w:type="dxa"/>
            <w:vAlign w:val="center"/>
          </w:tcPr>
          <w:p w14:paraId="6B6006E5" w14:textId="77777777" w:rsidR="00E474A9" w:rsidRPr="00E474A9" w:rsidRDefault="00E474A9" w:rsidP="00E474A9">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F56C96" w14:textId="77777777" w:rsidR="00E474A9" w:rsidRPr="00E474A9" w:rsidRDefault="00E474A9" w:rsidP="00E474A9">
            <w:pPr>
              <w:numPr>
                <w:ilvl w:val="0"/>
                <w:numId w:val="31"/>
              </w:numPr>
              <w:jc w:val="both"/>
              <w:rPr>
                <w:rFonts w:ascii="Arial" w:hAnsi="Arial" w:cs="Arial"/>
                <w:sz w:val="22"/>
                <w:szCs w:val="22"/>
              </w:rPr>
            </w:pPr>
            <w:r w:rsidRPr="00E474A9">
              <w:rPr>
                <w:rFonts w:ascii="Arial" w:hAnsi="Arial" w:cs="Arial"/>
                <w:sz w:val="22"/>
                <w:szCs w:val="22"/>
              </w:rPr>
              <w:t>To undertake such additional duties as may be reasonably required commensurate with the level of responsibility within Nescot Enterprises at the initial place of work or any other of the College Group sites within the area.</w:t>
            </w:r>
          </w:p>
        </w:tc>
      </w:tr>
    </w:tbl>
    <w:p w14:paraId="40F4519E" w14:textId="77777777" w:rsidR="00E474A9" w:rsidRPr="00E474A9" w:rsidRDefault="00E474A9" w:rsidP="00E474A9">
      <w:pPr>
        <w:rPr>
          <w:rFonts w:ascii="Arial" w:eastAsia="Calibri" w:hAnsi="Arial" w:cs="Arial"/>
          <w:color w:val="3B3838" w:themeColor="background2" w:themeShade="40"/>
          <w:sz w:val="22"/>
          <w:szCs w:val="22"/>
        </w:rPr>
      </w:pPr>
    </w:p>
    <w:p w14:paraId="77EBFDAD" w14:textId="77777777" w:rsidR="00E474A9" w:rsidRPr="00E474A9" w:rsidRDefault="00E474A9" w:rsidP="00E474A9">
      <w:pPr>
        <w:rPr>
          <w:rFonts w:ascii="Arial" w:eastAsia="Calibri" w:hAnsi="Arial" w:cs="Arial"/>
          <w:color w:val="3B3838" w:themeColor="background2" w:themeShade="40"/>
          <w:sz w:val="22"/>
          <w:szCs w:val="22"/>
        </w:rPr>
      </w:pP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474A9" w:rsidRPr="00E474A9" w14:paraId="629377FD" w14:textId="77777777">
        <w:trPr>
          <w:trHeight w:val="454"/>
        </w:trPr>
        <w:tc>
          <w:tcPr>
            <w:tcW w:w="9016" w:type="dxa"/>
            <w:shd w:val="clear" w:color="auto" w:fill="812C7C"/>
            <w:vAlign w:val="center"/>
            <w:hideMark/>
          </w:tcPr>
          <w:p w14:paraId="336FC98A" w14:textId="77777777" w:rsidR="00E474A9" w:rsidRPr="00E474A9" w:rsidRDefault="00E474A9" w:rsidP="00E474A9">
            <w:pPr>
              <w:rPr>
                <w:rFonts w:ascii="Arial" w:hAnsi="Arial" w:cs="Arial"/>
                <w:color w:val="FFFFFF" w:themeColor="background1"/>
              </w:rPr>
            </w:pPr>
            <w:r w:rsidRPr="00E474A9">
              <w:rPr>
                <w:rFonts w:ascii="Arial" w:hAnsi="Arial" w:cs="Arial"/>
                <w:b/>
                <w:bCs/>
                <w:color w:val="FFFFFF" w:themeColor="background1"/>
              </w:rPr>
              <w:t>Health and Safety:</w:t>
            </w:r>
          </w:p>
        </w:tc>
      </w:tr>
      <w:tr w:rsidR="00E474A9" w:rsidRPr="00E474A9" w14:paraId="6FAE3A74" w14:textId="77777777">
        <w:trPr>
          <w:trHeight w:val="454"/>
        </w:trPr>
        <w:tc>
          <w:tcPr>
            <w:tcW w:w="9016" w:type="dxa"/>
            <w:vAlign w:val="center"/>
          </w:tcPr>
          <w:p w14:paraId="4E6F2257" w14:textId="77777777" w:rsidR="00E474A9" w:rsidRPr="00E474A9" w:rsidRDefault="00E474A9" w:rsidP="00E474A9">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18853FFF" w14:textId="77777777" w:rsidR="00E474A9" w:rsidRPr="00E474A9" w:rsidRDefault="00E474A9" w:rsidP="00E474A9">
            <w:pPr>
              <w:numPr>
                <w:ilvl w:val="0"/>
                <w:numId w:val="32"/>
              </w:numPr>
              <w:shd w:val="clear" w:color="auto" w:fill="FFFFFF"/>
              <w:spacing w:after="240"/>
              <w:contextualSpacing/>
              <w:rPr>
                <w:rFonts w:ascii="Arial" w:hAnsi="Arial" w:cs="Arial"/>
              </w:rPr>
            </w:pPr>
            <w:r w:rsidRPr="00E474A9">
              <w:rPr>
                <w:rFonts w:ascii="Arial" w:hAnsi="Arial" w:cs="Arial"/>
                <w:color w:val="000000"/>
              </w:rPr>
              <w:t xml:space="preserve">Under the Health &amp; Safety at Work Act 1974, whilst at work, you must take reasonable care for your own health and safety and that of any other person who may be affected by your acts or omissions.  In addition, you must co-operate with the College on health and safety and not interfere with, or misuse, anything provided for your health, safety or welfare. </w:t>
            </w:r>
          </w:p>
          <w:p w14:paraId="4AF4CBB0" w14:textId="77777777" w:rsidR="00E474A9" w:rsidRPr="00E474A9" w:rsidRDefault="00E474A9" w:rsidP="00E474A9">
            <w:pPr>
              <w:numPr>
                <w:ilvl w:val="0"/>
                <w:numId w:val="32"/>
              </w:numPr>
              <w:contextualSpacing/>
            </w:pPr>
            <w:r w:rsidRPr="00E474A9">
              <w:rPr>
                <w:rFonts w:ascii="Arial" w:hAnsi="Arial" w:cs="Arial"/>
              </w:rPr>
              <w:t xml:space="preserve">The Health and Safety Policy </w:t>
            </w:r>
            <w:proofErr w:type="gramStart"/>
            <w:r w:rsidRPr="00E474A9">
              <w:rPr>
                <w:rFonts w:ascii="Arial" w:hAnsi="Arial" w:cs="Arial"/>
              </w:rPr>
              <w:t>is</w:t>
            </w:r>
            <w:proofErr w:type="gramEnd"/>
            <w:r w:rsidRPr="00E474A9">
              <w:rPr>
                <w:rFonts w:ascii="Arial" w:hAnsi="Arial" w:cs="Arial"/>
              </w:rPr>
              <w:t xml:space="preserve"> available through </w:t>
            </w:r>
            <w:proofErr w:type="spellStart"/>
            <w:r w:rsidRPr="00E474A9">
              <w:rPr>
                <w:rFonts w:ascii="Arial" w:hAnsi="Arial" w:cs="Arial"/>
              </w:rPr>
              <w:t>Sharepoint</w:t>
            </w:r>
            <w:proofErr w:type="spellEnd"/>
            <w:r w:rsidRPr="00E474A9">
              <w:rPr>
                <w:rFonts w:ascii="Arial" w:hAnsi="Arial" w:cs="Arial"/>
              </w:rPr>
              <w:t xml:space="preserve">, your line manager or via </w:t>
            </w:r>
            <w:proofErr w:type="gramStart"/>
            <w:r w:rsidRPr="00E474A9">
              <w:rPr>
                <w:rFonts w:ascii="Arial" w:hAnsi="Arial" w:cs="Arial"/>
              </w:rPr>
              <w:t>Onboarding .</w:t>
            </w:r>
            <w:proofErr w:type="gramEnd"/>
          </w:p>
          <w:p w14:paraId="2C3705AA" w14:textId="77777777" w:rsidR="00E474A9" w:rsidRPr="00E474A9" w:rsidRDefault="00E474A9" w:rsidP="00E474A9">
            <w:pPr>
              <w:jc w:val="both"/>
              <w:rPr>
                <w:rFonts w:ascii="Arial" w:hAnsi="Arial" w:cs="Arial"/>
                <w:bCs/>
              </w:rPr>
            </w:pP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E474A9" w:rsidRPr="00E474A9" w14:paraId="3970F151" w14:textId="77777777">
              <w:trPr>
                <w:trHeight w:val="454"/>
              </w:trPr>
              <w:tc>
                <w:tcPr>
                  <w:tcW w:w="9016" w:type="dxa"/>
                  <w:shd w:val="clear" w:color="auto" w:fill="812C7C"/>
                  <w:vAlign w:val="center"/>
                  <w:hideMark/>
                </w:tcPr>
                <w:p w14:paraId="55E125B8" w14:textId="77777777" w:rsidR="00E474A9" w:rsidRPr="00E474A9" w:rsidRDefault="00E474A9" w:rsidP="00E474A9">
                  <w:pPr>
                    <w:rPr>
                      <w:rFonts w:ascii="Arial" w:hAnsi="Arial" w:cs="Arial"/>
                      <w:color w:val="FFFFFF" w:themeColor="background1"/>
                    </w:rPr>
                  </w:pPr>
                  <w:r w:rsidRPr="00E474A9">
                    <w:rPr>
                      <w:rFonts w:ascii="Arial" w:hAnsi="Arial" w:cs="Arial"/>
                      <w:b/>
                      <w:bCs/>
                      <w:color w:val="FFFFFF" w:themeColor="background1"/>
                    </w:rPr>
                    <w:t>Terms and Conditions of Nescot Enterprises Ltd:</w:t>
                  </w:r>
                </w:p>
              </w:tc>
            </w:tr>
            <w:tr w:rsidR="00E474A9" w:rsidRPr="00E474A9" w14:paraId="2CA71E66" w14:textId="77777777">
              <w:trPr>
                <w:trHeight w:val="454"/>
              </w:trPr>
              <w:tc>
                <w:tcPr>
                  <w:tcW w:w="9016" w:type="dxa"/>
                  <w:vAlign w:val="center"/>
                </w:tcPr>
                <w:p w14:paraId="3CE6725D" w14:textId="77777777" w:rsidR="00E474A9" w:rsidRPr="00E474A9" w:rsidRDefault="00E474A9" w:rsidP="00E474A9">
                  <w:pPr>
                    <w:shd w:val="clear" w:color="auto" w:fill="FFFFFF"/>
                    <w:jc w:val="both"/>
                    <w:rPr>
                      <w:rFonts w:ascii="Arial" w:hAnsi="Arial" w:cs="Arial"/>
                      <w:bCs/>
                      <w:color w:val="404040" w:themeColor="text1" w:themeTint="BF"/>
                      <w:sz w:val="22"/>
                      <w:szCs w:val="22"/>
                    </w:rPr>
                  </w:pPr>
                </w:p>
                <w:p w14:paraId="6FBE2DA1" w14:textId="77777777" w:rsidR="00E474A9" w:rsidRPr="00E474A9" w:rsidRDefault="00E474A9" w:rsidP="00E474A9">
                  <w:pPr>
                    <w:numPr>
                      <w:ilvl w:val="0"/>
                      <w:numId w:val="33"/>
                    </w:numPr>
                    <w:shd w:val="clear" w:color="auto" w:fill="FFFFFF"/>
                    <w:contextualSpacing/>
                    <w:jc w:val="both"/>
                    <w:rPr>
                      <w:rFonts w:ascii="Arial" w:hAnsi="Arial" w:cs="Arial"/>
                      <w:bCs/>
                      <w:sz w:val="22"/>
                      <w:szCs w:val="22"/>
                    </w:rPr>
                  </w:pPr>
                  <w:r w:rsidRPr="00E474A9">
                    <w:rPr>
                      <w:rFonts w:ascii="Arial" w:hAnsi="Arial" w:cs="Arial"/>
                      <w:bCs/>
                      <w:sz w:val="22"/>
                      <w:szCs w:val="22"/>
                    </w:rPr>
                    <w:t>Please note that this is a post under Nescot Enterprises which has different terms and conditions to that of the College</w:t>
                  </w:r>
                </w:p>
                <w:p w14:paraId="6DE95D24" w14:textId="77777777" w:rsidR="00E474A9" w:rsidRPr="00E474A9" w:rsidRDefault="00E474A9" w:rsidP="00E474A9">
                  <w:pPr>
                    <w:shd w:val="clear" w:color="auto" w:fill="FFFFFF"/>
                    <w:jc w:val="both"/>
                    <w:rPr>
                      <w:rFonts w:ascii="Arial" w:hAnsi="Arial" w:cs="Arial"/>
                      <w:bCs/>
                      <w:color w:val="404040" w:themeColor="text1" w:themeTint="BF"/>
                      <w:sz w:val="22"/>
                      <w:szCs w:val="22"/>
                    </w:rPr>
                  </w:pPr>
                </w:p>
              </w:tc>
            </w:tr>
          </w:tbl>
          <w:p w14:paraId="2245ED52" w14:textId="77777777" w:rsidR="00E474A9" w:rsidRPr="00E474A9" w:rsidRDefault="00E474A9" w:rsidP="00E474A9">
            <w:pPr>
              <w:shd w:val="clear" w:color="auto" w:fill="FFFFFF"/>
              <w:spacing w:after="240"/>
              <w:rPr>
                <w:rFonts w:ascii="Arial" w:hAnsi="Arial" w:cs="Arial"/>
                <w:bCs/>
                <w:color w:val="3B3838" w:themeColor="background2" w:themeShade="40"/>
                <w:sz w:val="22"/>
                <w:szCs w:val="22"/>
              </w:rPr>
            </w:pPr>
          </w:p>
        </w:tc>
      </w:tr>
    </w:tbl>
    <w:p w14:paraId="0A0561EA" w14:textId="77777777" w:rsidR="00E474A9" w:rsidRPr="00E474A9" w:rsidRDefault="00E474A9" w:rsidP="00E474A9">
      <w:pPr>
        <w:rPr>
          <w:rFonts w:ascii="Arial" w:eastAsia="Calibri" w:hAnsi="Arial" w:cs="Arial"/>
          <w:color w:val="3B3838" w:themeColor="background2" w:themeShade="40"/>
          <w:sz w:val="22"/>
          <w:szCs w:val="22"/>
        </w:rPr>
      </w:pP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474A9" w:rsidRPr="00E474A9" w14:paraId="4902FCBC" w14:textId="77777777">
        <w:trPr>
          <w:trHeight w:val="454"/>
        </w:trPr>
        <w:tc>
          <w:tcPr>
            <w:tcW w:w="9016" w:type="dxa"/>
            <w:shd w:val="clear" w:color="auto" w:fill="812C7C"/>
            <w:vAlign w:val="center"/>
            <w:hideMark/>
          </w:tcPr>
          <w:p w14:paraId="0B8A0589" w14:textId="77777777" w:rsidR="00E474A9" w:rsidRPr="00E474A9" w:rsidRDefault="00E474A9" w:rsidP="00E474A9">
            <w:pPr>
              <w:rPr>
                <w:rFonts w:ascii="Arial" w:hAnsi="Arial" w:cs="Arial"/>
                <w:color w:val="FFFFFF" w:themeColor="background1"/>
              </w:rPr>
            </w:pPr>
            <w:r w:rsidRPr="00E474A9">
              <w:rPr>
                <w:rFonts w:ascii="Arial" w:hAnsi="Arial" w:cs="Arial"/>
                <w:b/>
                <w:bCs/>
                <w:color w:val="FFFFFF" w:themeColor="background1"/>
              </w:rPr>
              <w:t>Annual Leave and Hours of Work:</w:t>
            </w:r>
          </w:p>
        </w:tc>
      </w:tr>
      <w:tr w:rsidR="00E474A9" w:rsidRPr="00E474A9" w14:paraId="01BB143D" w14:textId="77777777">
        <w:trPr>
          <w:trHeight w:val="454"/>
        </w:trPr>
        <w:tc>
          <w:tcPr>
            <w:tcW w:w="9016" w:type="dxa"/>
            <w:vAlign w:val="center"/>
          </w:tcPr>
          <w:p w14:paraId="12A69955" w14:textId="77777777" w:rsidR="00E474A9" w:rsidRPr="00E474A9" w:rsidRDefault="00E474A9" w:rsidP="00E474A9">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1C550DF9" w14:textId="77777777" w:rsidR="00E474A9" w:rsidRPr="00E474A9" w:rsidRDefault="00E474A9" w:rsidP="00E474A9">
            <w:pPr>
              <w:numPr>
                <w:ilvl w:val="0"/>
                <w:numId w:val="33"/>
              </w:numPr>
              <w:spacing w:line="259" w:lineRule="atLeast"/>
              <w:jc w:val="both"/>
              <w:rPr>
                <w:rFonts w:ascii="Arial" w:hAnsi="Arial" w:cs="Arial"/>
                <w:bCs/>
                <w:sz w:val="22"/>
                <w:szCs w:val="22"/>
              </w:rPr>
            </w:pPr>
            <w:r w:rsidRPr="00E474A9">
              <w:rPr>
                <w:rFonts w:ascii="Arial" w:hAnsi="Arial" w:cs="Arial"/>
                <w:bCs/>
                <w:sz w:val="22"/>
                <w:szCs w:val="22"/>
              </w:rPr>
              <w:t>Full time hours of work are 37.5 hours per week, normally worked Monday – Friday 8.45 am – 5.15 pm.  Part time or casual hours will be as agreed.</w:t>
            </w:r>
          </w:p>
          <w:p w14:paraId="0605D6DD" w14:textId="77777777" w:rsidR="00E474A9" w:rsidRPr="00E474A9" w:rsidRDefault="00E474A9" w:rsidP="00E474A9">
            <w:pPr>
              <w:spacing w:line="259" w:lineRule="atLeast"/>
              <w:jc w:val="both"/>
              <w:rPr>
                <w:rFonts w:ascii="Arial" w:hAnsi="Arial" w:cs="Arial"/>
                <w:bCs/>
                <w:sz w:val="22"/>
                <w:szCs w:val="22"/>
              </w:rPr>
            </w:pPr>
          </w:p>
          <w:p w14:paraId="291081C0" w14:textId="77777777" w:rsidR="00E474A9" w:rsidRPr="00E474A9" w:rsidRDefault="00E474A9" w:rsidP="00E474A9">
            <w:pPr>
              <w:numPr>
                <w:ilvl w:val="0"/>
                <w:numId w:val="33"/>
              </w:numPr>
              <w:spacing w:line="259" w:lineRule="atLeast"/>
              <w:jc w:val="both"/>
              <w:rPr>
                <w:rFonts w:ascii="Arial" w:hAnsi="Arial" w:cs="Arial"/>
                <w:sz w:val="22"/>
                <w:szCs w:val="22"/>
              </w:rPr>
            </w:pPr>
            <w:r w:rsidRPr="00E474A9">
              <w:rPr>
                <w:rFonts w:ascii="Arial" w:hAnsi="Arial" w:cs="Arial"/>
                <w:sz w:val="22"/>
                <w:szCs w:val="22"/>
              </w:rPr>
              <w:t xml:space="preserve">For full time staff annual leave is 25 days plus Bank Holidays plus 5 efficiency days taken at Christmas when the College is closed for 2 weeks.  Part time staff’s annual leave will be pro rata. Please note that it is expected that post holders will </w:t>
            </w:r>
            <w:r w:rsidRPr="00E474A9">
              <w:rPr>
                <w:rFonts w:ascii="Arial" w:hAnsi="Arial" w:cs="Arial"/>
                <w:sz w:val="22"/>
                <w:szCs w:val="22"/>
              </w:rPr>
              <w:lastRenderedPageBreak/>
              <w:t xml:space="preserve">take their annual leave at times convenient to the department and its students, which will normally therefore be at times when students are not in </w:t>
            </w:r>
            <w:proofErr w:type="gramStart"/>
            <w:r w:rsidRPr="00E474A9">
              <w:rPr>
                <w:rFonts w:ascii="Arial" w:hAnsi="Arial" w:cs="Arial"/>
                <w:sz w:val="22"/>
                <w:szCs w:val="22"/>
              </w:rPr>
              <w:t>College</w:t>
            </w:r>
            <w:proofErr w:type="gramEnd"/>
            <w:r w:rsidRPr="00E474A9">
              <w:rPr>
                <w:rFonts w:ascii="Arial" w:hAnsi="Arial" w:cs="Arial"/>
                <w:sz w:val="22"/>
                <w:szCs w:val="22"/>
              </w:rPr>
              <w:t>.</w:t>
            </w:r>
          </w:p>
          <w:p w14:paraId="794E75B1" w14:textId="77777777" w:rsidR="00E474A9" w:rsidRPr="00E474A9" w:rsidRDefault="00E474A9" w:rsidP="00E474A9">
            <w:pPr>
              <w:shd w:val="clear" w:color="auto" w:fill="FFFFFF"/>
              <w:spacing w:after="240"/>
              <w:rPr>
                <w:rFonts w:ascii="Arial" w:hAnsi="Arial" w:cs="Arial"/>
                <w:bCs/>
                <w:color w:val="3B3838" w:themeColor="background2" w:themeShade="40"/>
                <w:sz w:val="22"/>
                <w:szCs w:val="22"/>
              </w:rPr>
            </w:pP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E474A9" w:rsidRPr="00E474A9" w14:paraId="4CCACCA4" w14:textId="77777777">
              <w:trPr>
                <w:trHeight w:val="454"/>
              </w:trPr>
              <w:tc>
                <w:tcPr>
                  <w:tcW w:w="9016" w:type="dxa"/>
                  <w:shd w:val="clear" w:color="auto" w:fill="812C7C"/>
                  <w:vAlign w:val="center"/>
                  <w:hideMark/>
                </w:tcPr>
                <w:p w14:paraId="52060A6D" w14:textId="77777777" w:rsidR="00E474A9" w:rsidRPr="00E474A9" w:rsidRDefault="00E474A9" w:rsidP="00E474A9">
                  <w:pPr>
                    <w:rPr>
                      <w:rFonts w:ascii="Arial" w:hAnsi="Arial" w:cs="Arial"/>
                      <w:color w:val="404040" w:themeColor="text1" w:themeTint="BF"/>
                    </w:rPr>
                  </w:pPr>
                  <w:r w:rsidRPr="00E474A9">
                    <w:rPr>
                      <w:rFonts w:ascii="Arial" w:hAnsi="Arial" w:cs="Arial"/>
                      <w:b/>
                      <w:bCs/>
                      <w:color w:val="FFFFFF" w:themeColor="background1"/>
                    </w:rPr>
                    <w:t>Pension</w:t>
                  </w:r>
                </w:p>
              </w:tc>
            </w:tr>
            <w:tr w:rsidR="00E474A9" w:rsidRPr="00E474A9" w14:paraId="29F78385" w14:textId="77777777">
              <w:trPr>
                <w:trHeight w:val="454"/>
              </w:trPr>
              <w:tc>
                <w:tcPr>
                  <w:tcW w:w="9016" w:type="dxa"/>
                  <w:vAlign w:val="center"/>
                </w:tcPr>
                <w:p w14:paraId="1B198FA4" w14:textId="77777777" w:rsidR="00E474A9" w:rsidRPr="00E474A9" w:rsidRDefault="00E474A9" w:rsidP="00E474A9">
                  <w:pPr>
                    <w:shd w:val="clear" w:color="auto" w:fill="FFFFFF"/>
                    <w:autoSpaceDE w:val="0"/>
                    <w:autoSpaceDN w:val="0"/>
                    <w:adjustRightInd w:val="0"/>
                    <w:ind w:left="360"/>
                    <w:jc w:val="both"/>
                    <w:rPr>
                      <w:rFonts w:ascii="Arial" w:hAnsi="Arial" w:cs="Arial"/>
                      <w:sz w:val="22"/>
                      <w:szCs w:val="22"/>
                    </w:rPr>
                  </w:pPr>
                </w:p>
                <w:p w14:paraId="3EA834CF" w14:textId="77777777" w:rsidR="00E474A9" w:rsidRPr="00E474A9" w:rsidRDefault="00E474A9" w:rsidP="00E474A9">
                  <w:pPr>
                    <w:spacing w:line="259" w:lineRule="atLeast"/>
                    <w:jc w:val="both"/>
                    <w:rPr>
                      <w:rFonts w:ascii="Arial" w:hAnsi="Arial" w:cs="Arial"/>
                      <w:bCs/>
                      <w:sz w:val="22"/>
                      <w:szCs w:val="22"/>
                    </w:rPr>
                  </w:pPr>
                  <w:r w:rsidRPr="00E474A9">
                    <w:rPr>
                      <w:rFonts w:ascii="Arial" w:hAnsi="Arial" w:cs="Arial"/>
                      <w:bCs/>
                      <w:sz w:val="22"/>
                      <w:szCs w:val="22"/>
                    </w:rPr>
                    <w:t xml:space="preserve">You have the right to join the NEST </w:t>
                  </w:r>
                  <w:proofErr w:type="gramStart"/>
                  <w:r w:rsidRPr="00E474A9">
                    <w:rPr>
                      <w:rFonts w:ascii="Arial" w:hAnsi="Arial" w:cs="Arial"/>
                      <w:bCs/>
                      <w:sz w:val="22"/>
                      <w:szCs w:val="22"/>
                    </w:rPr>
                    <w:t>scheme</w:t>
                  </w:r>
                  <w:proofErr w:type="gramEnd"/>
                  <w:r w:rsidRPr="00E474A9">
                    <w:rPr>
                      <w:rFonts w:ascii="Arial" w:hAnsi="Arial" w:cs="Arial"/>
                      <w:bCs/>
                      <w:sz w:val="22"/>
                      <w:szCs w:val="22"/>
                    </w:rPr>
                    <w:t xml:space="preserve"> and you will be automatically enrolled into the NEST Government Workplace Pension Scheme should you meet the required criteria of an eligible job holder. You may elect to opt out if you wish.</w:t>
                  </w:r>
                </w:p>
                <w:p w14:paraId="55FEC5CF" w14:textId="77777777" w:rsidR="00E474A9" w:rsidRPr="00E474A9" w:rsidRDefault="00E474A9" w:rsidP="00E474A9">
                  <w:pPr>
                    <w:shd w:val="clear" w:color="auto" w:fill="FFFFFF"/>
                    <w:spacing w:after="240"/>
                    <w:ind w:left="360"/>
                    <w:rPr>
                      <w:rFonts w:ascii="Arial" w:hAnsi="Arial" w:cs="Arial"/>
                      <w:bCs/>
                      <w:sz w:val="22"/>
                      <w:szCs w:val="22"/>
                    </w:rPr>
                  </w:pPr>
                </w:p>
              </w:tc>
            </w:tr>
          </w:tbl>
          <w:p w14:paraId="177D5FAF" w14:textId="77777777" w:rsidR="00E474A9" w:rsidRPr="00E474A9" w:rsidRDefault="00E474A9" w:rsidP="00E474A9">
            <w:pPr>
              <w:shd w:val="clear" w:color="auto" w:fill="FFFFFF"/>
              <w:spacing w:after="240"/>
              <w:rPr>
                <w:rFonts w:ascii="Arial" w:hAnsi="Arial" w:cs="Arial"/>
                <w:bCs/>
                <w:sz w:val="22"/>
                <w:szCs w:val="22"/>
              </w:rPr>
            </w:pPr>
          </w:p>
          <w:p w14:paraId="3FCC724C" w14:textId="77777777" w:rsidR="00E474A9" w:rsidRPr="00E474A9" w:rsidRDefault="00E474A9" w:rsidP="00E474A9">
            <w:pPr>
              <w:shd w:val="clear" w:color="auto" w:fill="FFFFFF"/>
              <w:spacing w:after="240"/>
              <w:rPr>
                <w:rFonts w:ascii="Arial" w:hAnsi="Arial" w:cs="Arial"/>
                <w:bCs/>
                <w:sz w:val="22"/>
                <w:szCs w:val="22"/>
              </w:rPr>
            </w:pPr>
            <w:r w:rsidRPr="00E474A9">
              <w:rPr>
                <w:rFonts w:ascii="Arial" w:hAnsi="Arial" w:cs="Arial"/>
                <w:bCs/>
                <w:sz w:val="22"/>
                <w:szCs w:val="22"/>
              </w:rPr>
              <w:t xml:space="preserve">This job description is current as dated.  In consultation with the post </w:t>
            </w:r>
            <w:proofErr w:type="gramStart"/>
            <w:r w:rsidRPr="00E474A9">
              <w:rPr>
                <w:rFonts w:ascii="Arial" w:hAnsi="Arial" w:cs="Arial"/>
                <w:bCs/>
                <w:sz w:val="22"/>
                <w:szCs w:val="22"/>
              </w:rPr>
              <w:t>holder</w:t>
            </w:r>
            <w:proofErr w:type="gramEnd"/>
            <w:r w:rsidRPr="00E474A9">
              <w:rPr>
                <w:rFonts w:ascii="Arial" w:hAnsi="Arial" w:cs="Arial"/>
                <w:bCs/>
                <w:sz w:val="22"/>
                <w:szCs w:val="22"/>
              </w:rPr>
              <w:t xml:space="preserve"> it is liable to variation by the College to reflect actual, contemplated or proposed changes in or to the job.</w:t>
            </w:r>
          </w:p>
          <w:p w14:paraId="2149B084" w14:textId="77777777" w:rsidR="00E474A9" w:rsidRPr="00E474A9" w:rsidRDefault="00E474A9" w:rsidP="00E474A9">
            <w:pPr>
              <w:shd w:val="clear" w:color="auto" w:fill="FFFFFF"/>
              <w:jc w:val="both"/>
              <w:rPr>
                <w:rFonts w:ascii="Arial" w:hAnsi="Arial" w:cs="Arial"/>
                <w:sz w:val="22"/>
                <w:szCs w:val="22"/>
              </w:rPr>
            </w:pPr>
            <w:r w:rsidRPr="00E474A9">
              <w:rPr>
                <w:rFonts w:ascii="Arial" w:hAnsi="Arial" w:cs="Arial"/>
                <w:sz w:val="22"/>
                <w:szCs w:val="22"/>
              </w:rPr>
              <w:t>UPDATED BY:</w:t>
            </w:r>
            <w:r w:rsidRPr="00E474A9">
              <w:rPr>
                <w:rFonts w:ascii="Arial" w:hAnsi="Arial" w:cs="Arial"/>
                <w:sz w:val="22"/>
                <w:szCs w:val="22"/>
              </w:rPr>
              <w:tab/>
              <w:t>AP</w:t>
            </w:r>
            <w:r w:rsidRPr="00E474A9">
              <w:rPr>
                <w:rFonts w:ascii="Arial" w:hAnsi="Arial" w:cs="Arial"/>
                <w:sz w:val="22"/>
                <w:szCs w:val="22"/>
              </w:rPr>
              <w:tab/>
              <w:t xml:space="preserve">                       Date: SEPT 24</w:t>
            </w:r>
          </w:p>
          <w:p w14:paraId="230588CE" w14:textId="77777777" w:rsidR="00E474A9" w:rsidRPr="00E474A9" w:rsidRDefault="00E474A9" w:rsidP="00E474A9">
            <w:pPr>
              <w:shd w:val="clear" w:color="auto" w:fill="FFFFFF"/>
              <w:rPr>
                <w:rFonts w:ascii="Arial" w:hAnsi="Arial" w:cs="Arial"/>
                <w:b/>
                <w:sz w:val="22"/>
                <w:szCs w:val="22"/>
              </w:rPr>
            </w:pPr>
          </w:p>
          <w:p w14:paraId="265DF9F0" w14:textId="39EE8619" w:rsidR="00E474A9" w:rsidRPr="00E474A9" w:rsidRDefault="00E474A9" w:rsidP="00E474A9">
            <w:pPr>
              <w:shd w:val="clear" w:color="auto" w:fill="FFFFFF"/>
              <w:jc w:val="both"/>
              <w:rPr>
                <w:rFonts w:ascii="Arial" w:hAnsi="Arial" w:cs="Arial"/>
                <w:sz w:val="22"/>
                <w:szCs w:val="22"/>
              </w:rPr>
            </w:pPr>
            <w:r w:rsidRPr="00E474A9">
              <w:rPr>
                <w:rFonts w:ascii="Arial" w:hAnsi="Arial" w:cs="Arial"/>
                <w:sz w:val="22"/>
                <w:szCs w:val="22"/>
              </w:rPr>
              <w:t>UPDATED BY:</w:t>
            </w:r>
            <w:r w:rsidRPr="00E474A9">
              <w:rPr>
                <w:rFonts w:ascii="Arial" w:hAnsi="Arial" w:cs="Arial"/>
                <w:sz w:val="22"/>
                <w:szCs w:val="22"/>
              </w:rPr>
              <w:tab/>
              <w:t xml:space="preserve">HR                               Date: </w:t>
            </w:r>
            <w:r>
              <w:rPr>
                <w:rFonts w:ascii="Arial" w:hAnsi="Arial" w:cs="Arial"/>
                <w:sz w:val="22"/>
                <w:szCs w:val="22"/>
              </w:rPr>
              <w:t>Feb 26</w:t>
            </w:r>
          </w:p>
          <w:p w14:paraId="7E4A4161" w14:textId="77777777" w:rsidR="00E474A9" w:rsidRPr="00E474A9" w:rsidRDefault="00E474A9" w:rsidP="00E474A9">
            <w:pPr>
              <w:shd w:val="clear" w:color="auto" w:fill="FFFFFF"/>
              <w:spacing w:after="240"/>
              <w:rPr>
                <w:rFonts w:ascii="Arial" w:hAnsi="Arial" w:cs="Arial"/>
                <w:bCs/>
                <w:color w:val="3B3838" w:themeColor="background2" w:themeShade="40"/>
                <w:sz w:val="22"/>
                <w:szCs w:val="22"/>
              </w:rPr>
            </w:pPr>
          </w:p>
        </w:tc>
      </w:tr>
      <w:tr w:rsidR="00E474A9" w:rsidRPr="00E474A9" w14:paraId="139FA52C" w14:textId="77777777">
        <w:trPr>
          <w:trHeight w:val="454"/>
        </w:trPr>
        <w:tc>
          <w:tcPr>
            <w:tcW w:w="9016" w:type="dxa"/>
            <w:vAlign w:val="center"/>
            <w:hideMark/>
          </w:tcPr>
          <w:p w14:paraId="01040E27" w14:textId="77777777" w:rsidR="00E474A9" w:rsidRPr="00E474A9" w:rsidRDefault="00E474A9" w:rsidP="00E474A9">
            <w:pPr>
              <w:shd w:val="clear" w:color="auto" w:fill="FFFFFF"/>
              <w:autoSpaceDE w:val="0"/>
              <w:autoSpaceDN w:val="0"/>
              <w:adjustRightInd w:val="0"/>
              <w:ind w:left="360"/>
              <w:jc w:val="both"/>
              <w:rPr>
                <w:rFonts w:ascii="Arial" w:hAnsi="Arial" w:cs="Arial"/>
                <w:color w:val="3B3838" w:themeColor="background2" w:themeShade="40"/>
                <w:sz w:val="22"/>
                <w:szCs w:val="22"/>
              </w:rPr>
            </w:pPr>
            <w:r w:rsidRPr="00E474A9">
              <w:rPr>
                <w:rFonts w:ascii="Arial" w:hAnsi="Arial" w:cs="Arial"/>
                <w:color w:val="3B3838" w:themeColor="background2" w:themeShade="40"/>
                <w:sz w:val="22"/>
                <w:szCs w:val="22"/>
              </w:rPr>
              <w:lastRenderedPageBreak/>
              <w:t xml:space="preserve">         </w:t>
            </w:r>
          </w:p>
        </w:tc>
      </w:tr>
    </w:tbl>
    <w:p w14:paraId="6E903988" w14:textId="4BB0FA1E" w:rsidR="00E474A9" w:rsidRPr="00E474A9" w:rsidRDefault="00E474A9" w:rsidP="00E474A9">
      <w:pPr>
        <w:jc w:val="center"/>
        <w:rPr>
          <w:rFonts w:ascii="Arial" w:eastAsia="Calibri" w:hAnsi="Arial" w:cs="Arial"/>
          <w:color w:val="3B3838" w:themeColor="background2" w:themeShade="40"/>
          <w:sz w:val="22"/>
          <w:szCs w:val="22"/>
        </w:rPr>
      </w:pPr>
      <w:r w:rsidRPr="00E474A9">
        <w:rPr>
          <w:rFonts w:ascii="Arial" w:eastAsia="Calibri" w:hAnsi="Arial" w:cs="Arial"/>
          <w:color w:val="3B3838" w:themeColor="background2" w:themeShade="40"/>
          <w:sz w:val="22"/>
          <w:szCs w:val="22"/>
        </w:rPr>
        <w:t>PLEASE CONTINUE FOR PERSON SPECIFICATION</w:t>
      </w:r>
    </w:p>
    <w:p w14:paraId="2DFBF818" w14:textId="77777777" w:rsidR="00E474A9" w:rsidRPr="00E474A9" w:rsidRDefault="00E474A9" w:rsidP="00E474A9">
      <w:pPr>
        <w:jc w:val="center"/>
        <w:rPr>
          <w:rFonts w:ascii="Arial" w:eastAsia="Calibri" w:hAnsi="Arial" w:cs="Arial"/>
          <w:color w:val="3B3838" w:themeColor="background2" w:themeShade="40"/>
          <w:sz w:val="22"/>
          <w:szCs w:val="22"/>
        </w:rPr>
      </w:pPr>
    </w:p>
    <w:p w14:paraId="36698D1B" w14:textId="77777777" w:rsidR="00E474A9" w:rsidRPr="00E474A9" w:rsidRDefault="00E474A9" w:rsidP="00E474A9">
      <w:pPr>
        <w:jc w:val="center"/>
        <w:rPr>
          <w:rFonts w:ascii="Arial" w:eastAsia="Calibri" w:hAnsi="Arial" w:cs="Arial"/>
          <w:color w:val="3B3838" w:themeColor="background2" w:themeShade="40"/>
          <w:sz w:val="22"/>
          <w:szCs w:val="22"/>
        </w:rPr>
      </w:pPr>
    </w:p>
    <w:p w14:paraId="0A571D3A" w14:textId="77777777" w:rsidR="00E474A9" w:rsidRPr="00E474A9" w:rsidRDefault="00E474A9" w:rsidP="00E474A9">
      <w:pPr>
        <w:jc w:val="center"/>
        <w:rPr>
          <w:rFonts w:ascii="Arial" w:eastAsia="Calibri" w:hAnsi="Arial" w:cs="Arial"/>
          <w:color w:val="3B3838" w:themeColor="background2" w:themeShade="40"/>
          <w:sz w:val="22"/>
          <w:szCs w:val="22"/>
        </w:rPr>
      </w:pPr>
    </w:p>
    <w:p w14:paraId="4B08FA6F" w14:textId="77777777" w:rsidR="00E474A9" w:rsidRPr="00E474A9" w:rsidRDefault="00E474A9" w:rsidP="00E474A9">
      <w:pPr>
        <w:jc w:val="center"/>
        <w:rPr>
          <w:rFonts w:ascii="Arial" w:eastAsia="Calibri" w:hAnsi="Arial" w:cs="Arial"/>
          <w:color w:val="3B3838" w:themeColor="background2" w:themeShade="40"/>
          <w:sz w:val="22"/>
          <w:szCs w:val="22"/>
        </w:rPr>
      </w:pPr>
    </w:p>
    <w:p w14:paraId="327C4F4A" w14:textId="77777777" w:rsidR="00E474A9" w:rsidRPr="00E474A9" w:rsidRDefault="00E474A9" w:rsidP="00E474A9">
      <w:pPr>
        <w:jc w:val="center"/>
        <w:rPr>
          <w:rFonts w:ascii="Arial" w:eastAsia="Calibri" w:hAnsi="Arial" w:cs="Arial"/>
          <w:color w:val="3B3838" w:themeColor="background2" w:themeShade="40"/>
          <w:sz w:val="22"/>
          <w:szCs w:val="22"/>
        </w:rPr>
      </w:pPr>
    </w:p>
    <w:p w14:paraId="7D540141" w14:textId="77777777" w:rsidR="00E474A9" w:rsidRPr="00E474A9" w:rsidRDefault="00E474A9" w:rsidP="00E474A9">
      <w:pPr>
        <w:ind w:right="-483"/>
        <w:contextualSpacing/>
        <w:rPr>
          <w:rFonts w:ascii="Arial" w:eastAsia="Calibri" w:hAnsi="Arial" w:cs="Arial"/>
          <w:b/>
          <w:sz w:val="22"/>
          <w:szCs w:val="22"/>
        </w:rPr>
      </w:pPr>
    </w:p>
    <w:p w14:paraId="2E899814" w14:textId="5D1BDDCC" w:rsidR="00E474A9" w:rsidRDefault="00E474A9">
      <w:r>
        <w:br w:type="page"/>
      </w:r>
    </w:p>
    <w:p w14:paraId="193C7EEA" w14:textId="77777777" w:rsidR="00E474A9" w:rsidRDefault="00E474A9" w:rsidP="00E474A9">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9"/>
        <w:gridCol w:w="2466"/>
        <w:gridCol w:w="1280"/>
        <w:gridCol w:w="2211"/>
        <w:gridCol w:w="1280"/>
      </w:tblGrid>
      <w:tr w:rsidR="00E474A9" w14:paraId="1274B66A" w14:textId="77777777">
        <w:trPr>
          <w:trHeight w:val="454"/>
        </w:trPr>
        <w:tc>
          <w:tcPr>
            <w:tcW w:w="9016" w:type="dxa"/>
            <w:gridSpan w:val="5"/>
            <w:tcBorders>
              <w:top w:val="single" w:sz="4" w:space="0" w:color="812C7C"/>
              <w:left w:val="single" w:sz="4" w:space="0" w:color="812C7C"/>
              <w:bottom w:val="nil"/>
              <w:right w:val="single" w:sz="4" w:space="0" w:color="812C7C"/>
            </w:tcBorders>
            <w:shd w:val="clear" w:color="auto" w:fill="812C7C"/>
            <w:vAlign w:val="center"/>
            <w:hideMark/>
          </w:tcPr>
          <w:p w14:paraId="40DDA7A2" w14:textId="77777777" w:rsidR="00E474A9" w:rsidRDefault="00E474A9">
            <w:pPr>
              <w:rPr>
                <w:rFonts w:ascii="Arial" w:hAnsi="Arial" w:cs="Arial"/>
                <w:b/>
                <w:bCs/>
                <w:color w:val="FFFFFF" w:themeColor="background1"/>
                <w:sz w:val="22"/>
                <w:szCs w:val="22"/>
              </w:rPr>
            </w:pPr>
            <w:r>
              <w:rPr>
                <w:rFonts w:ascii="Arial" w:hAnsi="Arial" w:cs="Arial"/>
                <w:b/>
                <w:bCs/>
                <w:color w:val="FFFFFF" w:themeColor="background1"/>
                <w:sz w:val="22"/>
                <w:szCs w:val="22"/>
              </w:rPr>
              <w:t>Person Specification – Construction Tech</w:t>
            </w:r>
          </w:p>
        </w:tc>
      </w:tr>
      <w:tr w:rsidR="00E474A9" w14:paraId="32AD7089" w14:textId="77777777">
        <w:trPr>
          <w:trHeight w:val="454"/>
        </w:trPr>
        <w:tc>
          <w:tcPr>
            <w:tcW w:w="1779" w:type="dxa"/>
            <w:tcBorders>
              <w:top w:val="nil"/>
              <w:left w:val="single" w:sz="4" w:space="0" w:color="812C7C"/>
              <w:bottom w:val="nil"/>
              <w:right w:val="single" w:sz="4" w:space="0" w:color="812C7C"/>
            </w:tcBorders>
            <w:shd w:val="clear" w:color="auto" w:fill="E4C5D5"/>
            <w:vAlign w:val="center"/>
          </w:tcPr>
          <w:p w14:paraId="2286BBB4" w14:textId="77777777" w:rsidR="00E474A9" w:rsidRDefault="00E474A9">
            <w:pPr>
              <w:rPr>
                <w:rFonts w:ascii="Arial" w:hAnsi="Arial" w:cs="Arial"/>
                <w:b/>
                <w:bCs/>
                <w:color w:val="3B3838" w:themeColor="background2" w:themeShade="40"/>
                <w:sz w:val="22"/>
                <w:szCs w:val="22"/>
              </w:rPr>
            </w:pPr>
          </w:p>
        </w:tc>
        <w:tc>
          <w:tcPr>
            <w:tcW w:w="2466" w:type="dxa"/>
            <w:tcBorders>
              <w:top w:val="nil"/>
              <w:left w:val="single" w:sz="4" w:space="0" w:color="812C7C"/>
              <w:bottom w:val="nil"/>
              <w:right w:val="dotted" w:sz="4" w:space="0" w:color="812C7C"/>
            </w:tcBorders>
            <w:shd w:val="clear" w:color="auto" w:fill="E4C5D5"/>
            <w:vAlign w:val="center"/>
            <w:hideMark/>
          </w:tcPr>
          <w:p w14:paraId="25DBAEE6" w14:textId="77777777" w:rsidR="00E474A9" w:rsidRDefault="00E474A9">
            <w:pPr>
              <w:rPr>
                <w:rFonts w:ascii="Arial" w:hAnsi="Arial" w:cs="Arial"/>
                <w:b/>
                <w:bCs/>
                <w:color w:val="3B3838" w:themeColor="background2" w:themeShade="40"/>
                <w:sz w:val="22"/>
                <w:szCs w:val="22"/>
              </w:rPr>
            </w:pPr>
            <w:r>
              <w:rPr>
                <w:rFonts w:ascii="Arial" w:hAnsi="Arial" w:cs="Arial"/>
                <w:b/>
                <w:bCs/>
                <w:color w:val="3B3838" w:themeColor="background2" w:themeShade="40"/>
                <w:sz w:val="22"/>
                <w:szCs w:val="22"/>
              </w:rPr>
              <w:t>Essential</w:t>
            </w:r>
          </w:p>
        </w:tc>
        <w:tc>
          <w:tcPr>
            <w:tcW w:w="1280" w:type="dxa"/>
            <w:tcBorders>
              <w:top w:val="nil"/>
              <w:left w:val="dotted" w:sz="4" w:space="0" w:color="812C7C"/>
              <w:bottom w:val="nil"/>
              <w:right w:val="single" w:sz="4" w:space="0" w:color="812C7C"/>
            </w:tcBorders>
            <w:shd w:val="clear" w:color="auto" w:fill="E4C5D5"/>
            <w:vAlign w:val="center"/>
            <w:hideMark/>
          </w:tcPr>
          <w:p w14:paraId="77D18478" w14:textId="77777777" w:rsidR="00E474A9" w:rsidRDefault="00E474A9">
            <w:pPr>
              <w:rPr>
                <w:rFonts w:ascii="Arial" w:hAnsi="Arial" w:cs="Arial"/>
                <w:b/>
                <w:bCs/>
                <w:color w:val="3B3838" w:themeColor="background2" w:themeShade="40"/>
                <w:sz w:val="22"/>
                <w:szCs w:val="22"/>
              </w:rPr>
            </w:pPr>
            <w:r>
              <w:rPr>
                <w:rFonts w:ascii="Arial" w:hAnsi="Arial" w:cs="Arial"/>
                <w:b/>
                <w:bCs/>
                <w:color w:val="3B3838" w:themeColor="background2" w:themeShade="40"/>
                <w:sz w:val="22"/>
                <w:szCs w:val="22"/>
              </w:rPr>
              <w:t>How Identified*</w:t>
            </w:r>
          </w:p>
        </w:tc>
        <w:tc>
          <w:tcPr>
            <w:tcW w:w="2211" w:type="dxa"/>
            <w:tcBorders>
              <w:top w:val="nil"/>
              <w:left w:val="single" w:sz="4" w:space="0" w:color="812C7C"/>
              <w:bottom w:val="nil"/>
              <w:right w:val="dotted" w:sz="4" w:space="0" w:color="812C7C"/>
            </w:tcBorders>
            <w:shd w:val="clear" w:color="auto" w:fill="E4C5D5"/>
            <w:vAlign w:val="center"/>
            <w:hideMark/>
          </w:tcPr>
          <w:p w14:paraId="3BD3E468" w14:textId="77777777" w:rsidR="00E474A9" w:rsidRDefault="00E474A9">
            <w:pPr>
              <w:rPr>
                <w:rFonts w:ascii="Arial" w:hAnsi="Arial" w:cs="Arial"/>
                <w:b/>
                <w:bCs/>
                <w:color w:val="3B3838" w:themeColor="background2" w:themeShade="40"/>
                <w:sz w:val="22"/>
                <w:szCs w:val="22"/>
              </w:rPr>
            </w:pPr>
            <w:r>
              <w:rPr>
                <w:rFonts w:ascii="Arial" w:hAnsi="Arial" w:cs="Arial"/>
                <w:b/>
                <w:bCs/>
                <w:color w:val="3B3838" w:themeColor="background2" w:themeShade="40"/>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hideMark/>
          </w:tcPr>
          <w:p w14:paraId="4AEE4A83" w14:textId="77777777" w:rsidR="00E474A9" w:rsidRDefault="00E474A9">
            <w:pPr>
              <w:rPr>
                <w:rFonts w:ascii="Arial" w:hAnsi="Arial" w:cs="Arial"/>
                <w:b/>
                <w:bCs/>
                <w:color w:val="3B3838" w:themeColor="background2" w:themeShade="40"/>
                <w:sz w:val="22"/>
                <w:szCs w:val="22"/>
              </w:rPr>
            </w:pPr>
            <w:r>
              <w:rPr>
                <w:rFonts w:ascii="Arial" w:hAnsi="Arial" w:cs="Arial"/>
                <w:b/>
                <w:bCs/>
                <w:color w:val="3B3838" w:themeColor="background2" w:themeShade="40"/>
                <w:sz w:val="22"/>
                <w:szCs w:val="22"/>
              </w:rPr>
              <w:t>How Identified*</w:t>
            </w:r>
          </w:p>
        </w:tc>
      </w:tr>
      <w:tr w:rsidR="00E474A9" w14:paraId="028A8C4E" w14:textId="77777777">
        <w:trPr>
          <w:trHeight w:val="454"/>
        </w:trPr>
        <w:tc>
          <w:tcPr>
            <w:tcW w:w="1779" w:type="dxa"/>
            <w:tcBorders>
              <w:top w:val="nil"/>
              <w:left w:val="single" w:sz="4" w:space="0" w:color="812C7C"/>
              <w:bottom w:val="single" w:sz="4" w:space="0" w:color="812C7C"/>
              <w:right w:val="single" w:sz="4" w:space="0" w:color="812C7C"/>
            </w:tcBorders>
            <w:shd w:val="clear" w:color="auto" w:fill="4E2C7A"/>
            <w:tcMar>
              <w:top w:w="57" w:type="dxa"/>
              <w:left w:w="108" w:type="dxa"/>
              <w:bottom w:w="57" w:type="dxa"/>
              <w:right w:w="108" w:type="dxa"/>
            </w:tcMar>
            <w:vAlign w:val="center"/>
            <w:hideMark/>
          </w:tcPr>
          <w:p w14:paraId="42C315A8" w14:textId="77777777" w:rsidR="00E474A9" w:rsidRDefault="00E474A9">
            <w:pPr>
              <w:rPr>
                <w:rFonts w:ascii="Arial" w:hAnsi="Arial" w:cs="Arial"/>
                <w:b/>
                <w:bCs/>
                <w:color w:val="FFFFFF" w:themeColor="background1"/>
                <w:sz w:val="22"/>
                <w:szCs w:val="22"/>
              </w:rPr>
            </w:pPr>
            <w:r>
              <w:rPr>
                <w:rFonts w:ascii="Arial" w:hAnsi="Arial" w:cs="Arial"/>
                <w:b/>
                <w:bCs/>
                <w:color w:val="FFFFFF" w:themeColor="background1"/>
                <w:sz w:val="22"/>
                <w:szCs w:val="22"/>
              </w:rPr>
              <w:t>Experience</w:t>
            </w:r>
          </w:p>
        </w:tc>
        <w:tc>
          <w:tcPr>
            <w:tcW w:w="2466" w:type="dxa"/>
            <w:tcBorders>
              <w:top w:val="nil"/>
              <w:left w:val="single" w:sz="4" w:space="0" w:color="812C7C"/>
              <w:bottom w:val="single" w:sz="4" w:space="0" w:color="812C7C"/>
              <w:right w:val="dotted" w:sz="4" w:space="0" w:color="812C7C"/>
            </w:tcBorders>
            <w:tcMar>
              <w:top w:w="57" w:type="dxa"/>
              <w:left w:w="108" w:type="dxa"/>
              <w:bottom w:w="57" w:type="dxa"/>
              <w:right w:w="108" w:type="dxa"/>
            </w:tcMar>
          </w:tcPr>
          <w:p w14:paraId="5122985C" w14:textId="77777777" w:rsidR="00E474A9" w:rsidRDefault="00E474A9">
            <w:pPr>
              <w:rPr>
                <w:rFonts w:ascii="Arial" w:hAnsi="Arial" w:cs="Arial"/>
                <w:sz w:val="22"/>
                <w:szCs w:val="22"/>
              </w:rPr>
            </w:pPr>
            <w:r>
              <w:rPr>
                <w:rFonts w:ascii="Arial" w:hAnsi="Arial" w:cs="Arial"/>
                <w:sz w:val="22"/>
                <w:szCs w:val="22"/>
              </w:rPr>
              <w:t>Recent relevant industrial work experience</w:t>
            </w:r>
          </w:p>
          <w:p w14:paraId="373BE274" w14:textId="77777777" w:rsidR="00E474A9" w:rsidRDefault="00E474A9">
            <w:pPr>
              <w:ind w:left="-108"/>
              <w:rPr>
                <w:rFonts w:ascii="Arial" w:hAnsi="Arial" w:cs="Arial"/>
                <w:sz w:val="22"/>
                <w:szCs w:val="22"/>
              </w:rPr>
            </w:pPr>
          </w:p>
          <w:p w14:paraId="0F6B5E9A" w14:textId="77777777" w:rsidR="00E474A9" w:rsidRDefault="00E474A9">
            <w:pPr>
              <w:rPr>
                <w:rFonts w:ascii="Arial" w:hAnsi="Arial" w:cs="Arial"/>
                <w:sz w:val="22"/>
                <w:szCs w:val="22"/>
              </w:rPr>
            </w:pPr>
            <w:r>
              <w:rPr>
                <w:rFonts w:ascii="Arial" w:hAnsi="Arial" w:cs="Arial"/>
                <w:sz w:val="22"/>
                <w:szCs w:val="22"/>
              </w:rPr>
              <w:t>Experience of maintaining tools and equipment used within the construction industry</w:t>
            </w:r>
          </w:p>
          <w:p w14:paraId="2518E0FC" w14:textId="77777777" w:rsidR="00E474A9" w:rsidRDefault="00E474A9">
            <w:pPr>
              <w:pStyle w:val="ListParagraph"/>
              <w:rPr>
                <w:rFonts w:ascii="Arial" w:hAnsi="Arial" w:cs="Arial"/>
                <w:sz w:val="22"/>
                <w:szCs w:val="22"/>
              </w:rPr>
            </w:pPr>
          </w:p>
          <w:p w14:paraId="467BEF60" w14:textId="77777777" w:rsidR="00E474A9" w:rsidRDefault="00E474A9">
            <w:pPr>
              <w:rPr>
                <w:rFonts w:ascii="Arial" w:hAnsi="Arial" w:cs="Arial"/>
                <w:sz w:val="22"/>
                <w:szCs w:val="22"/>
              </w:rPr>
            </w:pPr>
            <w:r>
              <w:rPr>
                <w:rFonts w:ascii="Arial" w:hAnsi="Arial" w:cs="Arial"/>
                <w:sz w:val="22"/>
                <w:szCs w:val="22"/>
              </w:rPr>
              <w:t>Experience of working in a similar role.</w:t>
            </w:r>
          </w:p>
          <w:p w14:paraId="1B9B08D3" w14:textId="77777777" w:rsidR="00E474A9" w:rsidRDefault="00E474A9">
            <w:pPr>
              <w:rPr>
                <w:rFonts w:ascii="Arial" w:hAnsi="Arial" w:cs="Arial"/>
                <w:sz w:val="22"/>
                <w:szCs w:val="22"/>
              </w:rPr>
            </w:pPr>
          </w:p>
          <w:p w14:paraId="25AE3D0D" w14:textId="77777777" w:rsidR="00E474A9" w:rsidRDefault="00E474A9">
            <w:pPr>
              <w:rPr>
                <w:rFonts w:ascii="Arial" w:hAnsi="Arial" w:cs="Arial"/>
                <w:color w:val="3B3838" w:themeColor="background2" w:themeShade="40"/>
                <w:sz w:val="22"/>
                <w:szCs w:val="22"/>
              </w:rPr>
            </w:pPr>
            <w:r>
              <w:rPr>
                <w:rFonts w:ascii="Arial" w:hAnsi="Arial" w:cs="Arial"/>
                <w:sz w:val="22"/>
                <w:szCs w:val="22"/>
              </w:rPr>
              <w:t>Experience of ordering stock and stock control</w:t>
            </w:r>
          </w:p>
        </w:tc>
        <w:tc>
          <w:tcPr>
            <w:tcW w:w="1280" w:type="dxa"/>
            <w:tcBorders>
              <w:top w:val="nil"/>
              <w:left w:val="dotted" w:sz="4" w:space="0" w:color="812C7C"/>
              <w:bottom w:val="single" w:sz="4" w:space="0" w:color="812C7C"/>
              <w:right w:val="single" w:sz="4" w:space="0" w:color="812C7C"/>
            </w:tcBorders>
            <w:tcMar>
              <w:top w:w="57" w:type="dxa"/>
              <w:left w:w="108" w:type="dxa"/>
              <w:bottom w:w="57" w:type="dxa"/>
              <w:right w:w="108" w:type="dxa"/>
            </w:tcMar>
          </w:tcPr>
          <w:p w14:paraId="2868F09E" w14:textId="77777777" w:rsidR="00E474A9" w:rsidRDefault="00E474A9">
            <w:pPr>
              <w:jc w:val="center"/>
              <w:rPr>
                <w:rFonts w:ascii="Arial" w:hAnsi="Arial" w:cs="Arial"/>
                <w:sz w:val="22"/>
                <w:szCs w:val="22"/>
              </w:rPr>
            </w:pPr>
            <w:r>
              <w:rPr>
                <w:rFonts w:ascii="Arial" w:hAnsi="Arial" w:cs="Arial"/>
                <w:sz w:val="22"/>
                <w:szCs w:val="22"/>
              </w:rPr>
              <w:t>A/I</w:t>
            </w:r>
          </w:p>
          <w:p w14:paraId="5CE3AF85" w14:textId="77777777" w:rsidR="00E474A9" w:rsidRDefault="00E474A9">
            <w:pPr>
              <w:jc w:val="center"/>
              <w:rPr>
                <w:rFonts w:ascii="Arial" w:hAnsi="Arial" w:cs="Arial"/>
                <w:sz w:val="22"/>
                <w:szCs w:val="22"/>
              </w:rPr>
            </w:pPr>
          </w:p>
          <w:p w14:paraId="25D15E28" w14:textId="77777777" w:rsidR="00E474A9" w:rsidRDefault="00E474A9">
            <w:pPr>
              <w:jc w:val="center"/>
              <w:rPr>
                <w:rFonts w:ascii="Arial" w:hAnsi="Arial" w:cs="Arial"/>
                <w:sz w:val="22"/>
                <w:szCs w:val="22"/>
              </w:rPr>
            </w:pPr>
          </w:p>
          <w:p w14:paraId="6C15DA07" w14:textId="77777777" w:rsidR="00E474A9" w:rsidRDefault="00E474A9">
            <w:pPr>
              <w:jc w:val="center"/>
              <w:rPr>
                <w:rFonts w:ascii="Arial" w:hAnsi="Arial" w:cs="Arial"/>
                <w:sz w:val="22"/>
                <w:szCs w:val="22"/>
              </w:rPr>
            </w:pPr>
          </w:p>
          <w:p w14:paraId="1D5A32E9" w14:textId="77777777" w:rsidR="00E474A9" w:rsidRDefault="00E474A9">
            <w:pPr>
              <w:jc w:val="center"/>
              <w:rPr>
                <w:rFonts w:ascii="Arial" w:hAnsi="Arial" w:cs="Arial"/>
                <w:sz w:val="22"/>
                <w:szCs w:val="22"/>
              </w:rPr>
            </w:pPr>
          </w:p>
          <w:p w14:paraId="285FCB92" w14:textId="77777777" w:rsidR="00E474A9" w:rsidRDefault="00E474A9">
            <w:pPr>
              <w:jc w:val="center"/>
              <w:rPr>
                <w:rFonts w:ascii="Arial" w:hAnsi="Arial" w:cs="Arial"/>
                <w:sz w:val="22"/>
                <w:szCs w:val="22"/>
              </w:rPr>
            </w:pPr>
            <w:r>
              <w:rPr>
                <w:rFonts w:ascii="Arial" w:hAnsi="Arial" w:cs="Arial"/>
                <w:sz w:val="22"/>
                <w:szCs w:val="22"/>
              </w:rPr>
              <w:t>A/I</w:t>
            </w:r>
          </w:p>
          <w:p w14:paraId="7E1158FB" w14:textId="77777777" w:rsidR="00E474A9" w:rsidRDefault="00E474A9">
            <w:pPr>
              <w:jc w:val="center"/>
              <w:rPr>
                <w:rFonts w:ascii="Arial" w:hAnsi="Arial" w:cs="Arial"/>
                <w:sz w:val="22"/>
                <w:szCs w:val="22"/>
              </w:rPr>
            </w:pPr>
          </w:p>
          <w:p w14:paraId="7A8F972E" w14:textId="77777777" w:rsidR="00E474A9" w:rsidRDefault="00E474A9">
            <w:pPr>
              <w:jc w:val="center"/>
              <w:rPr>
                <w:rFonts w:ascii="Arial" w:hAnsi="Arial" w:cs="Arial"/>
                <w:sz w:val="22"/>
                <w:szCs w:val="22"/>
              </w:rPr>
            </w:pPr>
          </w:p>
          <w:p w14:paraId="71A7C59B" w14:textId="77777777" w:rsidR="00E474A9" w:rsidRDefault="00E474A9">
            <w:pPr>
              <w:jc w:val="center"/>
              <w:rPr>
                <w:rFonts w:ascii="Arial" w:hAnsi="Arial" w:cs="Arial"/>
                <w:sz w:val="22"/>
                <w:szCs w:val="22"/>
              </w:rPr>
            </w:pPr>
          </w:p>
          <w:p w14:paraId="4C54BBED" w14:textId="77777777" w:rsidR="00E474A9" w:rsidRDefault="00E474A9">
            <w:pPr>
              <w:jc w:val="center"/>
              <w:rPr>
                <w:rFonts w:ascii="Arial" w:hAnsi="Arial" w:cs="Arial"/>
                <w:sz w:val="22"/>
                <w:szCs w:val="22"/>
              </w:rPr>
            </w:pPr>
            <w:r>
              <w:rPr>
                <w:rFonts w:ascii="Arial" w:hAnsi="Arial" w:cs="Arial"/>
                <w:sz w:val="22"/>
                <w:szCs w:val="22"/>
              </w:rPr>
              <w:t>A/I</w:t>
            </w:r>
          </w:p>
          <w:p w14:paraId="69BA4D3C" w14:textId="77777777" w:rsidR="00E474A9" w:rsidRDefault="00E474A9">
            <w:pPr>
              <w:jc w:val="center"/>
              <w:rPr>
                <w:rFonts w:ascii="Arial" w:hAnsi="Arial" w:cs="Arial"/>
                <w:sz w:val="22"/>
                <w:szCs w:val="22"/>
              </w:rPr>
            </w:pPr>
          </w:p>
          <w:p w14:paraId="2B31E458" w14:textId="77777777" w:rsidR="00E474A9" w:rsidRDefault="00E474A9">
            <w:pPr>
              <w:jc w:val="center"/>
              <w:rPr>
                <w:rFonts w:ascii="Arial" w:hAnsi="Arial" w:cs="Arial"/>
                <w:sz w:val="22"/>
                <w:szCs w:val="22"/>
              </w:rPr>
            </w:pPr>
          </w:p>
          <w:p w14:paraId="3411CCE0" w14:textId="77777777" w:rsidR="00E474A9" w:rsidRDefault="00E474A9">
            <w:pPr>
              <w:jc w:val="center"/>
              <w:rPr>
                <w:rFonts w:ascii="Arial" w:hAnsi="Arial" w:cs="Arial"/>
                <w:sz w:val="22"/>
                <w:szCs w:val="22"/>
              </w:rPr>
            </w:pPr>
          </w:p>
          <w:p w14:paraId="29ED7D1A" w14:textId="77777777" w:rsidR="00E474A9" w:rsidRDefault="00E474A9">
            <w:pPr>
              <w:jc w:val="center"/>
              <w:rPr>
                <w:rFonts w:ascii="Arial" w:hAnsi="Arial" w:cs="Arial"/>
                <w:color w:val="3B3838" w:themeColor="background2" w:themeShade="40"/>
                <w:sz w:val="22"/>
                <w:szCs w:val="22"/>
              </w:rPr>
            </w:pPr>
            <w:r>
              <w:rPr>
                <w:rFonts w:ascii="Arial" w:hAnsi="Arial" w:cs="Arial"/>
                <w:sz w:val="22"/>
                <w:szCs w:val="22"/>
              </w:rPr>
              <w:t>A/A</w:t>
            </w:r>
          </w:p>
        </w:tc>
        <w:tc>
          <w:tcPr>
            <w:tcW w:w="2211" w:type="dxa"/>
            <w:tcBorders>
              <w:top w:val="nil"/>
              <w:left w:val="single" w:sz="4" w:space="0" w:color="812C7C"/>
              <w:bottom w:val="single" w:sz="4" w:space="0" w:color="812C7C"/>
              <w:right w:val="dotted" w:sz="4" w:space="0" w:color="812C7C"/>
            </w:tcBorders>
            <w:tcMar>
              <w:top w:w="57" w:type="dxa"/>
              <w:left w:w="108" w:type="dxa"/>
              <w:bottom w:w="57" w:type="dxa"/>
              <w:right w:w="108" w:type="dxa"/>
            </w:tcMar>
          </w:tcPr>
          <w:p w14:paraId="16E50C1D" w14:textId="77777777" w:rsidR="00E474A9" w:rsidRDefault="00E474A9">
            <w:pPr>
              <w:rPr>
                <w:rFonts w:ascii="Arial" w:hAnsi="Arial" w:cs="Arial"/>
                <w:color w:val="3B3838" w:themeColor="background2" w:themeShade="40"/>
                <w:sz w:val="22"/>
                <w:szCs w:val="22"/>
              </w:rPr>
            </w:pPr>
          </w:p>
        </w:tc>
        <w:tc>
          <w:tcPr>
            <w:tcW w:w="1280" w:type="dxa"/>
            <w:tcBorders>
              <w:top w:val="nil"/>
              <w:left w:val="dotted" w:sz="4" w:space="0" w:color="812C7C"/>
              <w:bottom w:val="single" w:sz="4" w:space="0" w:color="812C7C"/>
              <w:right w:val="single" w:sz="4" w:space="0" w:color="812C7C"/>
            </w:tcBorders>
            <w:tcMar>
              <w:top w:w="57" w:type="dxa"/>
              <w:left w:w="108" w:type="dxa"/>
              <w:bottom w:w="57" w:type="dxa"/>
              <w:right w:w="108" w:type="dxa"/>
            </w:tcMar>
          </w:tcPr>
          <w:p w14:paraId="6C0E7AD1" w14:textId="77777777" w:rsidR="00E474A9" w:rsidRDefault="00E474A9">
            <w:pPr>
              <w:jc w:val="center"/>
              <w:rPr>
                <w:rFonts w:ascii="Arial" w:hAnsi="Arial" w:cs="Arial"/>
                <w:color w:val="3B3838" w:themeColor="background2" w:themeShade="40"/>
                <w:sz w:val="22"/>
                <w:szCs w:val="22"/>
              </w:rPr>
            </w:pPr>
          </w:p>
        </w:tc>
      </w:tr>
      <w:tr w:rsidR="00E474A9" w14:paraId="01760061" w14:textId="77777777">
        <w:trPr>
          <w:trHeight w:val="454"/>
        </w:trPr>
        <w:tc>
          <w:tcPr>
            <w:tcW w:w="1779" w:type="dxa"/>
            <w:tcBorders>
              <w:top w:val="single" w:sz="4" w:space="0" w:color="812C7C"/>
              <w:left w:val="single" w:sz="4" w:space="0" w:color="812C7C"/>
              <w:bottom w:val="single" w:sz="4" w:space="0" w:color="812C7C"/>
              <w:right w:val="single" w:sz="4" w:space="0" w:color="812C7C"/>
            </w:tcBorders>
            <w:shd w:val="clear" w:color="auto" w:fill="92699C"/>
            <w:tcMar>
              <w:top w:w="57" w:type="dxa"/>
              <w:left w:w="108" w:type="dxa"/>
              <w:bottom w:w="57" w:type="dxa"/>
              <w:right w:w="108" w:type="dxa"/>
            </w:tcMar>
            <w:vAlign w:val="center"/>
            <w:hideMark/>
          </w:tcPr>
          <w:p w14:paraId="183540DD" w14:textId="77777777" w:rsidR="00E474A9" w:rsidRDefault="00E474A9">
            <w:pPr>
              <w:rPr>
                <w:rFonts w:ascii="Arial" w:hAnsi="Arial" w:cs="Arial"/>
                <w:b/>
                <w:bCs/>
                <w:color w:val="FFFFFF" w:themeColor="background1"/>
                <w:sz w:val="22"/>
                <w:szCs w:val="22"/>
              </w:rPr>
            </w:pPr>
            <w:r>
              <w:rPr>
                <w:rFonts w:ascii="Arial" w:hAnsi="Arial" w:cs="Arial"/>
                <w:b/>
                <w:bCs/>
                <w:color w:val="FFFFFF" w:themeColor="background1"/>
                <w:sz w:val="22"/>
                <w:szCs w:val="22"/>
              </w:rPr>
              <w:t>Skills and Abilities</w:t>
            </w:r>
          </w:p>
        </w:tc>
        <w:tc>
          <w:tcPr>
            <w:tcW w:w="2466" w:type="dxa"/>
            <w:tcBorders>
              <w:top w:val="single" w:sz="4" w:space="0" w:color="812C7C"/>
              <w:left w:val="single" w:sz="4" w:space="0" w:color="812C7C"/>
              <w:bottom w:val="single" w:sz="4" w:space="0" w:color="812C7C"/>
              <w:right w:val="dotted" w:sz="4" w:space="0" w:color="812C7C"/>
            </w:tcBorders>
            <w:tcMar>
              <w:top w:w="57" w:type="dxa"/>
              <w:left w:w="108" w:type="dxa"/>
              <w:bottom w:w="57" w:type="dxa"/>
              <w:right w:w="108" w:type="dxa"/>
            </w:tcMar>
          </w:tcPr>
          <w:p w14:paraId="4E061E6D" w14:textId="77777777" w:rsidR="00E474A9" w:rsidRDefault="00E474A9">
            <w:pPr>
              <w:rPr>
                <w:rFonts w:ascii="Arial" w:hAnsi="Arial" w:cs="Arial"/>
                <w:sz w:val="22"/>
                <w:szCs w:val="22"/>
              </w:rPr>
            </w:pPr>
            <w:r>
              <w:rPr>
                <w:rFonts w:ascii="Arial" w:hAnsi="Arial" w:cs="Arial"/>
                <w:sz w:val="22"/>
                <w:szCs w:val="22"/>
              </w:rPr>
              <w:t>Ability to work with a wide range of people</w:t>
            </w:r>
          </w:p>
          <w:p w14:paraId="5BCA18A8" w14:textId="77777777" w:rsidR="00E474A9" w:rsidRDefault="00E474A9">
            <w:pPr>
              <w:ind w:left="-108"/>
              <w:rPr>
                <w:rFonts w:ascii="Arial" w:hAnsi="Arial" w:cs="Arial"/>
                <w:sz w:val="22"/>
                <w:szCs w:val="22"/>
              </w:rPr>
            </w:pPr>
          </w:p>
          <w:p w14:paraId="7320D5CC" w14:textId="77777777" w:rsidR="00E474A9" w:rsidRDefault="00E474A9">
            <w:pPr>
              <w:rPr>
                <w:rFonts w:ascii="Arial" w:hAnsi="Arial" w:cs="Arial"/>
                <w:sz w:val="22"/>
                <w:szCs w:val="22"/>
              </w:rPr>
            </w:pPr>
            <w:r>
              <w:rPr>
                <w:rFonts w:ascii="Arial" w:hAnsi="Arial" w:cs="Arial"/>
                <w:sz w:val="22"/>
                <w:szCs w:val="22"/>
              </w:rPr>
              <w:t>Good communication and numeracy skills</w:t>
            </w:r>
          </w:p>
          <w:p w14:paraId="4DB6DB1C" w14:textId="77777777" w:rsidR="00E474A9" w:rsidRDefault="00E474A9">
            <w:pPr>
              <w:pStyle w:val="ListParagraph"/>
              <w:rPr>
                <w:rFonts w:ascii="Arial" w:hAnsi="Arial" w:cs="Arial"/>
                <w:sz w:val="22"/>
                <w:szCs w:val="22"/>
              </w:rPr>
            </w:pPr>
          </w:p>
          <w:p w14:paraId="7B009F81" w14:textId="77777777" w:rsidR="00E474A9" w:rsidRDefault="00E474A9">
            <w:pPr>
              <w:rPr>
                <w:rFonts w:ascii="Arial" w:hAnsi="Arial" w:cs="Arial"/>
                <w:sz w:val="22"/>
                <w:szCs w:val="22"/>
              </w:rPr>
            </w:pPr>
            <w:r>
              <w:rPr>
                <w:rFonts w:ascii="Arial" w:hAnsi="Arial" w:cs="Arial"/>
                <w:sz w:val="22"/>
                <w:szCs w:val="22"/>
              </w:rPr>
              <w:t>Able to competently use construction equipment such as a chop saw, cement mixer etc.</w:t>
            </w:r>
          </w:p>
          <w:p w14:paraId="61F40C00" w14:textId="77777777" w:rsidR="00E474A9" w:rsidRDefault="00E474A9">
            <w:pPr>
              <w:rPr>
                <w:rFonts w:ascii="Arial" w:hAnsi="Arial" w:cs="Arial"/>
                <w:sz w:val="22"/>
                <w:szCs w:val="22"/>
              </w:rPr>
            </w:pPr>
          </w:p>
          <w:p w14:paraId="6A7D4AD1" w14:textId="77777777" w:rsidR="00E474A9" w:rsidRDefault="00E474A9">
            <w:pPr>
              <w:rPr>
                <w:rFonts w:ascii="Arial" w:hAnsi="Arial" w:cs="Arial"/>
                <w:color w:val="3B3838" w:themeColor="background2" w:themeShade="40"/>
                <w:sz w:val="22"/>
                <w:szCs w:val="22"/>
              </w:rPr>
            </w:pPr>
            <w:r>
              <w:rPr>
                <w:rFonts w:ascii="Arial" w:hAnsi="Arial" w:cs="Arial"/>
                <w:sz w:val="22"/>
                <w:szCs w:val="22"/>
              </w:rPr>
              <w:t>Have a good and up to date knowledge of general health and safety practice including manual handling</w:t>
            </w:r>
          </w:p>
        </w:tc>
        <w:tc>
          <w:tcPr>
            <w:tcW w:w="1280" w:type="dxa"/>
            <w:tcBorders>
              <w:top w:val="single" w:sz="4" w:space="0" w:color="812C7C"/>
              <w:left w:val="dotted" w:sz="4" w:space="0" w:color="812C7C"/>
              <w:bottom w:val="single" w:sz="4" w:space="0" w:color="812C7C"/>
              <w:right w:val="single" w:sz="4" w:space="0" w:color="812C7C"/>
            </w:tcBorders>
            <w:tcMar>
              <w:top w:w="57" w:type="dxa"/>
              <w:left w:w="108" w:type="dxa"/>
              <w:bottom w:w="57" w:type="dxa"/>
              <w:right w:w="108" w:type="dxa"/>
            </w:tcMar>
          </w:tcPr>
          <w:p w14:paraId="63AC2690" w14:textId="77777777" w:rsidR="00E474A9" w:rsidRDefault="00E474A9">
            <w:pPr>
              <w:jc w:val="center"/>
              <w:rPr>
                <w:rFonts w:ascii="Arial" w:hAnsi="Arial" w:cs="Arial"/>
                <w:sz w:val="22"/>
                <w:szCs w:val="22"/>
              </w:rPr>
            </w:pPr>
            <w:r>
              <w:rPr>
                <w:rFonts w:ascii="Arial" w:hAnsi="Arial" w:cs="Arial"/>
                <w:sz w:val="22"/>
                <w:szCs w:val="22"/>
              </w:rPr>
              <w:t>A</w:t>
            </w:r>
          </w:p>
          <w:p w14:paraId="5E505F11" w14:textId="77777777" w:rsidR="00E474A9" w:rsidRDefault="00E474A9">
            <w:pPr>
              <w:ind w:left="34"/>
              <w:jc w:val="center"/>
              <w:rPr>
                <w:rFonts w:ascii="Arial" w:hAnsi="Arial" w:cs="Arial"/>
                <w:sz w:val="22"/>
                <w:szCs w:val="22"/>
              </w:rPr>
            </w:pPr>
          </w:p>
          <w:p w14:paraId="4C5BF993" w14:textId="77777777" w:rsidR="00E474A9" w:rsidRDefault="00E474A9">
            <w:pPr>
              <w:ind w:left="34"/>
              <w:jc w:val="center"/>
              <w:rPr>
                <w:rFonts w:ascii="Arial" w:hAnsi="Arial" w:cs="Arial"/>
                <w:sz w:val="22"/>
                <w:szCs w:val="22"/>
              </w:rPr>
            </w:pPr>
          </w:p>
          <w:p w14:paraId="7F82538A" w14:textId="77777777" w:rsidR="00E474A9" w:rsidRDefault="00E474A9">
            <w:pPr>
              <w:ind w:left="34"/>
              <w:jc w:val="center"/>
              <w:rPr>
                <w:rFonts w:ascii="Arial" w:hAnsi="Arial" w:cs="Arial"/>
                <w:sz w:val="22"/>
                <w:szCs w:val="22"/>
              </w:rPr>
            </w:pPr>
            <w:r>
              <w:rPr>
                <w:rFonts w:ascii="Arial" w:hAnsi="Arial" w:cs="Arial"/>
                <w:sz w:val="22"/>
                <w:szCs w:val="22"/>
              </w:rPr>
              <w:t>A/I</w:t>
            </w:r>
          </w:p>
          <w:p w14:paraId="45CBDEDA" w14:textId="77777777" w:rsidR="00E474A9" w:rsidRDefault="00E474A9">
            <w:pPr>
              <w:ind w:left="34"/>
              <w:jc w:val="center"/>
              <w:rPr>
                <w:rFonts w:ascii="Arial" w:hAnsi="Arial" w:cs="Arial"/>
                <w:sz w:val="22"/>
                <w:szCs w:val="22"/>
              </w:rPr>
            </w:pPr>
          </w:p>
          <w:p w14:paraId="393125A4" w14:textId="77777777" w:rsidR="00E474A9" w:rsidRDefault="00E474A9">
            <w:pPr>
              <w:ind w:left="34"/>
              <w:jc w:val="center"/>
              <w:rPr>
                <w:rFonts w:ascii="Arial" w:hAnsi="Arial" w:cs="Arial"/>
                <w:sz w:val="22"/>
                <w:szCs w:val="22"/>
              </w:rPr>
            </w:pPr>
          </w:p>
          <w:p w14:paraId="2D7DD341" w14:textId="77777777" w:rsidR="00E474A9" w:rsidRDefault="00E474A9">
            <w:pPr>
              <w:ind w:left="34"/>
              <w:jc w:val="center"/>
              <w:rPr>
                <w:rFonts w:ascii="Arial" w:hAnsi="Arial" w:cs="Arial"/>
                <w:sz w:val="22"/>
                <w:szCs w:val="22"/>
              </w:rPr>
            </w:pPr>
          </w:p>
          <w:p w14:paraId="4F1E33D0" w14:textId="77777777" w:rsidR="00E474A9" w:rsidRDefault="00E474A9">
            <w:pPr>
              <w:ind w:left="34"/>
              <w:jc w:val="center"/>
              <w:rPr>
                <w:rFonts w:ascii="Arial" w:hAnsi="Arial" w:cs="Arial"/>
                <w:sz w:val="22"/>
                <w:szCs w:val="22"/>
              </w:rPr>
            </w:pPr>
            <w:r>
              <w:rPr>
                <w:rFonts w:ascii="Arial" w:hAnsi="Arial" w:cs="Arial"/>
                <w:sz w:val="22"/>
                <w:szCs w:val="22"/>
              </w:rPr>
              <w:t>A</w:t>
            </w:r>
          </w:p>
          <w:p w14:paraId="54B68C2D" w14:textId="77777777" w:rsidR="00E474A9" w:rsidRDefault="00E474A9">
            <w:pPr>
              <w:ind w:left="34"/>
              <w:jc w:val="center"/>
              <w:rPr>
                <w:rFonts w:ascii="Arial" w:hAnsi="Arial" w:cs="Arial"/>
                <w:sz w:val="22"/>
                <w:szCs w:val="22"/>
              </w:rPr>
            </w:pPr>
          </w:p>
          <w:p w14:paraId="7A2C7D79" w14:textId="77777777" w:rsidR="00E474A9" w:rsidRDefault="00E474A9">
            <w:pPr>
              <w:ind w:left="34"/>
              <w:jc w:val="center"/>
              <w:rPr>
                <w:rFonts w:ascii="Arial" w:hAnsi="Arial" w:cs="Arial"/>
                <w:sz w:val="22"/>
                <w:szCs w:val="22"/>
              </w:rPr>
            </w:pPr>
          </w:p>
          <w:p w14:paraId="17D69713" w14:textId="77777777" w:rsidR="00E474A9" w:rsidRDefault="00E474A9">
            <w:pPr>
              <w:ind w:left="34"/>
              <w:jc w:val="center"/>
              <w:rPr>
                <w:rFonts w:ascii="Arial" w:hAnsi="Arial" w:cs="Arial"/>
                <w:sz w:val="22"/>
                <w:szCs w:val="22"/>
              </w:rPr>
            </w:pPr>
          </w:p>
          <w:p w14:paraId="1E6E8128" w14:textId="77777777" w:rsidR="00E474A9" w:rsidRDefault="00E474A9">
            <w:pPr>
              <w:ind w:left="34"/>
              <w:jc w:val="center"/>
              <w:rPr>
                <w:rFonts w:ascii="Arial" w:hAnsi="Arial" w:cs="Arial"/>
                <w:sz w:val="22"/>
                <w:szCs w:val="22"/>
              </w:rPr>
            </w:pPr>
          </w:p>
          <w:p w14:paraId="105D996D" w14:textId="77777777" w:rsidR="00E474A9" w:rsidRDefault="00E474A9">
            <w:pPr>
              <w:ind w:left="34"/>
              <w:jc w:val="center"/>
              <w:rPr>
                <w:rFonts w:ascii="Arial" w:hAnsi="Arial" w:cs="Arial"/>
                <w:sz w:val="22"/>
                <w:szCs w:val="22"/>
              </w:rPr>
            </w:pPr>
          </w:p>
          <w:p w14:paraId="71D39F6B" w14:textId="77777777" w:rsidR="00E474A9" w:rsidRDefault="00E474A9">
            <w:pPr>
              <w:ind w:left="34"/>
              <w:jc w:val="center"/>
              <w:rPr>
                <w:rFonts w:ascii="Arial" w:hAnsi="Arial" w:cs="Arial"/>
                <w:sz w:val="22"/>
                <w:szCs w:val="22"/>
              </w:rPr>
            </w:pPr>
            <w:r>
              <w:rPr>
                <w:rFonts w:ascii="Arial" w:hAnsi="Arial" w:cs="Arial"/>
                <w:sz w:val="22"/>
                <w:szCs w:val="22"/>
              </w:rPr>
              <w:t>A/I</w:t>
            </w:r>
          </w:p>
          <w:p w14:paraId="5E97CE3F" w14:textId="77777777" w:rsidR="00E474A9" w:rsidRDefault="00E474A9">
            <w:pPr>
              <w:jc w:val="center"/>
              <w:rPr>
                <w:rFonts w:ascii="Arial" w:hAnsi="Arial" w:cs="Arial"/>
                <w:color w:val="3B3838" w:themeColor="background2" w:themeShade="40"/>
                <w:sz w:val="22"/>
                <w:szCs w:val="22"/>
              </w:rPr>
            </w:pPr>
          </w:p>
        </w:tc>
        <w:tc>
          <w:tcPr>
            <w:tcW w:w="2211" w:type="dxa"/>
            <w:tcBorders>
              <w:top w:val="single" w:sz="4" w:space="0" w:color="812C7C"/>
              <w:left w:val="single" w:sz="4" w:space="0" w:color="812C7C"/>
              <w:bottom w:val="single" w:sz="4" w:space="0" w:color="812C7C"/>
              <w:right w:val="dotted" w:sz="4" w:space="0" w:color="812C7C"/>
            </w:tcBorders>
            <w:tcMar>
              <w:top w:w="57" w:type="dxa"/>
              <w:left w:w="108" w:type="dxa"/>
              <w:bottom w:w="57" w:type="dxa"/>
              <w:right w:w="108" w:type="dxa"/>
            </w:tcMar>
            <w:hideMark/>
          </w:tcPr>
          <w:p w14:paraId="00D022D4" w14:textId="77777777" w:rsidR="00E474A9" w:rsidRDefault="00E474A9">
            <w:pPr>
              <w:rPr>
                <w:rFonts w:ascii="Arial" w:hAnsi="Arial" w:cs="Arial"/>
                <w:color w:val="3B3838" w:themeColor="background2" w:themeShade="40"/>
                <w:sz w:val="22"/>
                <w:szCs w:val="22"/>
              </w:rPr>
            </w:pPr>
            <w:r>
              <w:rPr>
                <w:rFonts w:ascii="Arial" w:hAnsi="Arial" w:cs="Arial"/>
                <w:sz w:val="22"/>
                <w:szCs w:val="22"/>
              </w:rPr>
              <w:t>Basic IT Skills to support sourcing materials, ordering stock and stock control</w:t>
            </w:r>
          </w:p>
        </w:tc>
        <w:tc>
          <w:tcPr>
            <w:tcW w:w="1280" w:type="dxa"/>
            <w:tcBorders>
              <w:top w:val="single" w:sz="4" w:space="0" w:color="812C7C"/>
              <w:left w:val="dotted" w:sz="4" w:space="0" w:color="812C7C"/>
              <w:bottom w:val="single" w:sz="4" w:space="0" w:color="812C7C"/>
              <w:right w:val="single" w:sz="4" w:space="0" w:color="812C7C"/>
            </w:tcBorders>
            <w:tcMar>
              <w:top w:w="57" w:type="dxa"/>
              <w:left w:w="108" w:type="dxa"/>
              <w:bottom w:w="57" w:type="dxa"/>
              <w:right w:w="108" w:type="dxa"/>
            </w:tcMar>
          </w:tcPr>
          <w:p w14:paraId="4BD4CD9F" w14:textId="77777777" w:rsidR="00E474A9" w:rsidRDefault="00E474A9">
            <w:pPr>
              <w:jc w:val="center"/>
              <w:rPr>
                <w:rFonts w:ascii="Arial" w:hAnsi="Arial" w:cs="Arial"/>
                <w:sz w:val="22"/>
                <w:szCs w:val="22"/>
              </w:rPr>
            </w:pPr>
            <w:r>
              <w:rPr>
                <w:rFonts w:ascii="Arial" w:hAnsi="Arial" w:cs="Arial"/>
                <w:sz w:val="22"/>
                <w:szCs w:val="22"/>
              </w:rPr>
              <w:t>A/I</w:t>
            </w:r>
          </w:p>
          <w:p w14:paraId="3DE125DA" w14:textId="77777777" w:rsidR="00E474A9" w:rsidRDefault="00E474A9">
            <w:pPr>
              <w:rPr>
                <w:rFonts w:ascii="Arial" w:hAnsi="Arial" w:cs="Arial"/>
                <w:color w:val="3B3838" w:themeColor="background2" w:themeShade="40"/>
                <w:sz w:val="22"/>
                <w:szCs w:val="22"/>
              </w:rPr>
            </w:pPr>
          </w:p>
        </w:tc>
      </w:tr>
    </w:tbl>
    <w:p w14:paraId="26F93719" w14:textId="63C6CFB9" w:rsidR="00E474A9" w:rsidRDefault="00E474A9" w:rsidP="00E474A9">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8"/>
        <w:gridCol w:w="200"/>
        <w:gridCol w:w="1276"/>
        <w:gridCol w:w="990"/>
        <w:gridCol w:w="1280"/>
        <w:gridCol w:w="992"/>
        <w:gridCol w:w="1219"/>
        <w:gridCol w:w="1281"/>
      </w:tblGrid>
      <w:tr w:rsidR="00E474A9" w14:paraId="29AC252D" w14:textId="77777777">
        <w:trPr>
          <w:trHeight w:val="23"/>
        </w:trPr>
        <w:tc>
          <w:tcPr>
            <w:tcW w:w="1778" w:type="dxa"/>
            <w:tcBorders>
              <w:top w:val="nil"/>
              <w:left w:val="single" w:sz="4" w:space="0" w:color="812C7C"/>
              <w:bottom w:val="single" w:sz="4" w:space="0" w:color="812C7C"/>
              <w:right w:val="single" w:sz="4" w:space="0" w:color="812C7C"/>
            </w:tcBorders>
            <w:shd w:val="clear" w:color="auto" w:fill="4E2C7A"/>
            <w:tcMar>
              <w:top w:w="57" w:type="dxa"/>
              <w:left w:w="108" w:type="dxa"/>
              <w:bottom w:w="57" w:type="dxa"/>
              <w:right w:w="108" w:type="dxa"/>
            </w:tcMar>
            <w:vAlign w:val="center"/>
            <w:hideMark/>
          </w:tcPr>
          <w:p w14:paraId="41C373DA" w14:textId="77777777" w:rsidR="00E474A9" w:rsidRDefault="00E474A9">
            <w:pPr>
              <w:rPr>
                <w:rFonts w:ascii="Arial" w:hAnsi="Arial" w:cs="Arial"/>
                <w:b/>
                <w:bCs/>
                <w:color w:val="FFFFFF" w:themeColor="background1"/>
                <w:sz w:val="22"/>
                <w:szCs w:val="22"/>
              </w:rPr>
            </w:pPr>
            <w:r>
              <w:rPr>
                <w:rFonts w:ascii="Arial" w:hAnsi="Arial" w:cs="Arial"/>
                <w:b/>
                <w:bCs/>
                <w:color w:val="FFFFFF" w:themeColor="background1"/>
                <w:sz w:val="22"/>
                <w:szCs w:val="22"/>
              </w:rPr>
              <w:t>Qualifications</w:t>
            </w:r>
          </w:p>
        </w:tc>
        <w:tc>
          <w:tcPr>
            <w:tcW w:w="2466" w:type="dxa"/>
            <w:gridSpan w:val="3"/>
            <w:tcBorders>
              <w:top w:val="nil"/>
              <w:left w:val="single" w:sz="4" w:space="0" w:color="812C7C"/>
              <w:bottom w:val="single" w:sz="4" w:space="0" w:color="812C7C"/>
              <w:right w:val="dotted" w:sz="4" w:space="0" w:color="812C7C"/>
            </w:tcBorders>
            <w:tcMar>
              <w:top w:w="57" w:type="dxa"/>
              <w:left w:w="108" w:type="dxa"/>
              <w:bottom w:w="57" w:type="dxa"/>
              <w:right w:w="108" w:type="dxa"/>
            </w:tcMar>
          </w:tcPr>
          <w:p w14:paraId="02405943" w14:textId="77777777" w:rsidR="00E474A9" w:rsidRDefault="00E474A9">
            <w:pPr>
              <w:spacing w:before="100" w:beforeAutospacing="1" w:after="100" w:afterAutospacing="1"/>
              <w:rPr>
                <w:rFonts w:ascii="Arial" w:hAnsi="Arial" w:cs="Arial"/>
                <w:color w:val="2D2D2D"/>
                <w:sz w:val="22"/>
                <w:szCs w:val="22"/>
              </w:rPr>
            </w:pPr>
          </w:p>
        </w:tc>
        <w:tc>
          <w:tcPr>
            <w:tcW w:w="1280" w:type="dxa"/>
            <w:tcBorders>
              <w:top w:val="nil"/>
              <w:left w:val="dotted" w:sz="4" w:space="0" w:color="812C7C"/>
              <w:bottom w:val="single" w:sz="4" w:space="0" w:color="812C7C"/>
              <w:right w:val="single" w:sz="4" w:space="0" w:color="812C7C"/>
            </w:tcBorders>
            <w:tcMar>
              <w:top w:w="57" w:type="dxa"/>
              <w:left w:w="108" w:type="dxa"/>
              <w:bottom w:w="57" w:type="dxa"/>
              <w:right w:w="108" w:type="dxa"/>
            </w:tcMar>
          </w:tcPr>
          <w:p w14:paraId="79AD2013" w14:textId="77777777" w:rsidR="00E474A9" w:rsidRDefault="00E474A9">
            <w:pPr>
              <w:jc w:val="center"/>
              <w:rPr>
                <w:rFonts w:ascii="Arial" w:hAnsi="Arial" w:cs="Arial"/>
                <w:color w:val="3B3838" w:themeColor="background2" w:themeShade="40"/>
                <w:sz w:val="22"/>
                <w:szCs w:val="22"/>
              </w:rPr>
            </w:pPr>
          </w:p>
          <w:p w14:paraId="01B476B7" w14:textId="77777777" w:rsidR="00E474A9" w:rsidRDefault="00E474A9">
            <w:pPr>
              <w:jc w:val="center"/>
              <w:rPr>
                <w:rFonts w:ascii="Arial" w:hAnsi="Arial" w:cs="Arial"/>
                <w:color w:val="3B3838" w:themeColor="background2" w:themeShade="40"/>
                <w:sz w:val="22"/>
                <w:szCs w:val="22"/>
              </w:rPr>
            </w:pPr>
          </w:p>
        </w:tc>
        <w:tc>
          <w:tcPr>
            <w:tcW w:w="2211" w:type="dxa"/>
            <w:gridSpan w:val="2"/>
            <w:tcBorders>
              <w:top w:val="nil"/>
              <w:left w:val="single" w:sz="4" w:space="0" w:color="812C7C"/>
              <w:bottom w:val="single" w:sz="4" w:space="0" w:color="812C7C"/>
              <w:right w:val="dotted" w:sz="4" w:space="0" w:color="812C7C"/>
            </w:tcBorders>
            <w:tcMar>
              <w:top w:w="57" w:type="dxa"/>
              <w:left w:w="108" w:type="dxa"/>
              <w:bottom w:w="57" w:type="dxa"/>
              <w:right w:w="108" w:type="dxa"/>
            </w:tcMar>
          </w:tcPr>
          <w:p w14:paraId="033AEDA0" w14:textId="77777777" w:rsidR="00E474A9" w:rsidRDefault="00E474A9">
            <w:pPr>
              <w:rPr>
                <w:rFonts w:ascii="Arial" w:hAnsi="Arial" w:cs="Arial"/>
                <w:bCs/>
                <w:sz w:val="22"/>
                <w:szCs w:val="22"/>
              </w:rPr>
            </w:pPr>
            <w:r>
              <w:rPr>
                <w:rFonts w:ascii="Arial" w:hAnsi="Arial" w:cs="Arial"/>
                <w:bCs/>
                <w:sz w:val="22"/>
                <w:szCs w:val="22"/>
              </w:rPr>
              <w:t>A relevant construction qualification – Level 2 or higher</w:t>
            </w:r>
          </w:p>
          <w:p w14:paraId="06BACDE0" w14:textId="77777777" w:rsidR="00E474A9" w:rsidRDefault="00E474A9">
            <w:pPr>
              <w:rPr>
                <w:rFonts w:ascii="Arial" w:hAnsi="Arial" w:cs="Arial"/>
                <w:bCs/>
                <w:sz w:val="22"/>
                <w:szCs w:val="22"/>
              </w:rPr>
            </w:pPr>
          </w:p>
          <w:p w14:paraId="4778BE12" w14:textId="77777777" w:rsidR="00E474A9" w:rsidRDefault="00E474A9">
            <w:pPr>
              <w:rPr>
                <w:rFonts w:ascii="Arial" w:hAnsi="Arial" w:cs="Arial"/>
                <w:bCs/>
                <w:sz w:val="22"/>
                <w:szCs w:val="22"/>
              </w:rPr>
            </w:pPr>
            <w:r>
              <w:rPr>
                <w:rFonts w:ascii="Arial" w:hAnsi="Arial" w:cs="Arial"/>
                <w:bCs/>
                <w:sz w:val="22"/>
                <w:szCs w:val="22"/>
              </w:rPr>
              <w:t>Certificated first Aider</w:t>
            </w:r>
          </w:p>
          <w:p w14:paraId="7E20977D" w14:textId="77777777" w:rsidR="00E474A9" w:rsidRDefault="00E474A9">
            <w:pPr>
              <w:pStyle w:val="ListParagraph"/>
              <w:rPr>
                <w:rFonts w:ascii="Arial" w:hAnsi="Arial" w:cs="Arial"/>
                <w:bCs/>
                <w:sz w:val="22"/>
                <w:szCs w:val="22"/>
              </w:rPr>
            </w:pPr>
          </w:p>
          <w:p w14:paraId="43609411" w14:textId="77777777" w:rsidR="00E474A9" w:rsidRDefault="00E474A9">
            <w:pPr>
              <w:rPr>
                <w:rFonts w:ascii="Arial" w:hAnsi="Arial" w:cs="Arial"/>
                <w:color w:val="3B3838" w:themeColor="background2" w:themeShade="40"/>
                <w:sz w:val="22"/>
                <w:szCs w:val="22"/>
              </w:rPr>
            </w:pPr>
            <w:r>
              <w:rPr>
                <w:rFonts w:ascii="Arial" w:hAnsi="Arial" w:cs="Arial"/>
                <w:bCs/>
                <w:sz w:val="22"/>
                <w:szCs w:val="22"/>
              </w:rPr>
              <w:t>Willingness to undertake First Aider Training</w:t>
            </w:r>
          </w:p>
        </w:tc>
        <w:tc>
          <w:tcPr>
            <w:tcW w:w="1281" w:type="dxa"/>
            <w:tcBorders>
              <w:top w:val="nil"/>
              <w:left w:val="dotted" w:sz="4" w:space="0" w:color="812C7C"/>
              <w:bottom w:val="single" w:sz="4" w:space="0" w:color="812C7C"/>
              <w:right w:val="single" w:sz="4" w:space="0" w:color="812C7C"/>
            </w:tcBorders>
            <w:tcMar>
              <w:top w:w="57" w:type="dxa"/>
              <w:left w:w="108" w:type="dxa"/>
              <w:bottom w:w="57" w:type="dxa"/>
              <w:right w:w="108" w:type="dxa"/>
            </w:tcMar>
          </w:tcPr>
          <w:p w14:paraId="6B1D1B2D" w14:textId="77777777" w:rsidR="00E474A9" w:rsidRDefault="00E474A9">
            <w:pPr>
              <w:jc w:val="center"/>
              <w:rPr>
                <w:rFonts w:ascii="Arial" w:hAnsi="Arial" w:cs="Arial"/>
                <w:bCs/>
                <w:sz w:val="22"/>
                <w:szCs w:val="22"/>
              </w:rPr>
            </w:pPr>
            <w:r>
              <w:rPr>
                <w:rFonts w:ascii="Arial" w:hAnsi="Arial" w:cs="Arial"/>
                <w:bCs/>
                <w:sz w:val="22"/>
                <w:szCs w:val="22"/>
              </w:rPr>
              <w:t>A</w:t>
            </w:r>
          </w:p>
          <w:p w14:paraId="56A886BB" w14:textId="77777777" w:rsidR="00E474A9" w:rsidRDefault="00E474A9">
            <w:pPr>
              <w:rPr>
                <w:rFonts w:ascii="Arial" w:hAnsi="Arial" w:cs="Arial"/>
                <w:bCs/>
                <w:sz w:val="22"/>
                <w:szCs w:val="22"/>
              </w:rPr>
            </w:pPr>
          </w:p>
          <w:p w14:paraId="1A4597AA" w14:textId="77777777" w:rsidR="00E474A9" w:rsidRDefault="00E474A9">
            <w:pPr>
              <w:rPr>
                <w:rFonts w:ascii="Arial" w:hAnsi="Arial" w:cs="Arial"/>
                <w:bCs/>
                <w:sz w:val="22"/>
                <w:szCs w:val="22"/>
              </w:rPr>
            </w:pPr>
          </w:p>
          <w:p w14:paraId="7AD82587" w14:textId="77777777" w:rsidR="00E474A9" w:rsidRDefault="00E474A9">
            <w:pPr>
              <w:rPr>
                <w:rFonts w:ascii="Arial" w:hAnsi="Arial" w:cs="Arial"/>
                <w:bCs/>
                <w:sz w:val="22"/>
                <w:szCs w:val="22"/>
              </w:rPr>
            </w:pPr>
          </w:p>
          <w:p w14:paraId="5124A4E7" w14:textId="77777777" w:rsidR="00E474A9" w:rsidRDefault="00E474A9">
            <w:pPr>
              <w:jc w:val="center"/>
              <w:rPr>
                <w:rFonts w:ascii="Arial" w:hAnsi="Arial" w:cs="Arial"/>
                <w:bCs/>
                <w:sz w:val="22"/>
                <w:szCs w:val="22"/>
              </w:rPr>
            </w:pPr>
            <w:r>
              <w:rPr>
                <w:rFonts w:ascii="Arial" w:hAnsi="Arial" w:cs="Arial"/>
                <w:bCs/>
                <w:sz w:val="22"/>
                <w:szCs w:val="22"/>
              </w:rPr>
              <w:t>A</w:t>
            </w:r>
          </w:p>
          <w:p w14:paraId="05D70B50" w14:textId="77777777" w:rsidR="00E474A9" w:rsidRDefault="00E474A9">
            <w:pPr>
              <w:jc w:val="center"/>
              <w:rPr>
                <w:rFonts w:ascii="Arial" w:hAnsi="Arial" w:cs="Arial"/>
                <w:bCs/>
                <w:sz w:val="22"/>
                <w:szCs w:val="22"/>
              </w:rPr>
            </w:pPr>
          </w:p>
          <w:p w14:paraId="25D9A3ED" w14:textId="77777777" w:rsidR="00E474A9" w:rsidRDefault="00E474A9">
            <w:pPr>
              <w:jc w:val="center"/>
              <w:rPr>
                <w:rFonts w:ascii="Arial" w:hAnsi="Arial" w:cs="Arial"/>
                <w:bCs/>
                <w:sz w:val="22"/>
                <w:szCs w:val="22"/>
              </w:rPr>
            </w:pPr>
          </w:p>
          <w:p w14:paraId="297286DA" w14:textId="77777777" w:rsidR="00E474A9" w:rsidRDefault="00E474A9">
            <w:pPr>
              <w:jc w:val="center"/>
              <w:rPr>
                <w:rFonts w:ascii="Arial" w:hAnsi="Arial" w:cs="Arial"/>
                <w:color w:val="3B3838" w:themeColor="background2" w:themeShade="40"/>
                <w:sz w:val="22"/>
                <w:szCs w:val="22"/>
              </w:rPr>
            </w:pPr>
            <w:r>
              <w:rPr>
                <w:rFonts w:ascii="Arial" w:hAnsi="Arial" w:cs="Arial"/>
                <w:bCs/>
                <w:sz w:val="22"/>
                <w:szCs w:val="22"/>
              </w:rPr>
              <w:t>A/</w:t>
            </w:r>
          </w:p>
        </w:tc>
      </w:tr>
      <w:tr w:rsidR="00E474A9" w14:paraId="24F5FB8E" w14:textId="77777777">
        <w:trPr>
          <w:trHeight w:val="454"/>
        </w:trPr>
        <w:tc>
          <w:tcPr>
            <w:tcW w:w="1778" w:type="dxa"/>
            <w:tcBorders>
              <w:top w:val="single" w:sz="4" w:space="0" w:color="812C7C"/>
              <w:left w:val="single" w:sz="4" w:space="0" w:color="812C7C"/>
              <w:bottom w:val="single" w:sz="4" w:space="0" w:color="812C7C"/>
              <w:right w:val="single" w:sz="4" w:space="0" w:color="812C7C"/>
            </w:tcBorders>
            <w:shd w:val="clear" w:color="auto" w:fill="92699C"/>
            <w:tcMar>
              <w:top w:w="57" w:type="dxa"/>
              <w:left w:w="108" w:type="dxa"/>
              <w:bottom w:w="57" w:type="dxa"/>
              <w:right w:w="108" w:type="dxa"/>
            </w:tcMar>
            <w:vAlign w:val="center"/>
            <w:hideMark/>
          </w:tcPr>
          <w:p w14:paraId="4C1AE9DE" w14:textId="77777777" w:rsidR="00E474A9" w:rsidRDefault="00E474A9">
            <w:pPr>
              <w:rPr>
                <w:rFonts w:ascii="Arial" w:hAnsi="Arial" w:cs="Arial"/>
                <w:b/>
                <w:bCs/>
                <w:color w:val="FFFFFF" w:themeColor="background1"/>
                <w:sz w:val="22"/>
                <w:szCs w:val="22"/>
              </w:rPr>
            </w:pPr>
            <w:r>
              <w:rPr>
                <w:rFonts w:ascii="Arial" w:hAnsi="Arial" w:cs="Arial"/>
                <w:b/>
                <w:bCs/>
                <w:color w:val="FFFFFF" w:themeColor="background1"/>
                <w:sz w:val="22"/>
                <w:szCs w:val="22"/>
              </w:rPr>
              <w:t>Personal Qualities</w:t>
            </w:r>
          </w:p>
        </w:tc>
        <w:tc>
          <w:tcPr>
            <w:tcW w:w="2466" w:type="dxa"/>
            <w:gridSpan w:val="3"/>
            <w:tcBorders>
              <w:top w:val="single" w:sz="4" w:space="0" w:color="812C7C"/>
              <w:left w:val="single" w:sz="4" w:space="0" w:color="812C7C"/>
              <w:bottom w:val="single" w:sz="4" w:space="0" w:color="812C7C"/>
              <w:right w:val="dotted" w:sz="4" w:space="0" w:color="812C7C"/>
            </w:tcBorders>
            <w:tcMar>
              <w:top w:w="57" w:type="dxa"/>
              <w:left w:w="108" w:type="dxa"/>
              <w:bottom w:w="57" w:type="dxa"/>
              <w:right w:w="108" w:type="dxa"/>
            </w:tcMar>
          </w:tcPr>
          <w:p w14:paraId="3F8ABE2B" w14:textId="77777777" w:rsidR="00E474A9" w:rsidRDefault="00E474A9">
            <w:pPr>
              <w:spacing w:before="100" w:beforeAutospacing="1" w:after="100" w:afterAutospacing="1"/>
              <w:rPr>
                <w:rFonts w:ascii="Arial" w:hAnsi="Arial" w:cs="Arial"/>
                <w:color w:val="2D2D2D"/>
                <w:sz w:val="22"/>
                <w:szCs w:val="22"/>
              </w:rPr>
            </w:pPr>
            <w:r>
              <w:rPr>
                <w:rFonts w:ascii="Arial" w:hAnsi="Arial" w:cs="Arial"/>
                <w:color w:val="2D2D2D"/>
                <w:sz w:val="22"/>
                <w:szCs w:val="22"/>
              </w:rPr>
              <w:t xml:space="preserve">Able to work individually and assist </w:t>
            </w:r>
            <w:r>
              <w:rPr>
                <w:rFonts w:ascii="Arial" w:hAnsi="Arial" w:cs="Arial"/>
                <w:color w:val="2D2D2D"/>
                <w:sz w:val="22"/>
                <w:szCs w:val="22"/>
              </w:rPr>
              <w:lastRenderedPageBreak/>
              <w:t>others as part of a team</w:t>
            </w:r>
          </w:p>
          <w:p w14:paraId="48AE4D44" w14:textId="77777777" w:rsidR="00E474A9" w:rsidRDefault="00E474A9">
            <w:pPr>
              <w:spacing w:before="100" w:beforeAutospacing="1" w:after="100" w:afterAutospacing="1"/>
              <w:rPr>
                <w:rFonts w:ascii="Arial" w:hAnsi="Arial" w:cs="Arial"/>
                <w:color w:val="2D2D2D"/>
                <w:sz w:val="22"/>
                <w:szCs w:val="22"/>
              </w:rPr>
            </w:pPr>
            <w:r>
              <w:rPr>
                <w:rFonts w:ascii="Arial" w:hAnsi="Arial" w:cs="Arial"/>
                <w:color w:val="2D2D2D"/>
                <w:sz w:val="22"/>
                <w:szCs w:val="22"/>
              </w:rPr>
              <w:t>Observe relevant health and safety procedures, including the use of protective clothing and equipment and safe manual handling.</w:t>
            </w:r>
          </w:p>
          <w:p w14:paraId="61D6F4C8" w14:textId="77777777" w:rsidR="00E474A9" w:rsidRDefault="00E474A9">
            <w:pPr>
              <w:rPr>
                <w:rFonts w:ascii="Arial" w:hAnsi="Arial" w:cs="Arial"/>
                <w:bCs/>
                <w:sz w:val="22"/>
                <w:szCs w:val="22"/>
              </w:rPr>
            </w:pPr>
          </w:p>
          <w:p w14:paraId="0E7976A6" w14:textId="77777777" w:rsidR="00E474A9" w:rsidRDefault="00E474A9">
            <w:pPr>
              <w:rPr>
                <w:rFonts w:ascii="Arial" w:hAnsi="Arial" w:cs="Arial"/>
                <w:bCs/>
                <w:sz w:val="22"/>
                <w:szCs w:val="22"/>
              </w:rPr>
            </w:pPr>
            <w:r>
              <w:rPr>
                <w:rFonts w:ascii="Arial" w:hAnsi="Arial" w:cs="Arial"/>
                <w:bCs/>
                <w:sz w:val="22"/>
                <w:szCs w:val="22"/>
              </w:rPr>
              <w:t>Has awareness of equality and diversity and NEL Values which is promoted within your role</w:t>
            </w:r>
          </w:p>
          <w:p w14:paraId="64C9778C" w14:textId="77777777" w:rsidR="00E474A9" w:rsidRDefault="00E474A9">
            <w:pPr>
              <w:rPr>
                <w:rFonts w:ascii="Arial" w:hAnsi="Arial" w:cs="Arial"/>
                <w:sz w:val="22"/>
                <w:szCs w:val="22"/>
              </w:rPr>
            </w:pPr>
          </w:p>
          <w:p w14:paraId="1FFC2D5F" w14:textId="77777777" w:rsidR="00E474A9" w:rsidRDefault="00E474A9">
            <w:pPr>
              <w:rPr>
                <w:rFonts w:ascii="Arial" w:hAnsi="Arial" w:cs="Arial"/>
                <w:bCs/>
                <w:sz w:val="22"/>
                <w:szCs w:val="22"/>
              </w:rPr>
            </w:pPr>
            <w:r>
              <w:rPr>
                <w:rFonts w:ascii="Arial" w:hAnsi="Arial" w:cs="Arial"/>
                <w:bCs/>
                <w:sz w:val="22"/>
                <w:szCs w:val="22"/>
              </w:rPr>
              <w:t>Commitment to continuing professional development</w:t>
            </w:r>
          </w:p>
          <w:p w14:paraId="2865647D" w14:textId="77777777" w:rsidR="00E474A9" w:rsidRDefault="00E474A9">
            <w:pPr>
              <w:ind w:left="340"/>
              <w:rPr>
                <w:rFonts w:ascii="Arial" w:hAnsi="Arial" w:cs="Arial"/>
                <w:bCs/>
                <w:sz w:val="22"/>
                <w:szCs w:val="22"/>
              </w:rPr>
            </w:pPr>
          </w:p>
          <w:p w14:paraId="54CCD41E" w14:textId="77777777" w:rsidR="00E474A9" w:rsidRDefault="00E474A9">
            <w:pPr>
              <w:rPr>
                <w:rFonts w:ascii="Arial" w:hAnsi="Arial" w:cs="Arial"/>
                <w:bCs/>
                <w:sz w:val="22"/>
                <w:szCs w:val="22"/>
              </w:rPr>
            </w:pPr>
            <w:r>
              <w:rPr>
                <w:rFonts w:ascii="Arial" w:hAnsi="Arial" w:cs="Arial"/>
                <w:bCs/>
                <w:sz w:val="22"/>
                <w:szCs w:val="22"/>
              </w:rPr>
              <w:t xml:space="preserve">Commitment to safeguarding, PREVENT and promoting the welfare of learners </w:t>
            </w:r>
          </w:p>
          <w:p w14:paraId="50F27264" w14:textId="77777777" w:rsidR="00E474A9" w:rsidRDefault="00E474A9">
            <w:pPr>
              <w:ind w:left="340"/>
              <w:rPr>
                <w:rFonts w:ascii="Arial" w:hAnsi="Arial" w:cs="Arial"/>
                <w:bCs/>
                <w:sz w:val="22"/>
                <w:szCs w:val="22"/>
              </w:rPr>
            </w:pPr>
          </w:p>
          <w:p w14:paraId="001B4AF6" w14:textId="77777777" w:rsidR="00E474A9" w:rsidRDefault="00E474A9">
            <w:pPr>
              <w:rPr>
                <w:rFonts w:ascii="Arial" w:hAnsi="Arial" w:cs="Arial"/>
                <w:bCs/>
                <w:sz w:val="22"/>
                <w:szCs w:val="22"/>
              </w:rPr>
            </w:pPr>
            <w:r>
              <w:rPr>
                <w:rFonts w:ascii="Arial" w:hAnsi="Arial" w:cs="Arial"/>
                <w:sz w:val="22"/>
                <w:szCs w:val="22"/>
              </w:rPr>
              <w:t>The required health and physical capacity to carry out the relevant administrative activities, after NEL has made such adjustments as may be required under the disability provisions of the Equality Act 2010</w:t>
            </w:r>
          </w:p>
          <w:p w14:paraId="321770AC" w14:textId="77777777" w:rsidR="00E474A9" w:rsidRDefault="00E474A9">
            <w:pPr>
              <w:pStyle w:val="ListParagraph"/>
              <w:rPr>
                <w:rFonts w:ascii="Arial" w:hAnsi="Arial" w:cs="Arial"/>
                <w:sz w:val="22"/>
                <w:szCs w:val="22"/>
              </w:rPr>
            </w:pPr>
          </w:p>
          <w:p w14:paraId="484A3DE4" w14:textId="77777777" w:rsidR="00E474A9" w:rsidRDefault="00E474A9">
            <w:pPr>
              <w:rPr>
                <w:rFonts w:ascii="Arial" w:hAnsi="Arial" w:cs="Arial"/>
                <w:color w:val="3B3838" w:themeColor="background2" w:themeShade="40"/>
                <w:sz w:val="22"/>
                <w:szCs w:val="22"/>
              </w:rPr>
            </w:pPr>
            <w:r>
              <w:rPr>
                <w:rFonts w:ascii="Arial" w:hAnsi="Arial" w:cs="Arial"/>
                <w:sz w:val="22"/>
                <w:szCs w:val="22"/>
              </w:rPr>
              <w:t>Commitment to energy management and sustainability</w:t>
            </w:r>
          </w:p>
        </w:tc>
        <w:tc>
          <w:tcPr>
            <w:tcW w:w="1280" w:type="dxa"/>
            <w:tcBorders>
              <w:top w:val="single" w:sz="4" w:space="0" w:color="812C7C"/>
              <w:left w:val="dotted" w:sz="4" w:space="0" w:color="812C7C"/>
              <w:bottom w:val="single" w:sz="4" w:space="0" w:color="812C7C"/>
              <w:right w:val="single" w:sz="4" w:space="0" w:color="812C7C"/>
            </w:tcBorders>
            <w:tcMar>
              <w:top w:w="57" w:type="dxa"/>
              <w:left w:w="108" w:type="dxa"/>
              <w:bottom w:w="57" w:type="dxa"/>
              <w:right w:w="108" w:type="dxa"/>
            </w:tcMar>
          </w:tcPr>
          <w:p w14:paraId="63354006" w14:textId="77777777" w:rsidR="00E474A9" w:rsidRDefault="00E474A9">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lastRenderedPageBreak/>
              <w:t>A/I</w:t>
            </w:r>
          </w:p>
          <w:p w14:paraId="0CE60B1D" w14:textId="77777777" w:rsidR="00E474A9" w:rsidRDefault="00E474A9">
            <w:pPr>
              <w:jc w:val="center"/>
              <w:rPr>
                <w:rFonts w:ascii="Arial" w:hAnsi="Arial" w:cs="Arial"/>
                <w:color w:val="3B3838" w:themeColor="background2" w:themeShade="40"/>
                <w:sz w:val="22"/>
                <w:szCs w:val="22"/>
              </w:rPr>
            </w:pPr>
          </w:p>
          <w:p w14:paraId="7044FE58" w14:textId="77777777" w:rsidR="00E474A9" w:rsidRDefault="00E474A9">
            <w:pPr>
              <w:jc w:val="center"/>
              <w:rPr>
                <w:rFonts w:ascii="Arial" w:hAnsi="Arial" w:cs="Arial"/>
                <w:color w:val="3B3838" w:themeColor="background2" w:themeShade="40"/>
                <w:sz w:val="22"/>
                <w:szCs w:val="22"/>
              </w:rPr>
            </w:pPr>
          </w:p>
          <w:p w14:paraId="21DE799F" w14:textId="77777777" w:rsidR="00E474A9" w:rsidRDefault="00E474A9">
            <w:pPr>
              <w:jc w:val="center"/>
              <w:rPr>
                <w:rFonts w:ascii="Arial" w:hAnsi="Arial" w:cs="Arial"/>
                <w:color w:val="3B3838" w:themeColor="background2" w:themeShade="40"/>
                <w:sz w:val="22"/>
                <w:szCs w:val="22"/>
              </w:rPr>
            </w:pPr>
          </w:p>
          <w:p w14:paraId="6EEC81C8" w14:textId="77777777" w:rsidR="00E474A9" w:rsidRDefault="00E474A9">
            <w:pPr>
              <w:jc w:val="center"/>
              <w:rPr>
                <w:rFonts w:ascii="Arial" w:hAnsi="Arial" w:cs="Arial"/>
                <w:color w:val="3B3838" w:themeColor="background2" w:themeShade="40"/>
                <w:sz w:val="22"/>
                <w:szCs w:val="22"/>
              </w:rPr>
            </w:pPr>
          </w:p>
          <w:p w14:paraId="023BB844" w14:textId="77777777" w:rsidR="00E474A9" w:rsidRDefault="00E474A9">
            <w:pPr>
              <w:jc w:val="center"/>
              <w:rPr>
                <w:rFonts w:ascii="Arial" w:hAnsi="Arial" w:cs="Arial"/>
                <w:color w:val="3B3838" w:themeColor="background2" w:themeShade="40"/>
                <w:sz w:val="22"/>
                <w:szCs w:val="22"/>
              </w:rPr>
            </w:pPr>
          </w:p>
          <w:p w14:paraId="4818BDAD" w14:textId="77777777" w:rsidR="00E474A9" w:rsidRDefault="00E474A9">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78317FCC" w14:textId="77777777" w:rsidR="00E474A9" w:rsidRDefault="00E474A9">
            <w:pPr>
              <w:jc w:val="center"/>
              <w:rPr>
                <w:rFonts w:ascii="Arial" w:hAnsi="Arial" w:cs="Arial"/>
                <w:color w:val="3B3838" w:themeColor="background2" w:themeShade="40"/>
                <w:sz w:val="22"/>
                <w:szCs w:val="22"/>
              </w:rPr>
            </w:pPr>
          </w:p>
          <w:p w14:paraId="1E009FCF" w14:textId="77777777" w:rsidR="00E474A9" w:rsidRDefault="00E474A9">
            <w:pPr>
              <w:jc w:val="center"/>
              <w:rPr>
                <w:rFonts w:ascii="Arial" w:hAnsi="Arial" w:cs="Arial"/>
                <w:color w:val="3B3838" w:themeColor="background2" w:themeShade="40"/>
                <w:sz w:val="22"/>
                <w:szCs w:val="22"/>
              </w:rPr>
            </w:pPr>
          </w:p>
          <w:p w14:paraId="18FF94DB" w14:textId="77777777" w:rsidR="00E474A9" w:rsidRDefault="00E474A9">
            <w:pPr>
              <w:jc w:val="center"/>
              <w:rPr>
                <w:rFonts w:ascii="Arial" w:hAnsi="Arial" w:cs="Arial"/>
                <w:color w:val="3B3838" w:themeColor="background2" w:themeShade="40"/>
                <w:sz w:val="22"/>
                <w:szCs w:val="22"/>
              </w:rPr>
            </w:pPr>
          </w:p>
          <w:p w14:paraId="1FFE4211" w14:textId="77777777" w:rsidR="00E474A9" w:rsidRDefault="00E474A9">
            <w:pPr>
              <w:jc w:val="center"/>
              <w:rPr>
                <w:rFonts w:ascii="Arial" w:hAnsi="Arial" w:cs="Arial"/>
                <w:color w:val="3B3838" w:themeColor="background2" w:themeShade="40"/>
                <w:sz w:val="22"/>
                <w:szCs w:val="22"/>
              </w:rPr>
            </w:pPr>
          </w:p>
          <w:p w14:paraId="78395BF7" w14:textId="77777777" w:rsidR="00E474A9" w:rsidRDefault="00E474A9">
            <w:pPr>
              <w:jc w:val="center"/>
              <w:rPr>
                <w:rFonts w:ascii="Arial" w:hAnsi="Arial" w:cs="Arial"/>
                <w:color w:val="3B3838" w:themeColor="background2" w:themeShade="40"/>
                <w:sz w:val="22"/>
                <w:szCs w:val="22"/>
              </w:rPr>
            </w:pPr>
          </w:p>
          <w:p w14:paraId="4B8A121C" w14:textId="77777777" w:rsidR="00E474A9" w:rsidRDefault="00E474A9">
            <w:pPr>
              <w:jc w:val="center"/>
              <w:rPr>
                <w:rFonts w:ascii="Arial" w:hAnsi="Arial" w:cs="Arial"/>
                <w:color w:val="3B3838" w:themeColor="background2" w:themeShade="40"/>
                <w:sz w:val="22"/>
                <w:szCs w:val="22"/>
              </w:rPr>
            </w:pPr>
          </w:p>
          <w:p w14:paraId="0AE58DEC" w14:textId="77777777" w:rsidR="00E474A9" w:rsidRDefault="00E474A9">
            <w:pPr>
              <w:jc w:val="center"/>
              <w:rPr>
                <w:rFonts w:ascii="Arial" w:hAnsi="Arial" w:cs="Arial"/>
                <w:color w:val="3B3838" w:themeColor="background2" w:themeShade="40"/>
                <w:sz w:val="22"/>
                <w:szCs w:val="22"/>
              </w:rPr>
            </w:pPr>
          </w:p>
          <w:p w14:paraId="238250BB" w14:textId="77777777" w:rsidR="00E474A9" w:rsidRDefault="00E474A9">
            <w:pPr>
              <w:jc w:val="center"/>
              <w:rPr>
                <w:rFonts w:ascii="Arial" w:hAnsi="Arial" w:cs="Arial"/>
                <w:color w:val="3B3838" w:themeColor="background2" w:themeShade="40"/>
                <w:sz w:val="22"/>
                <w:szCs w:val="22"/>
              </w:rPr>
            </w:pPr>
          </w:p>
          <w:p w14:paraId="595FE009" w14:textId="77777777" w:rsidR="00E474A9" w:rsidRDefault="00E474A9">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4E22ABC2" w14:textId="77777777" w:rsidR="00E474A9" w:rsidRDefault="00E474A9">
            <w:pPr>
              <w:jc w:val="center"/>
              <w:rPr>
                <w:rFonts w:ascii="Arial" w:hAnsi="Arial" w:cs="Arial"/>
                <w:color w:val="3B3838" w:themeColor="background2" w:themeShade="40"/>
                <w:sz w:val="22"/>
                <w:szCs w:val="22"/>
              </w:rPr>
            </w:pPr>
          </w:p>
          <w:p w14:paraId="2324204C" w14:textId="77777777" w:rsidR="00E474A9" w:rsidRDefault="00E474A9">
            <w:pPr>
              <w:jc w:val="center"/>
              <w:rPr>
                <w:rFonts w:ascii="Arial" w:hAnsi="Arial" w:cs="Arial"/>
                <w:color w:val="3B3838" w:themeColor="background2" w:themeShade="40"/>
                <w:sz w:val="22"/>
                <w:szCs w:val="22"/>
              </w:rPr>
            </w:pPr>
          </w:p>
          <w:p w14:paraId="3BF7CFE3" w14:textId="77777777" w:rsidR="00E474A9" w:rsidRDefault="00E474A9">
            <w:pPr>
              <w:jc w:val="center"/>
              <w:rPr>
                <w:rFonts w:ascii="Arial" w:hAnsi="Arial" w:cs="Arial"/>
                <w:color w:val="3B3838" w:themeColor="background2" w:themeShade="40"/>
                <w:sz w:val="22"/>
                <w:szCs w:val="22"/>
              </w:rPr>
            </w:pPr>
          </w:p>
          <w:p w14:paraId="2CEF0DDC" w14:textId="77777777" w:rsidR="00E474A9" w:rsidRDefault="00E474A9">
            <w:pPr>
              <w:jc w:val="center"/>
              <w:rPr>
                <w:rFonts w:ascii="Arial" w:hAnsi="Arial" w:cs="Arial"/>
                <w:color w:val="3B3838" w:themeColor="background2" w:themeShade="40"/>
                <w:sz w:val="22"/>
                <w:szCs w:val="22"/>
              </w:rPr>
            </w:pPr>
          </w:p>
          <w:p w14:paraId="69F374F4" w14:textId="77777777" w:rsidR="00E474A9" w:rsidRDefault="00E474A9">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3BDAB225" w14:textId="77777777" w:rsidR="00E474A9" w:rsidRDefault="00E474A9">
            <w:pPr>
              <w:jc w:val="center"/>
              <w:rPr>
                <w:rFonts w:ascii="Arial" w:hAnsi="Arial" w:cs="Arial"/>
                <w:color w:val="3B3838" w:themeColor="background2" w:themeShade="40"/>
                <w:sz w:val="22"/>
                <w:szCs w:val="22"/>
              </w:rPr>
            </w:pPr>
          </w:p>
          <w:p w14:paraId="4FF118CC" w14:textId="77777777" w:rsidR="00E474A9" w:rsidRDefault="00E474A9">
            <w:pPr>
              <w:jc w:val="center"/>
              <w:rPr>
                <w:rFonts w:ascii="Arial" w:hAnsi="Arial" w:cs="Arial"/>
                <w:color w:val="3B3838" w:themeColor="background2" w:themeShade="40"/>
                <w:sz w:val="22"/>
                <w:szCs w:val="22"/>
              </w:rPr>
            </w:pPr>
          </w:p>
          <w:p w14:paraId="6F511E67" w14:textId="77777777" w:rsidR="00E474A9" w:rsidRDefault="00E474A9">
            <w:pPr>
              <w:jc w:val="center"/>
              <w:rPr>
                <w:rFonts w:ascii="Arial" w:hAnsi="Arial" w:cs="Arial"/>
                <w:color w:val="3B3838" w:themeColor="background2" w:themeShade="40"/>
                <w:sz w:val="22"/>
                <w:szCs w:val="22"/>
              </w:rPr>
            </w:pPr>
          </w:p>
          <w:p w14:paraId="16083C86" w14:textId="77777777" w:rsidR="00E474A9" w:rsidRDefault="00E474A9">
            <w:pPr>
              <w:jc w:val="center"/>
              <w:rPr>
                <w:rFonts w:ascii="Arial" w:hAnsi="Arial" w:cs="Arial"/>
                <w:color w:val="3B3838" w:themeColor="background2" w:themeShade="40"/>
                <w:sz w:val="22"/>
                <w:szCs w:val="22"/>
              </w:rPr>
            </w:pPr>
          </w:p>
          <w:p w14:paraId="550691C2" w14:textId="77777777" w:rsidR="00E474A9" w:rsidRDefault="00E474A9">
            <w:pPr>
              <w:jc w:val="center"/>
              <w:rPr>
                <w:rFonts w:ascii="Arial" w:hAnsi="Arial" w:cs="Arial"/>
                <w:color w:val="3B3838" w:themeColor="background2" w:themeShade="40"/>
                <w:sz w:val="22"/>
                <w:szCs w:val="22"/>
              </w:rPr>
            </w:pPr>
          </w:p>
          <w:p w14:paraId="78129857" w14:textId="77777777" w:rsidR="00E474A9" w:rsidRDefault="00E474A9">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7C6B2BC7" w14:textId="77777777" w:rsidR="00E474A9" w:rsidRDefault="00E474A9">
            <w:pPr>
              <w:jc w:val="center"/>
              <w:rPr>
                <w:rFonts w:ascii="Arial" w:hAnsi="Arial" w:cs="Arial"/>
                <w:color w:val="3B3838" w:themeColor="background2" w:themeShade="40"/>
                <w:sz w:val="22"/>
                <w:szCs w:val="22"/>
              </w:rPr>
            </w:pPr>
          </w:p>
          <w:p w14:paraId="367B59F8" w14:textId="77777777" w:rsidR="00E474A9" w:rsidRDefault="00E474A9">
            <w:pPr>
              <w:jc w:val="center"/>
              <w:rPr>
                <w:rFonts w:ascii="Arial" w:hAnsi="Arial" w:cs="Arial"/>
                <w:color w:val="3B3838" w:themeColor="background2" w:themeShade="40"/>
                <w:sz w:val="22"/>
                <w:szCs w:val="22"/>
              </w:rPr>
            </w:pPr>
          </w:p>
          <w:p w14:paraId="35374F7E" w14:textId="77777777" w:rsidR="00E474A9" w:rsidRDefault="00E474A9">
            <w:pPr>
              <w:jc w:val="center"/>
              <w:rPr>
                <w:rFonts w:ascii="Arial" w:hAnsi="Arial" w:cs="Arial"/>
                <w:color w:val="3B3838" w:themeColor="background2" w:themeShade="40"/>
                <w:sz w:val="22"/>
                <w:szCs w:val="22"/>
              </w:rPr>
            </w:pPr>
          </w:p>
          <w:p w14:paraId="25F16ACB" w14:textId="77777777" w:rsidR="00E474A9" w:rsidRDefault="00E474A9">
            <w:pPr>
              <w:jc w:val="center"/>
              <w:rPr>
                <w:rFonts w:ascii="Arial" w:hAnsi="Arial" w:cs="Arial"/>
                <w:color w:val="3B3838" w:themeColor="background2" w:themeShade="40"/>
                <w:sz w:val="22"/>
                <w:szCs w:val="22"/>
              </w:rPr>
            </w:pPr>
          </w:p>
          <w:p w14:paraId="399AB54E" w14:textId="77777777" w:rsidR="00E474A9" w:rsidRDefault="00E474A9">
            <w:pPr>
              <w:jc w:val="center"/>
              <w:rPr>
                <w:rFonts w:ascii="Arial" w:hAnsi="Arial" w:cs="Arial"/>
                <w:color w:val="3B3838" w:themeColor="background2" w:themeShade="40"/>
                <w:sz w:val="22"/>
                <w:szCs w:val="22"/>
              </w:rPr>
            </w:pPr>
          </w:p>
          <w:p w14:paraId="7F2A36B7" w14:textId="77777777" w:rsidR="00E474A9" w:rsidRDefault="00E474A9">
            <w:pPr>
              <w:jc w:val="center"/>
              <w:rPr>
                <w:rFonts w:ascii="Arial" w:hAnsi="Arial" w:cs="Arial"/>
                <w:color w:val="3B3838" w:themeColor="background2" w:themeShade="40"/>
                <w:sz w:val="22"/>
                <w:szCs w:val="22"/>
              </w:rPr>
            </w:pPr>
          </w:p>
          <w:p w14:paraId="11821254" w14:textId="77777777" w:rsidR="00E474A9" w:rsidRDefault="00E474A9">
            <w:pPr>
              <w:jc w:val="center"/>
              <w:rPr>
                <w:rFonts w:ascii="Arial" w:hAnsi="Arial" w:cs="Arial"/>
                <w:color w:val="3B3838" w:themeColor="background2" w:themeShade="40"/>
                <w:sz w:val="22"/>
                <w:szCs w:val="22"/>
              </w:rPr>
            </w:pPr>
          </w:p>
          <w:p w14:paraId="4605E021" w14:textId="77777777" w:rsidR="00E474A9" w:rsidRDefault="00E474A9">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M</w:t>
            </w:r>
          </w:p>
          <w:p w14:paraId="6A7433FE" w14:textId="77777777" w:rsidR="00E474A9" w:rsidRDefault="00E474A9">
            <w:pPr>
              <w:jc w:val="center"/>
              <w:rPr>
                <w:rFonts w:ascii="Arial" w:hAnsi="Arial" w:cs="Arial"/>
                <w:color w:val="3B3838" w:themeColor="background2" w:themeShade="40"/>
                <w:sz w:val="22"/>
                <w:szCs w:val="22"/>
              </w:rPr>
            </w:pPr>
          </w:p>
          <w:p w14:paraId="06FB8798" w14:textId="77777777" w:rsidR="00E474A9" w:rsidRDefault="00E474A9">
            <w:pPr>
              <w:jc w:val="center"/>
              <w:rPr>
                <w:rFonts w:ascii="Arial" w:hAnsi="Arial" w:cs="Arial"/>
                <w:color w:val="3B3838" w:themeColor="background2" w:themeShade="40"/>
                <w:sz w:val="22"/>
                <w:szCs w:val="22"/>
              </w:rPr>
            </w:pPr>
          </w:p>
          <w:p w14:paraId="7A8D9068" w14:textId="77777777" w:rsidR="00E474A9" w:rsidRDefault="00E474A9">
            <w:pPr>
              <w:jc w:val="center"/>
              <w:rPr>
                <w:rFonts w:ascii="Arial" w:hAnsi="Arial" w:cs="Arial"/>
                <w:color w:val="3B3838" w:themeColor="background2" w:themeShade="40"/>
                <w:sz w:val="22"/>
                <w:szCs w:val="22"/>
              </w:rPr>
            </w:pPr>
          </w:p>
          <w:p w14:paraId="23E9DCD8" w14:textId="77777777" w:rsidR="00E474A9" w:rsidRDefault="00E474A9">
            <w:pPr>
              <w:jc w:val="center"/>
              <w:rPr>
                <w:rFonts w:ascii="Arial" w:hAnsi="Arial" w:cs="Arial"/>
                <w:color w:val="3B3838" w:themeColor="background2" w:themeShade="40"/>
                <w:sz w:val="22"/>
                <w:szCs w:val="22"/>
              </w:rPr>
            </w:pPr>
          </w:p>
          <w:p w14:paraId="5DCA1612" w14:textId="77777777" w:rsidR="00E474A9" w:rsidRDefault="00E474A9">
            <w:pPr>
              <w:jc w:val="center"/>
              <w:rPr>
                <w:rFonts w:ascii="Arial" w:hAnsi="Arial" w:cs="Arial"/>
                <w:color w:val="3B3838" w:themeColor="background2" w:themeShade="40"/>
                <w:sz w:val="22"/>
                <w:szCs w:val="22"/>
              </w:rPr>
            </w:pPr>
          </w:p>
          <w:p w14:paraId="2CBD94F2" w14:textId="77777777" w:rsidR="00E474A9" w:rsidRDefault="00E474A9">
            <w:pPr>
              <w:jc w:val="center"/>
              <w:rPr>
                <w:rFonts w:ascii="Arial" w:hAnsi="Arial" w:cs="Arial"/>
                <w:color w:val="3B3838" w:themeColor="background2" w:themeShade="40"/>
                <w:sz w:val="22"/>
                <w:szCs w:val="22"/>
              </w:rPr>
            </w:pPr>
          </w:p>
          <w:p w14:paraId="0007CAAE" w14:textId="77777777" w:rsidR="00E474A9" w:rsidRDefault="00E474A9">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tc>
        <w:tc>
          <w:tcPr>
            <w:tcW w:w="2211" w:type="dxa"/>
            <w:gridSpan w:val="2"/>
            <w:tcBorders>
              <w:top w:val="single" w:sz="4" w:space="0" w:color="812C7C"/>
              <w:left w:val="single" w:sz="4" w:space="0" w:color="812C7C"/>
              <w:bottom w:val="single" w:sz="4" w:space="0" w:color="812C7C"/>
              <w:right w:val="dotted" w:sz="4" w:space="0" w:color="812C7C"/>
            </w:tcBorders>
            <w:tcMar>
              <w:top w:w="57" w:type="dxa"/>
              <w:left w:w="108" w:type="dxa"/>
              <w:bottom w:w="57" w:type="dxa"/>
              <w:right w:w="108" w:type="dxa"/>
            </w:tcMar>
          </w:tcPr>
          <w:p w14:paraId="45F7229E" w14:textId="77777777" w:rsidR="00E474A9" w:rsidRDefault="00E474A9">
            <w:pPr>
              <w:rPr>
                <w:rFonts w:ascii="Arial" w:hAnsi="Arial" w:cs="Arial"/>
                <w:color w:val="3B3838" w:themeColor="background2" w:themeShade="40"/>
                <w:sz w:val="22"/>
                <w:szCs w:val="22"/>
              </w:rPr>
            </w:pPr>
          </w:p>
        </w:tc>
        <w:tc>
          <w:tcPr>
            <w:tcW w:w="1281" w:type="dxa"/>
            <w:tcBorders>
              <w:top w:val="single" w:sz="4" w:space="0" w:color="812C7C"/>
              <w:left w:val="dotted" w:sz="4" w:space="0" w:color="812C7C"/>
              <w:bottom w:val="single" w:sz="4" w:space="0" w:color="812C7C"/>
              <w:right w:val="single" w:sz="4" w:space="0" w:color="812C7C"/>
            </w:tcBorders>
            <w:tcMar>
              <w:top w:w="57" w:type="dxa"/>
              <w:left w:w="108" w:type="dxa"/>
              <w:bottom w:w="57" w:type="dxa"/>
              <w:right w:w="108" w:type="dxa"/>
            </w:tcMar>
          </w:tcPr>
          <w:p w14:paraId="34F7E416" w14:textId="77777777" w:rsidR="00E474A9" w:rsidRDefault="00E474A9">
            <w:pPr>
              <w:rPr>
                <w:rFonts w:ascii="Arial" w:hAnsi="Arial" w:cs="Arial"/>
                <w:color w:val="3B3838" w:themeColor="background2" w:themeShade="40"/>
                <w:sz w:val="22"/>
                <w:szCs w:val="22"/>
              </w:rPr>
            </w:pPr>
          </w:p>
        </w:tc>
      </w:tr>
      <w:tr w:rsidR="00E474A9" w14:paraId="6BA67998" w14:textId="77777777">
        <w:tc>
          <w:tcPr>
            <w:tcW w:w="9016" w:type="dxa"/>
            <w:gridSpan w:val="8"/>
            <w:tcBorders>
              <w:top w:val="single" w:sz="4" w:space="0" w:color="009196"/>
              <w:left w:val="single" w:sz="4" w:space="0" w:color="009196"/>
              <w:bottom w:val="single" w:sz="4" w:space="0" w:color="009196"/>
              <w:right w:val="single" w:sz="4" w:space="0" w:color="009196"/>
            </w:tcBorders>
            <w:shd w:val="clear" w:color="auto" w:fill="009196"/>
            <w:tcMar>
              <w:top w:w="57" w:type="dxa"/>
              <w:left w:w="57" w:type="dxa"/>
              <w:bottom w:w="57" w:type="dxa"/>
              <w:right w:w="57" w:type="dxa"/>
            </w:tcMar>
            <w:hideMark/>
          </w:tcPr>
          <w:p w14:paraId="0BC04F14" w14:textId="77777777" w:rsidR="00E474A9" w:rsidRDefault="00E474A9">
            <w:pPr>
              <w:rPr>
                <w:rFonts w:ascii="Arial" w:hAnsi="Arial" w:cs="Arial"/>
                <w:b/>
                <w:bCs/>
                <w:color w:val="FFFFFF" w:themeColor="background1"/>
                <w:sz w:val="22"/>
                <w:szCs w:val="22"/>
              </w:rPr>
            </w:pPr>
            <w:r>
              <w:rPr>
                <w:rFonts w:ascii="Arial" w:hAnsi="Arial" w:cs="Arial"/>
                <w:b/>
                <w:bCs/>
                <w:color w:val="FFFFFF" w:themeColor="background1"/>
                <w:sz w:val="22"/>
                <w:szCs w:val="22"/>
              </w:rPr>
              <w:t>KEY</w:t>
            </w:r>
          </w:p>
        </w:tc>
      </w:tr>
      <w:tr w:rsidR="00E474A9" w14:paraId="0621D233" w14:textId="77777777">
        <w:tc>
          <w:tcPr>
            <w:tcW w:w="1978" w:type="dxa"/>
            <w:gridSpan w:val="2"/>
            <w:tcBorders>
              <w:top w:val="single" w:sz="4" w:space="0" w:color="009196"/>
              <w:left w:val="single" w:sz="4" w:space="0" w:color="009196"/>
              <w:bottom w:val="single" w:sz="4" w:space="0" w:color="009196"/>
              <w:right w:val="single" w:sz="4" w:space="0" w:color="009196"/>
            </w:tcBorders>
            <w:tcMar>
              <w:top w:w="57" w:type="dxa"/>
              <w:left w:w="57" w:type="dxa"/>
              <w:bottom w:w="57" w:type="dxa"/>
              <w:right w:w="57" w:type="dxa"/>
            </w:tcMar>
            <w:hideMark/>
          </w:tcPr>
          <w:p w14:paraId="6C93B96C" w14:textId="77777777" w:rsidR="00E474A9" w:rsidRDefault="00E474A9">
            <w:pPr>
              <w:jc w:val="center"/>
              <w:rPr>
                <w:rFonts w:ascii="Arial" w:hAnsi="Arial" w:cs="Arial"/>
                <w:color w:val="3B3838" w:themeColor="background2" w:themeShade="40"/>
                <w:sz w:val="22"/>
                <w:szCs w:val="22"/>
              </w:rPr>
            </w:pPr>
            <w:r>
              <w:rPr>
                <w:rFonts w:ascii="Arial" w:hAnsi="Arial" w:cs="Arial"/>
                <w:b/>
                <w:bCs/>
                <w:color w:val="3B3838" w:themeColor="background2" w:themeShade="40"/>
                <w:sz w:val="22"/>
                <w:szCs w:val="22"/>
              </w:rPr>
              <w:t>A</w:t>
            </w:r>
            <w:r>
              <w:rPr>
                <w:rFonts w:ascii="Arial" w:hAnsi="Arial" w:cs="Arial"/>
                <w:color w:val="3B3838" w:themeColor="background2" w:themeShade="40"/>
                <w:sz w:val="22"/>
                <w:szCs w:val="22"/>
              </w:rPr>
              <w:t xml:space="preserve"> = Application Form</w:t>
            </w:r>
          </w:p>
        </w:tc>
        <w:tc>
          <w:tcPr>
            <w:tcW w:w="1276" w:type="dxa"/>
            <w:tcBorders>
              <w:top w:val="single" w:sz="4" w:space="0" w:color="009196"/>
              <w:left w:val="single" w:sz="4" w:space="0" w:color="009196"/>
              <w:bottom w:val="single" w:sz="4" w:space="0" w:color="009196"/>
              <w:right w:val="single" w:sz="4" w:space="0" w:color="009196"/>
            </w:tcBorders>
            <w:tcMar>
              <w:top w:w="57" w:type="dxa"/>
              <w:left w:w="57" w:type="dxa"/>
              <w:bottom w:w="57" w:type="dxa"/>
              <w:right w:w="57" w:type="dxa"/>
            </w:tcMar>
            <w:hideMark/>
          </w:tcPr>
          <w:p w14:paraId="7A3D5227" w14:textId="77777777" w:rsidR="00E474A9" w:rsidRDefault="00E474A9">
            <w:pPr>
              <w:jc w:val="center"/>
              <w:rPr>
                <w:rFonts w:ascii="Arial" w:hAnsi="Arial" w:cs="Arial"/>
                <w:color w:val="3B3838" w:themeColor="background2" w:themeShade="40"/>
                <w:sz w:val="22"/>
                <w:szCs w:val="22"/>
              </w:rPr>
            </w:pPr>
            <w:r>
              <w:rPr>
                <w:rFonts w:ascii="Arial" w:hAnsi="Arial" w:cs="Arial"/>
                <w:b/>
                <w:bCs/>
                <w:color w:val="3B3838" w:themeColor="background2" w:themeShade="40"/>
                <w:sz w:val="22"/>
                <w:szCs w:val="22"/>
              </w:rPr>
              <w:t>I</w:t>
            </w:r>
            <w:r>
              <w:rPr>
                <w:rFonts w:ascii="Arial" w:hAnsi="Arial" w:cs="Arial"/>
                <w:color w:val="3B3838" w:themeColor="background2" w:themeShade="40"/>
                <w:sz w:val="22"/>
                <w:szCs w:val="22"/>
              </w:rPr>
              <w:t xml:space="preserve"> = Interview</w:t>
            </w:r>
          </w:p>
        </w:tc>
        <w:tc>
          <w:tcPr>
            <w:tcW w:w="2270" w:type="dxa"/>
            <w:gridSpan w:val="2"/>
            <w:tcBorders>
              <w:top w:val="single" w:sz="4" w:space="0" w:color="009196"/>
              <w:left w:val="single" w:sz="4" w:space="0" w:color="009196"/>
              <w:bottom w:val="single" w:sz="4" w:space="0" w:color="009196"/>
              <w:right w:val="single" w:sz="4" w:space="0" w:color="009196"/>
            </w:tcBorders>
            <w:tcMar>
              <w:top w:w="57" w:type="dxa"/>
              <w:left w:w="57" w:type="dxa"/>
              <w:bottom w:w="57" w:type="dxa"/>
              <w:right w:w="57" w:type="dxa"/>
            </w:tcMar>
            <w:hideMark/>
          </w:tcPr>
          <w:p w14:paraId="1D858DFE" w14:textId="77777777" w:rsidR="00E474A9" w:rsidRDefault="00E474A9">
            <w:pPr>
              <w:jc w:val="center"/>
              <w:rPr>
                <w:rFonts w:ascii="Arial" w:hAnsi="Arial" w:cs="Arial"/>
                <w:color w:val="3B3838" w:themeColor="background2" w:themeShade="40"/>
                <w:sz w:val="22"/>
                <w:szCs w:val="22"/>
              </w:rPr>
            </w:pPr>
            <w:r>
              <w:rPr>
                <w:rFonts w:ascii="Arial" w:hAnsi="Arial" w:cs="Arial"/>
                <w:b/>
                <w:bCs/>
                <w:color w:val="3B3838" w:themeColor="background2" w:themeShade="40"/>
                <w:sz w:val="22"/>
                <w:szCs w:val="22"/>
              </w:rPr>
              <w:t>O</w:t>
            </w:r>
            <w:r>
              <w:rPr>
                <w:rFonts w:ascii="Arial" w:hAnsi="Arial" w:cs="Arial"/>
                <w:color w:val="3B3838" w:themeColor="background2" w:themeShade="40"/>
                <w:sz w:val="22"/>
                <w:szCs w:val="22"/>
              </w:rPr>
              <w:t xml:space="preserve"> = Observed Teaching   Session</w:t>
            </w:r>
          </w:p>
        </w:tc>
        <w:tc>
          <w:tcPr>
            <w:tcW w:w="992" w:type="dxa"/>
            <w:tcBorders>
              <w:top w:val="single" w:sz="4" w:space="0" w:color="009196"/>
              <w:left w:val="single" w:sz="4" w:space="0" w:color="009196"/>
              <w:bottom w:val="single" w:sz="4" w:space="0" w:color="009196"/>
              <w:right w:val="single" w:sz="4" w:space="0" w:color="009196"/>
            </w:tcBorders>
            <w:tcMar>
              <w:top w:w="57" w:type="dxa"/>
              <w:left w:w="57" w:type="dxa"/>
              <w:bottom w:w="57" w:type="dxa"/>
              <w:right w:w="57" w:type="dxa"/>
            </w:tcMar>
            <w:hideMark/>
          </w:tcPr>
          <w:p w14:paraId="27A50B70" w14:textId="77777777" w:rsidR="00E474A9" w:rsidRDefault="00E474A9">
            <w:pPr>
              <w:jc w:val="center"/>
              <w:rPr>
                <w:rFonts w:ascii="Arial" w:hAnsi="Arial" w:cs="Arial"/>
                <w:color w:val="3B3838" w:themeColor="background2" w:themeShade="40"/>
                <w:sz w:val="22"/>
                <w:szCs w:val="22"/>
              </w:rPr>
            </w:pPr>
            <w:r>
              <w:rPr>
                <w:rFonts w:ascii="Arial" w:hAnsi="Arial" w:cs="Arial"/>
                <w:b/>
                <w:bCs/>
                <w:color w:val="3B3838" w:themeColor="background2" w:themeShade="40"/>
                <w:sz w:val="22"/>
                <w:szCs w:val="22"/>
              </w:rPr>
              <w:t>T</w:t>
            </w:r>
            <w:r>
              <w:rPr>
                <w:rFonts w:ascii="Arial" w:hAnsi="Arial" w:cs="Arial"/>
                <w:color w:val="3B3838" w:themeColor="background2" w:themeShade="40"/>
                <w:sz w:val="22"/>
                <w:szCs w:val="22"/>
              </w:rPr>
              <w:t xml:space="preserve"> = Test</w:t>
            </w:r>
          </w:p>
        </w:tc>
        <w:tc>
          <w:tcPr>
            <w:tcW w:w="2500" w:type="dxa"/>
            <w:gridSpan w:val="2"/>
            <w:tcBorders>
              <w:top w:val="single" w:sz="4" w:space="0" w:color="009196"/>
              <w:left w:val="single" w:sz="4" w:space="0" w:color="009196"/>
              <w:bottom w:val="single" w:sz="4" w:space="0" w:color="009196"/>
              <w:right w:val="single" w:sz="4" w:space="0" w:color="009196"/>
            </w:tcBorders>
            <w:tcMar>
              <w:top w:w="57" w:type="dxa"/>
              <w:left w:w="57" w:type="dxa"/>
              <w:bottom w:w="57" w:type="dxa"/>
              <w:right w:w="57" w:type="dxa"/>
            </w:tcMar>
            <w:hideMark/>
          </w:tcPr>
          <w:p w14:paraId="01B48A14" w14:textId="77777777" w:rsidR="00E474A9" w:rsidRDefault="00E474A9">
            <w:pPr>
              <w:jc w:val="center"/>
              <w:rPr>
                <w:rFonts w:ascii="Arial" w:hAnsi="Arial" w:cs="Arial"/>
                <w:color w:val="3B3838" w:themeColor="background2" w:themeShade="40"/>
                <w:sz w:val="22"/>
                <w:szCs w:val="22"/>
              </w:rPr>
            </w:pPr>
            <w:r>
              <w:rPr>
                <w:rFonts w:ascii="Arial" w:hAnsi="Arial" w:cs="Arial"/>
                <w:b/>
                <w:bCs/>
                <w:color w:val="3B3838" w:themeColor="background2" w:themeShade="40"/>
                <w:sz w:val="22"/>
                <w:szCs w:val="22"/>
              </w:rPr>
              <w:t>M</w:t>
            </w:r>
            <w:r>
              <w:rPr>
                <w:rFonts w:ascii="Arial" w:hAnsi="Arial" w:cs="Arial"/>
                <w:color w:val="3B3838" w:themeColor="background2" w:themeShade="40"/>
                <w:sz w:val="22"/>
                <w:szCs w:val="22"/>
              </w:rPr>
              <w:t xml:space="preserve"> = Medical Questionnaire</w:t>
            </w:r>
          </w:p>
        </w:tc>
      </w:tr>
    </w:tbl>
    <w:p w14:paraId="5A899318" w14:textId="08A958F8" w:rsidR="00E474A9" w:rsidRDefault="00E474A9" w:rsidP="00E474A9">
      <w:pPr>
        <w:rPr>
          <w:rFonts w:ascii="Arial" w:hAnsi="Arial" w:cs="Arial"/>
          <w:color w:val="3B3838" w:themeColor="background2" w:themeShade="40"/>
          <w:sz w:val="22"/>
          <w:szCs w:val="22"/>
        </w:rPr>
      </w:pPr>
    </w:p>
    <w:p w14:paraId="6893E29E" w14:textId="77777777" w:rsidR="00E474A9" w:rsidRDefault="00E474A9"/>
    <w:p w14:paraId="4FFBBD8D" w14:textId="77777777" w:rsidR="00E474A9" w:rsidRDefault="00E474A9"/>
    <w:p w14:paraId="2A4D1D55" w14:textId="2B3B96FE" w:rsidR="00E474A9" w:rsidRDefault="00E474A9"/>
    <w:p w14:paraId="281C4679" w14:textId="77777777" w:rsidR="00E474A9" w:rsidRDefault="00E474A9">
      <w:r>
        <w:br w:type="page"/>
      </w:r>
    </w:p>
    <w:p w14:paraId="0698B3EF" w14:textId="33204120" w:rsidR="00E474A9" w:rsidRDefault="00E474A9"/>
    <w:p w14:paraId="776F3CB1" w14:textId="1118C30A" w:rsidR="00E474A9" w:rsidRDefault="00E474A9"/>
    <w:p w14:paraId="2222FBBD" w14:textId="77777777" w:rsidR="00E474A9" w:rsidRDefault="00E474A9"/>
    <w:p w14:paraId="0085B4FA" w14:textId="77777777" w:rsidR="00E474A9" w:rsidRDefault="00E474A9"/>
    <w:p w14:paraId="5B997231" w14:textId="77777777" w:rsidR="00E474A9" w:rsidRDefault="00E474A9"/>
    <w:p w14:paraId="35F9669C" w14:textId="77777777" w:rsidR="00E474A9" w:rsidRDefault="00E474A9"/>
    <w:p w14:paraId="6FB78148" w14:textId="77777777" w:rsidR="00E474A9" w:rsidRDefault="00E474A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B34A76" w:rsidRPr="00E41EB5" w14:paraId="3C03A092" w14:textId="77777777" w:rsidTr="008C21A2">
        <w:trPr>
          <w:trHeight w:val="454"/>
        </w:trPr>
        <w:tc>
          <w:tcPr>
            <w:tcW w:w="8931" w:type="dxa"/>
            <w:vAlign w:val="center"/>
          </w:tcPr>
          <w:p w14:paraId="310A1291" w14:textId="0439FEE9" w:rsidR="00B34A76" w:rsidRPr="00E41EB5" w:rsidRDefault="00B34A76"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4E920182" w14:textId="40945F8F" w:rsidR="00C63E16" w:rsidRPr="009B5C7E" w:rsidRDefault="00C63E16" w:rsidP="008C21A2">
            <w:pPr>
              <w:pStyle w:val="ListParagraph"/>
              <w:numPr>
                <w:ilvl w:val="0"/>
                <w:numId w:val="11"/>
              </w:numPr>
              <w:ind w:right="-483"/>
              <w:contextualSpacing w:val="0"/>
              <w:rPr>
                <w:rFonts w:ascii="Arial" w:hAnsi="Arial" w:cs="Arial"/>
                <w:b/>
                <w:sz w:val="22"/>
                <w:szCs w:val="22"/>
              </w:rPr>
            </w:pPr>
            <w:r w:rsidRPr="00C91D20">
              <w:rPr>
                <w:rFonts w:ascii="Arial" w:hAnsi="Arial" w:cs="Arial"/>
                <w:sz w:val="22"/>
                <w:szCs w:val="22"/>
              </w:rPr>
              <w:t>It is the responsibility of the post holder to promote equality and diversity, Nescot Enterprise values and recognition of diversity throughout Nescot Enterprises.</w:t>
            </w:r>
          </w:p>
          <w:p w14:paraId="1722D56E" w14:textId="7D63F8B0" w:rsidR="009B5C7E" w:rsidRPr="009B5C7E" w:rsidRDefault="009B5C7E" w:rsidP="009B5C7E">
            <w:pPr>
              <w:numPr>
                <w:ilvl w:val="0"/>
                <w:numId w:val="11"/>
              </w:numPr>
              <w:jc w:val="both"/>
              <w:rPr>
                <w:rFonts w:ascii="Arial" w:hAnsi="Arial" w:cs="Arial"/>
              </w:rPr>
            </w:pPr>
            <w:r>
              <w:rPr>
                <w:rFonts w:ascii="Arial" w:hAnsi="Arial" w:cs="Arial"/>
              </w:rPr>
              <w:t xml:space="preserve">To follow and adhere to </w:t>
            </w:r>
            <w:r w:rsidR="000709E0">
              <w:rPr>
                <w:rFonts w:ascii="Arial" w:hAnsi="Arial" w:cs="Arial"/>
              </w:rPr>
              <w:t>Nescot’s</w:t>
            </w:r>
            <w:r>
              <w:rPr>
                <w:rFonts w:ascii="Arial" w:hAnsi="Arial" w:cs="Arial"/>
              </w:rPr>
              <w:t xml:space="preserve"> Equality and Diversity policy at all times. </w:t>
            </w:r>
          </w:p>
          <w:p w14:paraId="5250BC41" w14:textId="77777777" w:rsidR="00C63E16" w:rsidRDefault="00C63E16" w:rsidP="00C63E16">
            <w:pPr>
              <w:pStyle w:val="ListParagraph"/>
              <w:ind w:right="-483"/>
              <w:rPr>
                <w:rFonts w:ascii="Arial" w:hAnsi="Arial" w:cs="Arial"/>
                <w:b/>
                <w:sz w:val="22"/>
                <w:szCs w:val="22"/>
              </w:rPr>
            </w:pPr>
          </w:p>
          <w:p w14:paraId="5F55CF3C" w14:textId="77777777" w:rsidR="00E474A9" w:rsidRDefault="00E474A9" w:rsidP="00C63E16">
            <w:pPr>
              <w:pStyle w:val="ListParagraph"/>
              <w:ind w:right="-483"/>
              <w:rPr>
                <w:rFonts w:ascii="Arial" w:hAnsi="Arial" w:cs="Arial"/>
                <w:b/>
                <w:sz w:val="22"/>
                <w:szCs w:val="22"/>
              </w:rPr>
            </w:pPr>
          </w:p>
          <w:p w14:paraId="1C58630F" w14:textId="77777777" w:rsidR="00E474A9" w:rsidRDefault="00E474A9" w:rsidP="00C63E16">
            <w:pPr>
              <w:pStyle w:val="ListParagraph"/>
              <w:ind w:right="-483"/>
              <w:rPr>
                <w:rFonts w:ascii="Arial" w:hAnsi="Arial" w:cs="Arial"/>
                <w:b/>
                <w:sz w:val="22"/>
                <w:szCs w:val="22"/>
              </w:rPr>
            </w:pPr>
          </w:p>
          <w:p w14:paraId="25E2AE00" w14:textId="77777777" w:rsidR="00E474A9" w:rsidRDefault="00E474A9" w:rsidP="00C63E16">
            <w:pPr>
              <w:pStyle w:val="ListParagraph"/>
              <w:ind w:right="-483"/>
              <w:rPr>
                <w:rFonts w:ascii="Arial" w:hAnsi="Arial" w:cs="Arial"/>
                <w:b/>
                <w:sz w:val="22"/>
                <w:szCs w:val="22"/>
              </w:rPr>
            </w:pPr>
          </w:p>
          <w:p w14:paraId="20BA0D5B" w14:textId="77777777" w:rsidR="00E474A9" w:rsidRDefault="00E474A9" w:rsidP="00C63E16">
            <w:pPr>
              <w:pStyle w:val="ListParagraph"/>
              <w:ind w:right="-483"/>
              <w:rPr>
                <w:rFonts w:ascii="Arial" w:hAnsi="Arial" w:cs="Arial"/>
                <w:b/>
                <w:sz w:val="22"/>
                <w:szCs w:val="22"/>
              </w:rPr>
            </w:pPr>
          </w:p>
          <w:p w14:paraId="21317DC2" w14:textId="77777777" w:rsidR="00E474A9" w:rsidRDefault="00E474A9" w:rsidP="00C63E16">
            <w:pPr>
              <w:pStyle w:val="ListParagraph"/>
              <w:ind w:right="-483"/>
              <w:rPr>
                <w:rFonts w:ascii="Arial" w:hAnsi="Arial" w:cs="Arial"/>
                <w:b/>
                <w:sz w:val="22"/>
                <w:szCs w:val="22"/>
              </w:rPr>
            </w:pPr>
          </w:p>
          <w:p w14:paraId="09F3AA7A" w14:textId="77777777" w:rsidR="00E474A9" w:rsidRDefault="00E474A9" w:rsidP="00C63E16">
            <w:pPr>
              <w:pStyle w:val="ListParagraph"/>
              <w:ind w:right="-483"/>
              <w:rPr>
                <w:rFonts w:ascii="Arial" w:hAnsi="Arial" w:cs="Arial"/>
                <w:b/>
                <w:sz w:val="22"/>
                <w:szCs w:val="22"/>
              </w:rPr>
            </w:pPr>
          </w:p>
          <w:p w14:paraId="59E54AB3" w14:textId="77777777" w:rsidR="00E474A9" w:rsidRDefault="00E474A9" w:rsidP="00C63E16">
            <w:pPr>
              <w:pStyle w:val="ListParagraph"/>
              <w:ind w:right="-483"/>
              <w:rPr>
                <w:rFonts w:ascii="Arial" w:hAnsi="Arial" w:cs="Arial"/>
                <w:b/>
                <w:sz w:val="22"/>
                <w:szCs w:val="22"/>
              </w:rPr>
            </w:pPr>
          </w:p>
          <w:p w14:paraId="6EABED9C" w14:textId="77777777" w:rsidR="00E474A9" w:rsidRDefault="00E474A9" w:rsidP="00C63E16">
            <w:pPr>
              <w:pStyle w:val="ListParagraph"/>
              <w:ind w:right="-483"/>
              <w:rPr>
                <w:rFonts w:ascii="Arial" w:hAnsi="Arial" w:cs="Arial"/>
                <w:b/>
                <w:sz w:val="22"/>
                <w:szCs w:val="22"/>
              </w:rPr>
            </w:pPr>
          </w:p>
          <w:p w14:paraId="03F753FD" w14:textId="77777777" w:rsidR="00E474A9" w:rsidRPr="00C91D20" w:rsidRDefault="00E474A9" w:rsidP="00C63E16">
            <w:pPr>
              <w:pStyle w:val="ListParagraph"/>
              <w:ind w:right="-483"/>
              <w:rPr>
                <w:rFonts w:ascii="Arial" w:hAnsi="Arial" w:cs="Arial"/>
                <w:b/>
                <w:sz w:val="22"/>
                <w:szCs w:val="22"/>
              </w:rPr>
            </w:pPr>
          </w:p>
          <w:p w14:paraId="04C98526" w14:textId="3086CD16" w:rsidR="00B34A76" w:rsidRPr="00C63E16" w:rsidRDefault="00C63E16" w:rsidP="009B5C7E">
            <w:pPr>
              <w:pStyle w:val="ListParagraph"/>
              <w:numPr>
                <w:ilvl w:val="0"/>
                <w:numId w:val="11"/>
              </w:numPr>
              <w:ind w:right="-483"/>
              <w:contextualSpacing w:val="0"/>
              <w:rPr>
                <w:rFonts w:ascii="Arial" w:hAnsi="Arial" w:cs="Arial"/>
                <w:b/>
                <w:sz w:val="22"/>
                <w:szCs w:val="22"/>
              </w:rPr>
            </w:pPr>
            <w:r w:rsidRPr="00C91D20">
              <w:rPr>
                <w:rFonts w:ascii="Arial" w:hAnsi="Arial" w:cs="Arial"/>
                <w:sz w:val="22"/>
                <w:szCs w:val="22"/>
              </w:rPr>
              <w:t>The post holder will undertake their duties in full accordance with Nescot Enterprises’ policies and procedures relating to equality and diversity and Nescot Enterprise values.</w:t>
            </w:r>
          </w:p>
          <w:p w14:paraId="36C844C9" w14:textId="0705CE57" w:rsidR="00C63E16" w:rsidRPr="00C63E16" w:rsidRDefault="00C63E16" w:rsidP="00C63E16">
            <w:pPr>
              <w:ind w:right="-483"/>
              <w:rPr>
                <w:rFonts w:ascii="Arial" w:hAnsi="Arial" w:cs="Arial"/>
                <w:b/>
                <w:sz w:val="22"/>
                <w:szCs w:val="22"/>
              </w:rPr>
            </w:pPr>
          </w:p>
        </w:tc>
      </w:tr>
    </w:tbl>
    <w:p w14:paraId="68DCB0FF" w14:textId="11D07AFD" w:rsidR="006F20A0" w:rsidRDefault="006F20A0">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235BC" w:rsidRPr="00E76D3F" w14:paraId="52E4F061" w14:textId="77777777" w:rsidTr="0047740C">
        <w:trPr>
          <w:trHeight w:hRule="exact" w:val="454"/>
        </w:trPr>
        <w:tc>
          <w:tcPr>
            <w:tcW w:w="9016" w:type="dxa"/>
            <w:shd w:val="clear" w:color="auto" w:fill="812C7C"/>
            <w:vAlign w:val="center"/>
          </w:tcPr>
          <w:p w14:paraId="0E8657DA" w14:textId="63F8AE2B" w:rsidR="008235BC" w:rsidRPr="00E76D3F" w:rsidRDefault="008235BC" w:rsidP="0047740C">
            <w:pPr>
              <w:rPr>
                <w:rFonts w:ascii="Arial" w:hAnsi="Arial" w:cs="Arial"/>
                <w:color w:val="FFFFFF" w:themeColor="background1"/>
              </w:rPr>
            </w:pPr>
            <w:r>
              <w:rPr>
                <w:rFonts w:ascii="Arial" w:hAnsi="Arial" w:cs="Arial"/>
                <w:b/>
                <w:bCs/>
                <w:color w:val="FFFFFF" w:themeColor="background1"/>
              </w:rPr>
              <w:t>Safeguarding and PREVENT Responsibilities</w:t>
            </w:r>
            <w:r w:rsidRPr="00E76D3F">
              <w:rPr>
                <w:rFonts w:ascii="Arial" w:hAnsi="Arial" w:cs="Arial"/>
                <w:b/>
                <w:bCs/>
                <w:color w:val="FFFFFF" w:themeColor="background1"/>
              </w:rPr>
              <w:t>:</w:t>
            </w:r>
          </w:p>
        </w:tc>
      </w:tr>
      <w:tr w:rsidR="008235BC" w:rsidRPr="00E41EB5" w14:paraId="562CFA0D" w14:textId="77777777" w:rsidTr="0047740C">
        <w:trPr>
          <w:trHeight w:val="454"/>
        </w:trPr>
        <w:tc>
          <w:tcPr>
            <w:tcW w:w="9016" w:type="dxa"/>
            <w:vAlign w:val="center"/>
          </w:tcPr>
          <w:p w14:paraId="33E69D32" w14:textId="77777777" w:rsidR="008235BC" w:rsidRPr="00E41EB5" w:rsidRDefault="008235BC"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523D28" w14:textId="50CBF4A6" w:rsidR="00C63E16" w:rsidRPr="00C91D20" w:rsidRDefault="00C63E16" w:rsidP="00C63E16">
            <w:pPr>
              <w:pStyle w:val="ListParagraph"/>
              <w:numPr>
                <w:ilvl w:val="0"/>
                <w:numId w:val="11"/>
              </w:numPr>
              <w:contextualSpacing w:val="0"/>
              <w:jc w:val="both"/>
              <w:rPr>
                <w:rFonts w:ascii="Arial" w:hAnsi="Arial" w:cs="Arial"/>
                <w:b/>
                <w:sz w:val="22"/>
                <w:szCs w:val="22"/>
              </w:rPr>
            </w:pPr>
            <w:r w:rsidRPr="00C91D20">
              <w:rPr>
                <w:rFonts w:ascii="Arial" w:hAnsi="Arial" w:cs="Arial"/>
                <w:sz w:val="22"/>
                <w:szCs w:val="22"/>
              </w:rPr>
              <w:t xml:space="preserve">It is the responsibility of the post holder to commit to safeguarding and promoting the welfare </w:t>
            </w:r>
            <w:r w:rsidR="008C21A2">
              <w:rPr>
                <w:rFonts w:ascii="Arial" w:hAnsi="Arial" w:cs="Arial"/>
                <w:sz w:val="22"/>
                <w:szCs w:val="22"/>
              </w:rPr>
              <w:t>of</w:t>
            </w:r>
            <w:r w:rsidR="009B5C7E">
              <w:rPr>
                <w:rFonts w:ascii="Arial" w:hAnsi="Arial" w:cs="Arial"/>
                <w:sz w:val="22"/>
                <w:szCs w:val="22"/>
              </w:rPr>
              <w:t xml:space="preserve"> students within </w:t>
            </w:r>
            <w:r w:rsidRPr="00C91D20">
              <w:rPr>
                <w:rFonts w:ascii="Arial" w:hAnsi="Arial" w:cs="Arial"/>
                <w:sz w:val="22"/>
                <w:szCs w:val="22"/>
              </w:rPr>
              <w:t>N</w:t>
            </w:r>
            <w:r w:rsidR="00827894">
              <w:rPr>
                <w:rFonts w:ascii="Arial" w:hAnsi="Arial" w:cs="Arial"/>
                <w:sz w:val="22"/>
                <w:szCs w:val="22"/>
              </w:rPr>
              <w:t>escot Enterprises</w:t>
            </w:r>
            <w:r w:rsidRPr="00C91D20">
              <w:rPr>
                <w:rFonts w:ascii="Arial" w:hAnsi="Arial" w:cs="Arial"/>
                <w:sz w:val="22"/>
                <w:szCs w:val="22"/>
              </w:rPr>
              <w:t>.</w:t>
            </w:r>
          </w:p>
          <w:p w14:paraId="37010E1C" w14:textId="77777777" w:rsidR="00C63E16" w:rsidRPr="00C91D20" w:rsidRDefault="00C63E16" w:rsidP="00C63E16">
            <w:pPr>
              <w:pStyle w:val="ListParagraph"/>
              <w:jc w:val="both"/>
              <w:rPr>
                <w:rFonts w:ascii="Arial" w:hAnsi="Arial" w:cs="Arial"/>
                <w:b/>
                <w:sz w:val="22"/>
                <w:szCs w:val="22"/>
              </w:rPr>
            </w:pPr>
          </w:p>
          <w:p w14:paraId="47E144E3" w14:textId="200DE16B" w:rsidR="008235BC" w:rsidRPr="00C63E16" w:rsidRDefault="00C63E16" w:rsidP="00C63E16">
            <w:pPr>
              <w:pStyle w:val="ListParagraph"/>
              <w:numPr>
                <w:ilvl w:val="0"/>
                <w:numId w:val="11"/>
              </w:numPr>
              <w:contextualSpacing w:val="0"/>
              <w:jc w:val="both"/>
              <w:rPr>
                <w:rFonts w:ascii="Arial" w:hAnsi="Arial" w:cs="Arial"/>
                <w:b/>
                <w:sz w:val="22"/>
                <w:szCs w:val="22"/>
              </w:rPr>
            </w:pPr>
            <w:r w:rsidRPr="00C91D20">
              <w:rPr>
                <w:rFonts w:ascii="Arial" w:hAnsi="Arial" w:cs="Arial"/>
                <w:sz w:val="22"/>
                <w:szCs w:val="22"/>
              </w:rPr>
              <w:t>The post holder will undertake their duties in full accordance with Nescot Enterprises’</w:t>
            </w:r>
            <w:r w:rsidR="009B5C7E">
              <w:rPr>
                <w:rFonts w:ascii="Arial" w:hAnsi="Arial" w:cs="Arial"/>
                <w:sz w:val="22"/>
                <w:szCs w:val="22"/>
              </w:rPr>
              <w:t xml:space="preserve"> </w:t>
            </w:r>
            <w:r w:rsidRPr="00C91D20">
              <w:rPr>
                <w:rFonts w:ascii="Arial" w:hAnsi="Arial" w:cs="Arial"/>
                <w:sz w:val="22"/>
                <w:szCs w:val="22"/>
              </w:rPr>
              <w:t>policies and procedures relating to safeguarding, PREVENT and promoting the welfare of students.</w:t>
            </w:r>
          </w:p>
          <w:p w14:paraId="775A16E3" w14:textId="2962A1AD" w:rsidR="00C63E16" w:rsidRPr="00C63E16" w:rsidRDefault="00C63E16" w:rsidP="00C63E16">
            <w:pPr>
              <w:jc w:val="both"/>
              <w:rPr>
                <w:rFonts w:ascii="Arial" w:hAnsi="Arial" w:cs="Arial"/>
                <w:b/>
                <w:sz w:val="22"/>
                <w:szCs w:val="22"/>
              </w:rPr>
            </w:pPr>
          </w:p>
        </w:tc>
      </w:tr>
    </w:tbl>
    <w:p w14:paraId="33107D26" w14:textId="77777777" w:rsidR="008235BC" w:rsidRDefault="008235BC">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D1B84" w:rsidRPr="00E76D3F" w14:paraId="612A96DB" w14:textId="77777777" w:rsidTr="0047740C">
        <w:trPr>
          <w:trHeight w:hRule="exact" w:val="454"/>
        </w:trPr>
        <w:tc>
          <w:tcPr>
            <w:tcW w:w="9016" w:type="dxa"/>
            <w:shd w:val="clear" w:color="auto" w:fill="812C7C"/>
            <w:vAlign w:val="center"/>
          </w:tcPr>
          <w:p w14:paraId="3F9F6676" w14:textId="25E6D7D3" w:rsidR="008D1B84" w:rsidRPr="00E76D3F" w:rsidRDefault="008D1B84" w:rsidP="0047740C">
            <w:pPr>
              <w:rPr>
                <w:rFonts w:ascii="Arial" w:hAnsi="Arial" w:cs="Arial"/>
                <w:color w:val="FFFFFF" w:themeColor="background1"/>
              </w:rPr>
            </w:pPr>
            <w:r>
              <w:rPr>
                <w:rFonts w:ascii="Arial" w:hAnsi="Arial" w:cs="Arial"/>
                <w:b/>
                <w:bCs/>
                <w:color w:val="FFFFFF" w:themeColor="background1"/>
              </w:rPr>
              <w:t>Additional Duties</w:t>
            </w:r>
            <w:r w:rsidRPr="00E76D3F">
              <w:rPr>
                <w:rFonts w:ascii="Arial" w:hAnsi="Arial" w:cs="Arial"/>
                <w:b/>
                <w:bCs/>
                <w:color w:val="FFFFFF" w:themeColor="background1"/>
              </w:rPr>
              <w:t>:</w:t>
            </w:r>
          </w:p>
        </w:tc>
      </w:tr>
      <w:tr w:rsidR="008D1B84" w:rsidRPr="008D1B84" w14:paraId="4D1DDA34" w14:textId="77777777" w:rsidTr="0047740C">
        <w:trPr>
          <w:trHeight w:val="454"/>
        </w:trPr>
        <w:tc>
          <w:tcPr>
            <w:tcW w:w="9016" w:type="dxa"/>
            <w:vAlign w:val="center"/>
          </w:tcPr>
          <w:p w14:paraId="39EA2F2B" w14:textId="77777777" w:rsidR="008D1B84" w:rsidRPr="00E41EB5" w:rsidRDefault="008D1B8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B87358B" w14:textId="528DEF14" w:rsidR="008D1B84" w:rsidRPr="00C63E16" w:rsidRDefault="00C63E16" w:rsidP="009E55D5">
            <w:pPr>
              <w:pStyle w:val="BodyText"/>
              <w:numPr>
                <w:ilvl w:val="0"/>
                <w:numId w:val="25"/>
              </w:numPr>
              <w:rPr>
                <w:rFonts w:ascii="Arial" w:hAnsi="Arial" w:cs="Arial"/>
                <w:sz w:val="22"/>
                <w:szCs w:val="22"/>
              </w:rPr>
            </w:pPr>
            <w:r w:rsidRPr="00C91D20">
              <w:rPr>
                <w:rFonts w:ascii="Arial" w:hAnsi="Arial" w:cs="Arial"/>
                <w:sz w:val="22"/>
                <w:szCs w:val="22"/>
              </w:rPr>
              <w:t>To undertake such additional duties as may be reasonably required commensurate with the level of responsibility within Nescot Enterprises at the initial place of work or any other of the College Group sites within the area.</w:t>
            </w:r>
          </w:p>
        </w:tc>
      </w:tr>
    </w:tbl>
    <w:p w14:paraId="2B3EDD98" w14:textId="77777777" w:rsidR="00EC14AA" w:rsidRDefault="00EC14AA">
      <w:pPr>
        <w:rPr>
          <w:rFonts w:ascii="Arial" w:hAnsi="Arial" w:cs="Arial"/>
          <w:color w:val="3B3838" w:themeColor="background2" w:themeShade="40"/>
          <w:sz w:val="22"/>
          <w:szCs w:val="22"/>
        </w:rPr>
      </w:pPr>
    </w:p>
    <w:p w14:paraId="7ED310FE"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C14AA" w:rsidRPr="00E76D3F" w14:paraId="128F051F" w14:textId="77777777" w:rsidTr="0047740C">
        <w:trPr>
          <w:trHeight w:hRule="exact" w:val="454"/>
        </w:trPr>
        <w:tc>
          <w:tcPr>
            <w:tcW w:w="9016" w:type="dxa"/>
            <w:shd w:val="clear" w:color="auto" w:fill="812C7C"/>
            <w:vAlign w:val="center"/>
          </w:tcPr>
          <w:p w14:paraId="258FA3E3" w14:textId="3A38972A" w:rsidR="00EC14AA" w:rsidRPr="00E76D3F" w:rsidRDefault="00EC14AA" w:rsidP="0047740C">
            <w:pPr>
              <w:rPr>
                <w:rFonts w:ascii="Arial" w:hAnsi="Arial" w:cs="Arial"/>
                <w:color w:val="FFFFFF" w:themeColor="background1"/>
              </w:rPr>
            </w:pPr>
            <w:r>
              <w:rPr>
                <w:rFonts w:ascii="Arial" w:hAnsi="Arial" w:cs="Arial"/>
                <w:b/>
                <w:bCs/>
                <w:color w:val="FFFFFF" w:themeColor="background1"/>
              </w:rPr>
              <w:t>Health and Safety</w:t>
            </w:r>
            <w:r w:rsidRPr="00E76D3F">
              <w:rPr>
                <w:rFonts w:ascii="Arial" w:hAnsi="Arial" w:cs="Arial"/>
                <w:b/>
                <w:bCs/>
                <w:color w:val="FFFFFF" w:themeColor="background1"/>
              </w:rPr>
              <w:t>:</w:t>
            </w:r>
          </w:p>
        </w:tc>
      </w:tr>
      <w:tr w:rsidR="00EC14AA" w:rsidRPr="008D1B84" w14:paraId="6A83EA53" w14:textId="77777777" w:rsidTr="0047740C">
        <w:trPr>
          <w:trHeight w:val="454"/>
        </w:trPr>
        <w:tc>
          <w:tcPr>
            <w:tcW w:w="9016" w:type="dxa"/>
            <w:vAlign w:val="center"/>
          </w:tcPr>
          <w:p w14:paraId="13C43EF2" w14:textId="77777777" w:rsidR="00EC14AA" w:rsidRPr="00E41EB5" w:rsidRDefault="00EC14AA"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9B6E64D" w14:textId="77777777" w:rsidR="004F2BB0" w:rsidRPr="004F2BB0" w:rsidRDefault="004F2BB0" w:rsidP="004F2BB0">
            <w:pPr>
              <w:pStyle w:val="ListParagraph"/>
              <w:numPr>
                <w:ilvl w:val="0"/>
                <w:numId w:val="26"/>
              </w:numPr>
              <w:shd w:val="clear" w:color="auto" w:fill="FFFFFF"/>
              <w:spacing w:after="240"/>
              <w:rPr>
                <w:rFonts w:ascii="Arial" w:hAnsi="Arial" w:cs="Arial"/>
              </w:rPr>
            </w:pPr>
            <w:r w:rsidRPr="004F2BB0">
              <w:rPr>
                <w:rFonts w:ascii="Arial" w:hAnsi="Arial" w:cs="Arial"/>
                <w:color w:val="000000"/>
              </w:rPr>
              <w:t xml:space="preserve">Under the Health &amp; Safety at Work Act 1974, whilst at work, you must take reasonable care for your own health and safety and that of any other person who may be affected by your acts or omissions.  In addition, you must co-operate with the College on health and safety and not interfere with, or misuse, anything provided for your health, safety or welfare. </w:t>
            </w:r>
          </w:p>
          <w:p w14:paraId="14E76AC1" w14:textId="13B07DBD" w:rsidR="004F2BB0" w:rsidRPr="00520FE8" w:rsidRDefault="004F2BB0" w:rsidP="004F2BB0">
            <w:pPr>
              <w:pStyle w:val="ListParagraph"/>
              <w:numPr>
                <w:ilvl w:val="0"/>
                <w:numId w:val="26"/>
              </w:numPr>
            </w:pPr>
            <w:r w:rsidRPr="004F2BB0">
              <w:rPr>
                <w:rFonts w:ascii="Arial" w:hAnsi="Arial" w:cs="Arial"/>
              </w:rPr>
              <w:t xml:space="preserve">The Health and Safety Policy </w:t>
            </w:r>
            <w:proofErr w:type="gramStart"/>
            <w:r w:rsidRPr="004F2BB0">
              <w:rPr>
                <w:rFonts w:ascii="Arial" w:hAnsi="Arial" w:cs="Arial"/>
              </w:rPr>
              <w:t>is</w:t>
            </w:r>
            <w:proofErr w:type="gramEnd"/>
            <w:r w:rsidRPr="004F2BB0">
              <w:rPr>
                <w:rFonts w:ascii="Arial" w:hAnsi="Arial" w:cs="Arial"/>
              </w:rPr>
              <w:t xml:space="preserve"> available through </w:t>
            </w:r>
            <w:proofErr w:type="spellStart"/>
            <w:r w:rsidRPr="004F2BB0">
              <w:rPr>
                <w:rFonts w:ascii="Arial" w:hAnsi="Arial" w:cs="Arial"/>
              </w:rPr>
              <w:t>Sharepoint</w:t>
            </w:r>
            <w:proofErr w:type="spellEnd"/>
            <w:r w:rsidRPr="004F2BB0">
              <w:rPr>
                <w:rFonts w:ascii="Arial" w:hAnsi="Arial" w:cs="Arial"/>
              </w:rPr>
              <w:t xml:space="preserve">, your line manager or via </w:t>
            </w:r>
            <w:proofErr w:type="gramStart"/>
            <w:r w:rsidR="008F3877">
              <w:rPr>
                <w:rFonts w:ascii="Arial" w:hAnsi="Arial" w:cs="Arial"/>
              </w:rPr>
              <w:t>Onboarding</w:t>
            </w:r>
            <w:r w:rsidRPr="004F2BB0">
              <w:rPr>
                <w:rFonts w:ascii="Arial" w:hAnsi="Arial" w:cs="Arial"/>
              </w:rPr>
              <w:t xml:space="preserve"> </w:t>
            </w:r>
            <w:r w:rsidR="008F3877">
              <w:rPr>
                <w:rFonts w:ascii="Arial" w:hAnsi="Arial" w:cs="Arial"/>
              </w:rPr>
              <w:t>.</w:t>
            </w:r>
            <w:proofErr w:type="gramEnd"/>
          </w:p>
          <w:p w14:paraId="20F2DD95" w14:textId="4B2F0D5D" w:rsidR="00520FE8" w:rsidRPr="00520FE8" w:rsidRDefault="00520FE8" w:rsidP="004F2BB0">
            <w:pPr>
              <w:pStyle w:val="ListParagraph"/>
              <w:numPr>
                <w:ilvl w:val="0"/>
                <w:numId w:val="26"/>
              </w:numPr>
              <w:rPr>
                <w:rFonts w:ascii="Arial" w:hAnsi="Arial" w:cs="Arial"/>
              </w:rPr>
            </w:pPr>
            <w:r w:rsidRPr="00520FE8">
              <w:rPr>
                <w:rFonts w:ascii="Arial" w:hAnsi="Arial" w:cs="Arial"/>
              </w:rPr>
              <w:t>This college is a smoke-free campus—smoking and vaping are not permitted anywhere on campus.</w:t>
            </w:r>
          </w:p>
          <w:p w14:paraId="54CA5445" w14:textId="77777777" w:rsidR="004F2BB0" w:rsidRPr="004F2BB0" w:rsidRDefault="004F2BB0" w:rsidP="004F2BB0">
            <w:pPr>
              <w:jc w:val="both"/>
              <w:rPr>
                <w:rFonts w:ascii="Arial" w:hAnsi="Arial" w:cs="Arial"/>
                <w:bCs/>
              </w:rPr>
            </w:pPr>
          </w:p>
          <w:p w14:paraId="0C878466" w14:textId="77777777" w:rsidR="00874A93" w:rsidRDefault="00874A93" w:rsidP="00874A93">
            <w:pPr>
              <w:rPr>
                <w:rFonts w:ascii="Arial" w:hAnsi="Arial" w:cs="Arial"/>
                <w:color w:val="FFFFFF" w:themeColor="background1"/>
              </w:rPr>
            </w:pPr>
            <w:r>
              <w:rPr>
                <w:rFonts w:ascii="Arial" w:hAnsi="Arial" w:cs="Arial"/>
                <w:b/>
                <w:bCs/>
                <w:color w:val="FFFFFF" w:themeColor="background1"/>
              </w:rPr>
              <w:t>Terms and Conditions of Nescot Enterprises Ltd:</w:t>
            </w:r>
          </w:p>
        </w:tc>
      </w:tr>
      <w:tr w:rsidR="00EC14AA" w:rsidRPr="008D1B84" w14:paraId="6A83EA53" w14:textId="77777777" w:rsidTr="0047740C">
        <w:trPr>
          <w:trHeight w:val="454"/>
        </w:trPr>
        <w:tc>
          <w:tcPr>
            <w:tcW w:w="9016" w:type="dxa"/>
            <w:vAlign w:val="center"/>
          </w:tcPr>
          <w:p w14:paraId="7BE7538E" w14:textId="77777777" w:rsidR="00874A93" w:rsidRDefault="00874A93" w:rsidP="00874A93">
            <w:pPr>
              <w:shd w:val="clear" w:color="auto" w:fill="FFFFFF"/>
              <w:jc w:val="both"/>
              <w:rPr>
                <w:rFonts w:ascii="Arial" w:hAnsi="Arial" w:cs="Arial"/>
                <w:bCs/>
                <w:color w:val="404040" w:themeColor="text1" w:themeTint="BF"/>
                <w:sz w:val="22"/>
                <w:szCs w:val="22"/>
              </w:rPr>
            </w:pPr>
          </w:p>
          <w:p w14:paraId="747D7288" w14:textId="77777777" w:rsidR="00874A93" w:rsidRDefault="00874A93" w:rsidP="00874A93">
            <w:pPr>
              <w:pStyle w:val="ListParagraph"/>
              <w:numPr>
                <w:ilvl w:val="0"/>
                <w:numId w:val="18"/>
              </w:numPr>
              <w:shd w:val="clear" w:color="auto" w:fill="FFFFFF"/>
              <w:jc w:val="both"/>
              <w:rPr>
                <w:rFonts w:ascii="Arial" w:hAnsi="Arial" w:cs="Arial"/>
                <w:bCs/>
                <w:sz w:val="22"/>
                <w:szCs w:val="22"/>
              </w:rPr>
            </w:pPr>
            <w:r w:rsidRPr="009E55D5">
              <w:rPr>
                <w:rFonts w:ascii="Arial" w:hAnsi="Arial" w:cs="Arial"/>
                <w:bCs/>
                <w:sz w:val="22"/>
                <w:szCs w:val="22"/>
              </w:rPr>
              <w:t>Please note that this is a post under Nescot Enterprises which has different terms and conditions to that of the College</w:t>
            </w:r>
          </w:p>
          <w:p w14:paraId="72D1471A" w14:textId="77777777" w:rsidR="00520FE8" w:rsidRPr="00520FE8" w:rsidRDefault="00520FE8" w:rsidP="00520FE8">
            <w:pPr>
              <w:shd w:val="clear" w:color="auto" w:fill="FFFFFF"/>
              <w:jc w:val="both"/>
              <w:rPr>
                <w:rFonts w:ascii="Arial" w:hAnsi="Arial" w:cs="Arial"/>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0B9539F5" w14:textId="77777777" w:rsidTr="00B91F46">
              <w:trPr>
                <w:trHeight w:val="454"/>
              </w:trPr>
              <w:tc>
                <w:tcPr>
                  <w:tcW w:w="9016" w:type="dxa"/>
                  <w:vAlign w:val="center"/>
                </w:tcPr>
                <w:p w14:paraId="0B9FC6AB" w14:textId="77777777" w:rsidR="00874A93" w:rsidRDefault="00874A93" w:rsidP="00874A93">
                  <w:pPr>
                    <w:shd w:val="clear" w:color="auto" w:fill="FFFFFF"/>
                    <w:jc w:val="both"/>
                    <w:rPr>
                      <w:rFonts w:ascii="Arial" w:hAnsi="Arial" w:cs="Arial"/>
                      <w:bCs/>
                      <w:color w:val="404040" w:themeColor="text1" w:themeTint="BF"/>
                      <w:sz w:val="22"/>
                      <w:szCs w:val="22"/>
                    </w:rPr>
                  </w:pPr>
                </w:p>
              </w:tc>
            </w:tr>
          </w:tbl>
          <w:p w14:paraId="6AAF84BB" w14:textId="42C38503" w:rsidR="00EC14AA" w:rsidRPr="008D1B84" w:rsidRDefault="00EC14AA" w:rsidP="00C63E16">
            <w:pPr>
              <w:shd w:val="clear" w:color="auto" w:fill="FFFFFF"/>
              <w:spacing w:after="240"/>
              <w:rPr>
                <w:rFonts w:ascii="Arial" w:hAnsi="Arial" w:cs="Arial"/>
                <w:bCs/>
                <w:color w:val="3B3838" w:themeColor="background2" w:themeShade="40"/>
                <w:sz w:val="22"/>
                <w:szCs w:val="22"/>
              </w:rPr>
            </w:pPr>
          </w:p>
        </w:tc>
      </w:tr>
    </w:tbl>
    <w:p w14:paraId="66712734"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938E4" w:rsidRPr="00E76D3F" w14:paraId="1B839AD1" w14:textId="77777777" w:rsidTr="0047740C">
        <w:trPr>
          <w:trHeight w:hRule="exact" w:val="454"/>
        </w:trPr>
        <w:tc>
          <w:tcPr>
            <w:tcW w:w="9016" w:type="dxa"/>
            <w:shd w:val="clear" w:color="auto" w:fill="812C7C"/>
            <w:vAlign w:val="center"/>
          </w:tcPr>
          <w:p w14:paraId="47A83845" w14:textId="14C53946" w:rsidR="00F938E4" w:rsidRPr="00E76D3F" w:rsidRDefault="00F938E4" w:rsidP="0047740C">
            <w:pPr>
              <w:rPr>
                <w:rFonts w:ascii="Arial" w:hAnsi="Arial" w:cs="Arial"/>
                <w:color w:val="FFFFFF" w:themeColor="background1"/>
              </w:rPr>
            </w:pPr>
            <w:r>
              <w:rPr>
                <w:rFonts w:ascii="Arial" w:hAnsi="Arial" w:cs="Arial"/>
                <w:b/>
                <w:bCs/>
                <w:color w:val="FFFFFF" w:themeColor="background1"/>
              </w:rPr>
              <w:t>Annual Leave</w:t>
            </w:r>
            <w:r w:rsidR="00874A93">
              <w:rPr>
                <w:rFonts w:ascii="Arial" w:hAnsi="Arial" w:cs="Arial"/>
                <w:b/>
                <w:bCs/>
                <w:color w:val="FFFFFF" w:themeColor="background1"/>
              </w:rPr>
              <w:t xml:space="preserve"> and Hours of Work</w:t>
            </w:r>
            <w:r w:rsidRPr="00E76D3F">
              <w:rPr>
                <w:rFonts w:ascii="Arial" w:hAnsi="Arial" w:cs="Arial"/>
                <w:b/>
                <w:bCs/>
                <w:color w:val="FFFFFF" w:themeColor="background1"/>
              </w:rPr>
              <w:t>:</w:t>
            </w:r>
          </w:p>
        </w:tc>
      </w:tr>
      <w:tr w:rsidR="00F938E4" w:rsidRPr="00171010" w14:paraId="7BD48A92" w14:textId="77777777" w:rsidTr="0047740C">
        <w:trPr>
          <w:trHeight w:val="454"/>
        </w:trPr>
        <w:tc>
          <w:tcPr>
            <w:tcW w:w="9016" w:type="dxa"/>
            <w:vAlign w:val="center"/>
          </w:tcPr>
          <w:p w14:paraId="22D6FF0C" w14:textId="77777777" w:rsidR="00F938E4" w:rsidRPr="00171010" w:rsidRDefault="00F938E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772329CF" w14:textId="77777777" w:rsidR="00874A93" w:rsidRPr="009E55D5" w:rsidRDefault="00874A93" w:rsidP="00874A93">
            <w:pPr>
              <w:pStyle w:val="BodyText"/>
              <w:numPr>
                <w:ilvl w:val="0"/>
                <w:numId w:val="18"/>
              </w:numPr>
              <w:spacing w:line="259" w:lineRule="atLeast"/>
              <w:rPr>
                <w:rFonts w:ascii="Arial" w:hAnsi="Arial" w:cs="Arial"/>
                <w:bCs/>
                <w:sz w:val="22"/>
                <w:szCs w:val="22"/>
                <w:lang w:eastAsia="en-US"/>
              </w:rPr>
            </w:pPr>
            <w:r w:rsidRPr="009E55D5">
              <w:rPr>
                <w:rFonts w:ascii="Arial" w:hAnsi="Arial" w:cs="Arial"/>
                <w:bCs/>
                <w:sz w:val="22"/>
                <w:szCs w:val="22"/>
                <w:lang w:eastAsia="en-US"/>
              </w:rPr>
              <w:t>Full time hours of work are 37.5 hours per week, normally worked Monday – Friday 8.45 am – 5.15 pm.  Part time or casual hours will be as agreed.</w:t>
            </w:r>
          </w:p>
          <w:p w14:paraId="1B07F2F2" w14:textId="77777777" w:rsidR="00874A93" w:rsidRPr="009E55D5" w:rsidRDefault="00874A93" w:rsidP="00874A93">
            <w:pPr>
              <w:pStyle w:val="BodyText"/>
              <w:spacing w:line="259" w:lineRule="atLeast"/>
              <w:rPr>
                <w:rFonts w:ascii="Arial" w:hAnsi="Arial" w:cs="Arial"/>
                <w:bCs/>
                <w:sz w:val="22"/>
                <w:szCs w:val="22"/>
                <w:lang w:eastAsia="en-US"/>
              </w:rPr>
            </w:pPr>
          </w:p>
          <w:p w14:paraId="1AFFF46D" w14:textId="4F06517D" w:rsidR="00874A93" w:rsidRPr="009E55D5" w:rsidRDefault="00874A93" w:rsidP="00874A93">
            <w:pPr>
              <w:pStyle w:val="BodyText"/>
              <w:numPr>
                <w:ilvl w:val="0"/>
                <w:numId w:val="18"/>
              </w:numPr>
              <w:spacing w:line="259" w:lineRule="atLeast"/>
              <w:rPr>
                <w:rFonts w:ascii="Arial" w:hAnsi="Arial" w:cs="Arial"/>
                <w:sz w:val="22"/>
                <w:szCs w:val="22"/>
                <w:lang w:eastAsia="en-US"/>
              </w:rPr>
            </w:pPr>
            <w:r w:rsidRPr="009E55D5">
              <w:rPr>
                <w:rFonts w:ascii="Arial" w:hAnsi="Arial" w:cs="Arial"/>
                <w:sz w:val="22"/>
                <w:szCs w:val="22"/>
                <w:lang w:eastAsia="en-US"/>
              </w:rPr>
              <w:t xml:space="preserve">For full time staff annual leave is 25 days plus Bank Holidays plus 5 efficiency days taken at Christmas when the College is closed for 2 weeks.  Part time staff’s annual leave will be pro rata. Please note that it is expected that post holders will take their annual leave at times convenient to the department and its students, which will normally therefore be at times when students are not in </w:t>
            </w:r>
            <w:proofErr w:type="gramStart"/>
            <w:r w:rsidRPr="009E55D5">
              <w:rPr>
                <w:rFonts w:ascii="Arial" w:hAnsi="Arial" w:cs="Arial"/>
                <w:sz w:val="22"/>
                <w:szCs w:val="22"/>
                <w:lang w:eastAsia="en-US"/>
              </w:rPr>
              <w:t>College</w:t>
            </w:r>
            <w:proofErr w:type="gramEnd"/>
            <w:r w:rsidRPr="009E55D5">
              <w:rPr>
                <w:rFonts w:ascii="Arial" w:hAnsi="Arial" w:cs="Arial"/>
                <w:sz w:val="22"/>
                <w:szCs w:val="22"/>
                <w:lang w:eastAsia="en-US"/>
              </w:rPr>
              <w:t>.</w:t>
            </w:r>
          </w:p>
          <w:p w14:paraId="00ACE444" w14:textId="590A58BB" w:rsidR="00F938E4" w:rsidRDefault="00F938E4" w:rsidP="0047740C">
            <w:pPr>
              <w:shd w:val="clear" w:color="auto" w:fill="FFFFFF"/>
              <w:spacing w:after="240"/>
              <w:rPr>
                <w:rFonts w:ascii="Arial" w:hAnsi="Arial" w:cs="Arial"/>
                <w:bCs/>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0E1960B0" w14:textId="77777777" w:rsidTr="00B91F46">
              <w:trPr>
                <w:trHeight w:val="454"/>
              </w:trPr>
              <w:tc>
                <w:tcPr>
                  <w:tcW w:w="9016" w:type="dxa"/>
                  <w:shd w:val="clear" w:color="auto" w:fill="812C7C"/>
                  <w:vAlign w:val="center"/>
                  <w:hideMark/>
                </w:tcPr>
                <w:p w14:paraId="415C5443" w14:textId="77777777" w:rsidR="00874A93" w:rsidRDefault="00874A93" w:rsidP="00874A93">
                  <w:pPr>
                    <w:rPr>
                      <w:rFonts w:ascii="Arial" w:hAnsi="Arial" w:cs="Arial"/>
                      <w:color w:val="404040" w:themeColor="text1" w:themeTint="BF"/>
                    </w:rPr>
                  </w:pPr>
                  <w:r>
                    <w:rPr>
                      <w:rFonts w:ascii="Arial" w:hAnsi="Arial" w:cs="Arial"/>
                      <w:b/>
                      <w:bCs/>
                      <w:color w:val="FFFFFF" w:themeColor="background1"/>
                    </w:rPr>
                    <w:t>Pension</w:t>
                  </w:r>
                </w:p>
              </w:tc>
            </w:tr>
            <w:tr w:rsidR="009E55D5" w:rsidRPr="009E55D5" w14:paraId="31EB9D3A" w14:textId="77777777" w:rsidTr="00B91F46">
              <w:trPr>
                <w:trHeight w:val="454"/>
              </w:trPr>
              <w:tc>
                <w:tcPr>
                  <w:tcW w:w="9016" w:type="dxa"/>
                  <w:vAlign w:val="center"/>
                </w:tcPr>
                <w:p w14:paraId="7E9F0B50" w14:textId="77777777" w:rsidR="00874A93" w:rsidRPr="009E55D5" w:rsidRDefault="00874A93" w:rsidP="00874A93">
                  <w:pPr>
                    <w:shd w:val="clear" w:color="auto" w:fill="FFFFFF"/>
                    <w:autoSpaceDE w:val="0"/>
                    <w:autoSpaceDN w:val="0"/>
                    <w:adjustRightInd w:val="0"/>
                    <w:ind w:left="360"/>
                    <w:jc w:val="both"/>
                    <w:rPr>
                      <w:rFonts w:ascii="Arial" w:hAnsi="Arial" w:cs="Arial"/>
                      <w:sz w:val="22"/>
                      <w:szCs w:val="22"/>
                    </w:rPr>
                  </w:pPr>
                </w:p>
                <w:p w14:paraId="3681F1ED" w14:textId="77777777" w:rsidR="00874A93" w:rsidRPr="009E55D5" w:rsidRDefault="00874A93" w:rsidP="009E55D5">
                  <w:pPr>
                    <w:pStyle w:val="BodyText"/>
                    <w:spacing w:line="259" w:lineRule="atLeast"/>
                    <w:rPr>
                      <w:rFonts w:ascii="Arial" w:hAnsi="Arial" w:cs="Arial"/>
                      <w:bCs/>
                      <w:sz w:val="22"/>
                      <w:szCs w:val="22"/>
                      <w:lang w:eastAsia="en-US"/>
                    </w:rPr>
                  </w:pPr>
                  <w:r w:rsidRPr="009E55D5">
                    <w:rPr>
                      <w:rFonts w:ascii="Arial" w:hAnsi="Arial" w:cs="Arial"/>
                      <w:bCs/>
                      <w:sz w:val="22"/>
                      <w:szCs w:val="22"/>
                      <w:lang w:eastAsia="en-US"/>
                    </w:rPr>
                    <w:t xml:space="preserve">You have the right to join the NEST </w:t>
                  </w:r>
                  <w:proofErr w:type="gramStart"/>
                  <w:r w:rsidRPr="009E55D5">
                    <w:rPr>
                      <w:rFonts w:ascii="Arial" w:hAnsi="Arial" w:cs="Arial"/>
                      <w:bCs/>
                      <w:sz w:val="22"/>
                      <w:szCs w:val="22"/>
                      <w:lang w:eastAsia="en-US"/>
                    </w:rPr>
                    <w:t>scheme</w:t>
                  </w:r>
                  <w:proofErr w:type="gramEnd"/>
                  <w:r w:rsidRPr="009E55D5">
                    <w:rPr>
                      <w:rFonts w:ascii="Arial" w:hAnsi="Arial" w:cs="Arial"/>
                      <w:bCs/>
                      <w:sz w:val="22"/>
                      <w:szCs w:val="22"/>
                      <w:lang w:eastAsia="en-US"/>
                    </w:rPr>
                    <w:t xml:space="preserve"> and you will be automatically enrolled into the NEST Government Workplace Pension Scheme should you meet the required criteria of an eligible job holder. You may elect to opt out if you wish.</w:t>
                  </w:r>
                </w:p>
                <w:p w14:paraId="322AE04C" w14:textId="77777777" w:rsidR="00874A93" w:rsidRPr="009E55D5" w:rsidRDefault="00874A93" w:rsidP="00874A93">
                  <w:pPr>
                    <w:shd w:val="clear" w:color="auto" w:fill="FFFFFF"/>
                    <w:spacing w:after="240"/>
                    <w:ind w:left="360"/>
                    <w:rPr>
                      <w:rFonts w:ascii="Arial" w:hAnsi="Arial" w:cs="Arial"/>
                      <w:bCs/>
                      <w:sz w:val="22"/>
                      <w:szCs w:val="22"/>
                    </w:rPr>
                  </w:pPr>
                </w:p>
              </w:tc>
            </w:tr>
          </w:tbl>
          <w:p w14:paraId="211E8513" w14:textId="391BABEB" w:rsidR="00171010" w:rsidRPr="009E55D5" w:rsidRDefault="00874A93" w:rsidP="0047740C">
            <w:pPr>
              <w:shd w:val="clear" w:color="auto" w:fill="FFFFFF"/>
              <w:spacing w:after="240"/>
              <w:rPr>
                <w:rFonts w:ascii="Arial" w:hAnsi="Arial" w:cs="Arial"/>
                <w:bCs/>
                <w:sz w:val="22"/>
                <w:szCs w:val="22"/>
              </w:rPr>
            </w:pPr>
            <w:r w:rsidRPr="009E55D5">
              <w:rPr>
                <w:rFonts w:ascii="Arial" w:hAnsi="Arial" w:cs="Arial"/>
                <w:bCs/>
                <w:sz w:val="22"/>
                <w:szCs w:val="22"/>
              </w:rPr>
              <w:t xml:space="preserve">This job description is current as dated.  In consultation with the post </w:t>
            </w:r>
            <w:proofErr w:type="gramStart"/>
            <w:r w:rsidRPr="009E55D5">
              <w:rPr>
                <w:rFonts w:ascii="Arial" w:hAnsi="Arial" w:cs="Arial"/>
                <w:bCs/>
                <w:sz w:val="22"/>
                <w:szCs w:val="22"/>
              </w:rPr>
              <w:t>holder</w:t>
            </w:r>
            <w:proofErr w:type="gramEnd"/>
            <w:r w:rsidRPr="009E55D5">
              <w:rPr>
                <w:rFonts w:ascii="Arial" w:hAnsi="Arial" w:cs="Arial"/>
                <w:bCs/>
                <w:sz w:val="22"/>
                <w:szCs w:val="22"/>
              </w:rPr>
              <w:t xml:space="preserve"> it is liable to variation by the College to reflect actual, contemplated or proposed changes in or to the job.</w:t>
            </w:r>
          </w:p>
          <w:p w14:paraId="2AE3F29E" w14:textId="7C353AFD" w:rsidR="00171010" w:rsidRPr="009E55D5" w:rsidRDefault="00171010" w:rsidP="00171010">
            <w:pPr>
              <w:shd w:val="clear" w:color="auto" w:fill="FFFFFF"/>
              <w:jc w:val="both"/>
              <w:rPr>
                <w:rFonts w:ascii="Arial" w:hAnsi="Arial" w:cs="Arial"/>
                <w:sz w:val="22"/>
                <w:szCs w:val="22"/>
              </w:rPr>
            </w:pPr>
            <w:r w:rsidRPr="009E55D5">
              <w:rPr>
                <w:rFonts w:ascii="Arial" w:hAnsi="Arial" w:cs="Arial"/>
                <w:sz w:val="22"/>
                <w:szCs w:val="22"/>
              </w:rPr>
              <w:t>UPDATED BY:</w:t>
            </w:r>
            <w:r w:rsidRPr="009E55D5">
              <w:rPr>
                <w:rFonts w:ascii="Arial" w:hAnsi="Arial" w:cs="Arial"/>
                <w:sz w:val="22"/>
                <w:szCs w:val="22"/>
              </w:rPr>
              <w:tab/>
            </w:r>
            <w:r w:rsidR="00D82FBE">
              <w:rPr>
                <w:rFonts w:ascii="Arial" w:hAnsi="Arial" w:cs="Arial"/>
                <w:sz w:val="22"/>
                <w:szCs w:val="22"/>
              </w:rPr>
              <w:t>AP</w:t>
            </w:r>
            <w:r w:rsidRPr="009E55D5">
              <w:rPr>
                <w:rFonts w:ascii="Arial" w:hAnsi="Arial" w:cs="Arial"/>
                <w:sz w:val="22"/>
                <w:szCs w:val="22"/>
              </w:rPr>
              <w:tab/>
            </w:r>
            <w:r w:rsidR="00D82FBE">
              <w:rPr>
                <w:rFonts w:ascii="Arial" w:hAnsi="Arial" w:cs="Arial"/>
                <w:sz w:val="22"/>
                <w:szCs w:val="22"/>
              </w:rPr>
              <w:t xml:space="preserve">                       </w:t>
            </w:r>
            <w:r w:rsidRPr="009E55D5">
              <w:rPr>
                <w:rFonts w:ascii="Arial" w:hAnsi="Arial" w:cs="Arial"/>
                <w:sz w:val="22"/>
                <w:szCs w:val="22"/>
              </w:rPr>
              <w:t>Date</w:t>
            </w:r>
            <w:r w:rsidR="003A1592" w:rsidRPr="009E55D5">
              <w:rPr>
                <w:rFonts w:ascii="Arial" w:hAnsi="Arial" w:cs="Arial"/>
                <w:sz w:val="22"/>
                <w:szCs w:val="22"/>
              </w:rPr>
              <w:t xml:space="preserve">: </w:t>
            </w:r>
            <w:r w:rsidR="00D82FBE">
              <w:rPr>
                <w:rFonts w:ascii="Arial" w:hAnsi="Arial" w:cs="Arial"/>
                <w:sz w:val="22"/>
                <w:szCs w:val="22"/>
              </w:rPr>
              <w:t>SEPT 24</w:t>
            </w:r>
          </w:p>
          <w:p w14:paraId="05DF613F" w14:textId="77777777" w:rsidR="00171010" w:rsidRPr="009E55D5" w:rsidRDefault="00171010" w:rsidP="00171010">
            <w:pPr>
              <w:shd w:val="clear" w:color="auto" w:fill="FFFFFF"/>
              <w:rPr>
                <w:rFonts w:ascii="Arial" w:hAnsi="Arial" w:cs="Arial"/>
                <w:b/>
                <w:sz w:val="22"/>
                <w:szCs w:val="22"/>
              </w:rPr>
            </w:pPr>
          </w:p>
          <w:p w14:paraId="65A24E71" w14:textId="544173F9" w:rsidR="00171010" w:rsidRPr="009E55D5" w:rsidRDefault="00171010" w:rsidP="00171010">
            <w:pPr>
              <w:shd w:val="clear" w:color="auto" w:fill="FFFFFF"/>
              <w:jc w:val="both"/>
              <w:rPr>
                <w:rFonts w:ascii="Arial" w:hAnsi="Arial" w:cs="Arial"/>
                <w:sz w:val="22"/>
                <w:szCs w:val="22"/>
              </w:rPr>
            </w:pPr>
            <w:r w:rsidRPr="009E55D5">
              <w:rPr>
                <w:rFonts w:ascii="Arial" w:hAnsi="Arial" w:cs="Arial"/>
                <w:sz w:val="22"/>
                <w:szCs w:val="22"/>
              </w:rPr>
              <w:t>UPDATED BY:</w:t>
            </w:r>
            <w:r w:rsidRPr="009E55D5">
              <w:rPr>
                <w:rFonts w:ascii="Arial" w:hAnsi="Arial" w:cs="Arial"/>
                <w:sz w:val="22"/>
                <w:szCs w:val="22"/>
              </w:rPr>
              <w:tab/>
            </w:r>
            <w:r w:rsidR="00D82FBE">
              <w:rPr>
                <w:rFonts w:ascii="Arial" w:hAnsi="Arial" w:cs="Arial"/>
                <w:sz w:val="22"/>
                <w:szCs w:val="22"/>
              </w:rPr>
              <w:t xml:space="preserve">HR       </w:t>
            </w:r>
            <w:r w:rsidR="00371953" w:rsidRPr="009E55D5">
              <w:rPr>
                <w:rFonts w:ascii="Arial" w:hAnsi="Arial" w:cs="Arial"/>
                <w:sz w:val="22"/>
                <w:szCs w:val="22"/>
              </w:rPr>
              <w:t xml:space="preserve">                        </w:t>
            </w:r>
            <w:r w:rsidRPr="009E55D5">
              <w:rPr>
                <w:rFonts w:ascii="Arial" w:hAnsi="Arial" w:cs="Arial"/>
                <w:sz w:val="22"/>
                <w:szCs w:val="22"/>
              </w:rPr>
              <w:t>Date</w:t>
            </w:r>
            <w:r w:rsidR="003A1592" w:rsidRPr="009E55D5">
              <w:rPr>
                <w:rFonts w:ascii="Arial" w:hAnsi="Arial" w:cs="Arial"/>
                <w:sz w:val="22"/>
                <w:szCs w:val="22"/>
              </w:rPr>
              <w:t xml:space="preserve">: </w:t>
            </w:r>
            <w:r w:rsidR="00D82FBE">
              <w:rPr>
                <w:rFonts w:ascii="Arial" w:hAnsi="Arial" w:cs="Arial"/>
                <w:sz w:val="22"/>
                <w:szCs w:val="22"/>
              </w:rPr>
              <w:t>SEPT 24</w:t>
            </w:r>
          </w:p>
          <w:p w14:paraId="03F57D4C" w14:textId="03BDBD94" w:rsidR="00171010" w:rsidRPr="00171010" w:rsidRDefault="00171010" w:rsidP="0047740C">
            <w:pPr>
              <w:shd w:val="clear" w:color="auto" w:fill="FFFFFF"/>
              <w:spacing w:after="240"/>
              <w:rPr>
                <w:rFonts w:ascii="Arial" w:hAnsi="Arial" w:cs="Arial"/>
                <w:bCs/>
                <w:color w:val="3B3838" w:themeColor="background2" w:themeShade="40"/>
                <w:sz w:val="22"/>
                <w:szCs w:val="22"/>
              </w:rPr>
            </w:pPr>
          </w:p>
        </w:tc>
      </w:tr>
      <w:tr w:rsidR="00371953" w:rsidRPr="00171010" w14:paraId="69ADDB63" w14:textId="77777777" w:rsidTr="0047740C">
        <w:trPr>
          <w:trHeight w:val="454"/>
        </w:trPr>
        <w:tc>
          <w:tcPr>
            <w:tcW w:w="9016" w:type="dxa"/>
            <w:vAlign w:val="center"/>
          </w:tcPr>
          <w:p w14:paraId="29C44593" w14:textId="2DA4024B" w:rsidR="00371953" w:rsidRPr="00171010" w:rsidRDefault="00D82FBE"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r>
              <w:rPr>
                <w:rFonts w:ascii="Arial" w:hAnsi="Arial" w:cs="Arial"/>
                <w:color w:val="3B3838" w:themeColor="background2" w:themeShade="40"/>
                <w:sz w:val="22"/>
                <w:szCs w:val="22"/>
              </w:rPr>
              <w:t xml:space="preserve">         </w:t>
            </w:r>
          </w:p>
        </w:tc>
      </w:tr>
    </w:tbl>
    <w:p w14:paraId="552D07B0" w14:textId="060AF349" w:rsidR="004F2636" w:rsidRDefault="004F2636" w:rsidP="004F263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PLEASE CONTINUE FOR PERSON SPECIFICATION</w:t>
      </w:r>
    </w:p>
    <w:p w14:paraId="65173E64" w14:textId="47C1781E" w:rsidR="004F2636" w:rsidRDefault="004F2636" w:rsidP="004F2636">
      <w:pPr>
        <w:jc w:val="center"/>
        <w:rPr>
          <w:rFonts w:ascii="Arial" w:hAnsi="Arial" w:cs="Arial"/>
          <w:color w:val="3B3838" w:themeColor="background2" w:themeShade="40"/>
          <w:sz w:val="22"/>
          <w:szCs w:val="22"/>
        </w:rPr>
      </w:pPr>
    </w:p>
    <w:p w14:paraId="6429DF0D" w14:textId="355EF2DB" w:rsidR="004F2636" w:rsidRDefault="004F2636" w:rsidP="004F2636">
      <w:pPr>
        <w:jc w:val="center"/>
        <w:rPr>
          <w:rFonts w:ascii="Arial" w:hAnsi="Arial" w:cs="Arial"/>
          <w:color w:val="3B3838" w:themeColor="background2" w:themeShade="40"/>
          <w:sz w:val="22"/>
          <w:szCs w:val="22"/>
        </w:rPr>
      </w:pPr>
    </w:p>
    <w:p w14:paraId="16977C13" w14:textId="4C7FA770" w:rsidR="004F2636" w:rsidRDefault="004F2636" w:rsidP="004F2636">
      <w:pPr>
        <w:jc w:val="center"/>
        <w:rPr>
          <w:rFonts w:ascii="Arial" w:hAnsi="Arial" w:cs="Arial"/>
          <w:color w:val="3B3838" w:themeColor="background2" w:themeShade="40"/>
          <w:sz w:val="22"/>
          <w:szCs w:val="22"/>
        </w:rPr>
      </w:pPr>
    </w:p>
    <w:p w14:paraId="584758EA" w14:textId="442AF20F" w:rsidR="004F2636" w:rsidRDefault="004F2636" w:rsidP="004F2636">
      <w:pPr>
        <w:jc w:val="center"/>
        <w:rPr>
          <w:rFonts w:ascii="Arial" w:hAnsi="Arial" w:cs="Arial"/>
          <w:color w:val="3B3838" w:themeColor="background2" w:themeShade="40"/>
          <w:sz w:val="22"/>
          <w:szCs w:val="22"/>
        </w:rPr>
      </w:pPr>
    </w:p>
    <w:p w14:paraId="3E94F640" w14:textId="73B7D60E" w:rsidR="004F2636" w:rsidRDefault="004F2636" w:rsidP="004F2636">
      <w:pPr>
        <w:jc w:val="center"/>
        <w:rPr>
          <w:rFonts w:ascii="Arial" w:hAnsi="Arial" w:cs="Arial"/>
          <w:color w:val="3B3838" w:themeColor="background2" w:themeShade="40"/>
          <w:sz w:val="22"/>
          <w:szCs w:val="22"/>
        </w:rPr>
      </w:pPr>
    </w:p>
    <w:p w14:paraId="6E9BCAFF" w14:textId="69C798D6" w:rsidR="004F2636" w:rsidRDefault="004F2636" w:rsidP="004F2636">
      <w:pPr>
        <w:jc w:val="center"/>
        <w:rPr>
          <w:rFonts w:ascii="Arial" w:hAnsi="Arial" w:cs="Arial"/>
          <w:color w:val="3B3838" w:themeColor="background2" w:themeShade="40"/>
          <w:sz w:val="22"/>
          <w:szCs w:val="22"/>
        </w:rPr>
      </w:pPr>
    </w:p>
    <w:p w14:paraId="293F41DB" w14:textId="7ACE288D" w:rsidR="004F2636" w:rsidRDefault="004F2636" w:rsidP="004F2636">
      <w:pPr>
        <w:jc w:val="center"/>
        <w:rPr>
          <w:rFonts w:ascii="Arial" w:hAnsi="Arial" w:cs="Arial"/>
          <w:color w:val="3B3838" w:themeColor="background2" w:themeShade="40"/>
          <w:sz w:val="22"/>
          <w:szCs w:val="22"/>
        </w:rPr>
      </w:pPr>
    </w:p>
    <w:p w14:paraId="51F699B0" w14:textId="6E0B00E1" w:rsidR="004F2636" w:rsidRDefault="004F2636" w:rsidP="004F2636">
      <w:pPr>
        <w:jc w:val="center"/>
        <w:rPr>
          <w:rFonts w:ascii="Arial" w:hAnsi="Arial" w:cs="Arial"/>
          <w:color w:val="3B3838" w:themeColor="background2" w:themeShade="40"/>
          <w:sz w:val="22"/>
          <w:szCs w:val="22"/>
        </w:rPr>
      </w:pPr>
    </w:p>
    <w:p w14:paraId="372DA762" w14:textId="6D7B26F3" w:rsidR="00D82FBE" w:rsidRDefault="00D82FBE" w:rsidP="004F2636">
      <w:pPr>
        <w:jc w:val="center"/>
        <w:rPr>
          <w:rFonts w:ascii="Arial" w:hAnsi="Arial" w:cs="Arial"/>
          <w:color w:val="3B3838" w:themeColor="background2" w:themeShade="40"/>
          <w:sz w:val="22"/>
          <w:szCs w:val="22"/>
        </w:rPr>
      </w:pPr>
    </w:p>
    <w:p w14:paraId="28923C01" w14:textId="0D14B26E" w:rsidR="00D82FBE" w:rsidRDefault="00D82FBE" w:rsidP="004F2636">
      <w:pPr>
        <w:jc w:val="center"/>
        <w:rPr>
          <w:rFonts w:ascii="Arial" w:hAnsi="Arial" w:cs="Arial"/>
          <w:color w:val="3B3838" w:themeColor="background2" w:themeShade="40"/>
          <w:sz w:val="22"/>
          <w:szCs w:val="22"/>
        </w:rPr>
      </w:pPr>
    </w:p>
    <w:p w14:paraId="6E0DE50C" w14:textId="2618FB51" w:rsidR="00D82FBE" w:rsidRDefault="00D82FBE" w:rsidP="004F2636">
      <w:pPr>
        <w:jc w:val="center"/>
        <w:rPr>
          <w:rFonts w:ascii="Arial" w:hAnsi="Arial" w:cs="Arial"/>
          <w:color w:val="3B3838" w:themeColor="background2" w:themeShade="40"/>
          <w:sz w:val="22"/>
          <w:szCs w:val="22"/>
        </w:rPr>
      </w:pPr>
    </w:p>
    <w:p w14:paraId="276E12F1" w14:textId="44D96A16" w:rsidR="00D82FBE" w:rsidRDefault="00D82FBE" w:rsidP="004F2636">
      <w:pPr>
        <w:jc w:val="center"/>
        <w:rPr>
          <w:rFonts w:ascii="Arial" w:hAnsi="Arial" w:cs="Arial"/>
          <w:color w:val="3B3838" w:themeColor="background2" w:themeShade="40"/>
          <w:sz w:val="22"/>
          <w:szCs w:val="22"/>
        </w:rPr>
      </w:pPr>
    </w:p>
    <w:p w14:paraId="63C7B338" w14:textId="7F335464" w:rsidR="00D82FBE" w:rsidRDefault="00D82FBE" w:rsidP="004F2636">
      <w:pPr>
        <w:jc w:val="center"/>
        <w:rPr>
          <w:rFonts w:ascii="Arial" w:hAnsi="Arial" w:cs="Arial"/>
          <w:color w:val="3B3838" w:themeColor="background2" w:themeShade="40"/>
          <w:sz w:val="22"/>
          <w:szCs w:val="22"/>
        </w:rPr>
      </w:pPr>
    </w:p>
    <w:p w14:paraId="6F39737E" w14:textId="0A1089A9" w:rsidR="00D82FBE" w:rsidRDefault="00D82FBE" w:rsidP="004F2636">
      <w:pPr>
        <w:jc w:val="center"/>
        <w:rPr>
          <w:rFonts w:ascii="Arial" w:hAnsi="Arial" w:cs="Arial"/>
          <w:color w:val="3B3838" w:themeColor="background2" w:themeShade="40"/>
          <w:sz w:val="22"/>
          <w:szCs w:val="22"/>
        </w:rPr>
      </w:pPr>
    </w:p>
    <w:p w14:paraId="377DC6A0" w14:textId="6F39C4BC" w:rsidR="00D82FBE" w:rsidRDefault="00D82FBE" w:rsidP="004F2636">
      <w:pPr>
        <w:jc w:val="center"/>
        <w:rPr>
          <w:rFonts w:ascii="Arial" w:hAnsi="Arial" w:cs="Arial"/>
          <w:color w:val="3B3838" w:themeColor="background2" w:themeShade="40"/>
          <w:sz w:val="22"/>
          <w:szCs w:val="22"/>
        </w:rPr>
      </w:pPr>
    </w:p>
    <w:p w14:paraId="163D4D9F" w14:textId="48D780D6" w:rsidR="00D82FBE" w:rsidRDefault="00D82FBE" w:rsidP="004F2636">
      <w:pPr>
        <w:jc w:val="center"/>
        <w:rPr>
          <w:rFonts w:ascii="Arial" w:hAnsi="Arial" w:cs="Arial"/>
          <w:color w:val="3B3838" w:themeColor="background2" w:themeShade="40"/>
          <w:sz w:val="22"/>
          <w:szCs w:val="22"/>
        </w:rPr>
      </w:pPr>
    </w:p>
    <w:p w14:paraId="0E7674CD" w14:textId="716B94E4" w:rsidR="00D82FBE" w:rsidRDefault="00D82FBE" w:rsidP="004F2636">
      <w:pPr>
        <w:jc w:val="center"/>
        <w:rPr>
          <w:rFonts w:ascii="Arial" w:hAnsi="Arial" w:cs="Arial"/>
          <w:color w:val="3B3838" w:themeColor="background2" w:themeShade="40"/>
          <w:sz w:val="22"/>
          <w:szCs w:val="22"/>
        </w:rPr>
      </w:pPr>
    </w:p>
    <w:p w14:paraId="473BE66A" w14:textId="60034673" w:rsidR="00D82FBE" w:rsidRDefault="00D82FBE" w:rsidP="004F2636">
      <w:pPr>
        <w:jc w:val="center"/>
        <w:rPr>
          <w:rFonts w:ascii="Arial" w:hAnsi="Arial" w:cs="Arial"/>
          <w:color w:val="3B3838" w:themeColor="background2" w:themeShade="40"/>
          <w:sz w:val="22"/>
          <w:szCs w:val="22"/>
        </w:rPr>
      </w:pPr>
    </w:p>
    <w:p w14:paraId="78B290BA" w14:textId="75671F6F" w:rsidR="00D82FBE" w:rsidRDefault="00D82FBE" w:rsidP="004F2636">
      <w:pPr>
        <w:jc w:val="center"/>
        <w:rPr>
          <w:rFonts w:ascii="Arial" w:hAnsi="Arial" w:cs="Arial"/>
          <w:color w:val="3B3838" w:themeColor="background2" w:themeShade="40"/>
          <w:sz w:val="22"/>
          <w:szCs w:val="22"/>
        </w:rPr>
      </w:pPr>
    </w:p>
    <w:p w14:paraId="102DECDF" w14:textId="4CE4F11E" w:rsidR="00D82FBE" w:rsidRDefault="00D82FBE" w:rsidP="004F2636">
      <w:pPr>
        <w:jc w:val="center"/>
        <w:rPr>
          <w:rFonts w:ascii="Arial" w:hAnsi="Arial" w:cs="Arial"/>
          <w:color w:val="3B3838" w:themeColor="background2" w:themeShade="40"/>
          <w:sz w:val="22"/>
          <w:szCs w:val="22"/>
        </w:rPr>
      </w:pPr>
    </w:p>
    <w:p w14:paraId="0602D808" w14:textId="36264D00" w:rsidR="00D82FBE" w:rsidRDefault="00D82FBE" w:rsidP="004F2636">
      <w:pPr>
        <w:jc w:val="center"/>
        <w:rPr>
          <w:rFonts w:ascii="Arial" w:hAnsi="Arial" w:cs="Arial"/>
          <w:color w:val="3B3838" w:themeColor="background2" w:themeShade="40"/>
          <w:sz w:val="22"/>
          <w:szCs w:val="22"/>
        </w:rPr>
      </w:pPr>
    </w:p>
    <w:p w14:paraId="7664C546" w14:textId="77777777" w:rsidR="00D82FBE" w:rsidRDefault="00D82FBE" w:rsidP="004F2636">
      <w:pPr>
        <w:jc w:val="center"/>
        <w:rPr>
          <w:rFonts w:ascii="Arial" w:hAnsi="Arial" w:cs="Arial"/>
          <w:color w:val="3B3838" w:themeColor="background2" w:themeShade="40"/>
          <w:sz w:val="22"/>
          <w:szCs w:val="22"/>
        </w:rPr>
      </w:pPr>
    </w:p>
    <w:p w14:paraId="5F280F49" w14:textId="1EDF520B" w:rsidR="004F2636" w:rsidRDefault="004F2636" w:rsidP="004F2636">
      <w:pPr>
        <w:jc w:val="center"/>
        <w:rPr>
          <w:rFonts w:ascii="Arial" w:hAnsi="Arial" w:cs="Arial"/>
          <w:color w:val="3B3838" w:themeColor="background2" w:themeShade="40"/>
          <w:sz w:val="22"/>
          <w:szCs w:val="22"/>
        </w:rPr>
      </w:pPr>
    </w:p>
    <w:p w14:paraId="785B2066" w14:textId="5AF6CFEE" w:rsidR="004F2636" w:rsidRDefault="004F2636" w:rsidP="004F2636">
      <w:pPr>
        <w:jc w:val="center"/>
        <w:rPr>
          <w:rFonts w:ascii="Arial" w:hAnsi="Arial" w:cs="Arial"/>
          <w:color w:val="3B3838" w:themeColor="background2" w:themeShade="40"/>
          <w:sz w:val="22"/>
          <w:szCs w:val="22"/>
        </w:rPr>
      </w:pPr>
    </w:p>
    <w:p w14:paraId="4993C66F" w14:textId="45307C85" w:rsidR="004F2636" w:rsidRDefault="004F2636" w:rsidP="004F2636">
      <w:pPr>
        <w:jc w:val="center"/>
        <w:rPr>
          <w:rFonts w:ascii="Arial" w:hAnsi="Arial" w:cs="Arial"/>
          <w:color w:val="3B3838" w:themeColor="background2" w:themeShade="40"/>
          <w:sz w:val="22"/>
          <w:szCs w:val="22"/>
        </w:rPr>
      </w:pPr>
    </w:p>
    <w:p w14:paraId="7025DF3E" w14:textId="77F2410F" w:rsidR="004F2636" w:rsidRDefault="004F2636" w:rsidP="004F2636">
      <w:pPr>
        <w:jc w:val="center"/>
        <w:rPr>
          <w:rFonts w:ascii="Arial" w:hAnsi="Arial" w:cs="Arial"/>
          <w:color w:val="3B3838" w:themeColor="background2" w:themeShade="40"/>
          <w:sz w:val="22"/>
          <w:szCs w:val="22"/>
        </w:rPr>
      </w:pPr>
    </w:p>
    <w:p w14:paraId="23B6E040" w14:textId="39C5BE35" w:rsidR="004F2636" w:rsidRDefault="004F2636" w:rsidP="004F2636">
      <w:pPr>
        <w:jc w:val="center"/>
        <w:rPr>
          <w:rFonts w:ascii="Arial" w:hAnsi="Arial" w:cs="Arial"/>
          <w:color w:val="3B3838" w:themeColor="background2" w:themeShade="40"/>
          <w:sz w:val="22"/>
          <w:szCs w:val="22"/>
        </w:rPr>
      </w:pPr>
    </w:p>
    <w:p w14:paraId="4F8A60E4" w14:textId="3B8CDB7B" w:rsidR="00130BC5" w:rsidRDefault="00130BC5">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9"/>
        <w:gridCol w:w="2466"/>
        <w:gridCol w:w="1280"/>
        <w:gridCol w:w="2211"/>
        <w:gridCol w:w="1280"/>
      </w:tblGrid>
      <w:tr w:rsidR="00731953" w:rsidRPr="0037307F" w14:paraId="4DE6879A" w14:textId="77777777" w:rsidTr="00DE2323">
        <w:trPr>
          <w:trHeight w:val="454"/>
        </w:trPr>
        <w:tc>
          <w:tcPr>
            <w:tcW w:w="9016" w:type="dxa"/>
            <w:gridSpan w:val="5"/>
            <w:tcBorders>
              <w:top w:val="single" w:sz="4" w:space="0" w:color="812C7C"/>
              <w:left w:val="single" w:sz="4" w:space="0" w:color="812C7C"/>
              <w:bottom w:val="nil"/>
              <w:right w:val="single" w:sz="4" w:space="0" w:color="812C7C"/>
            </w:tcBorders>
            <w:shd w:val="clear" w:color="auto" w:fill="812C7C"/>
            <w:vAlign w:val="center"/>
          </w:tcPr>
          <w:p w14:paraId="5F1F46A8" w14:textId="5DF8974F" w:rsidR="00A61F8D" w:rsidRPr="0037307F" w:rsidRDefault="00A61F8D">
            <w:pPr>
              <w:rPr>
                <w:rFonts w:ascii="Arial" w:hAnsi="Arial" w:cs="Arial"/>
                <w:b/>
                <w:bCs/>
                <w:color w:val="FFFFFF" w:themeColor="background1"/>
                <w:sz w:val="22"/>
                <w:szCs w:val="22"/>
              </w:rPr>
            </w:pPr>
            <w:r w:rsidRPr="0037307F">
              <w:rPr>
                <w:rFonts w:ascii="Arial" w:hAnsi="Arial" w:cs="Arial"/>
                <w:b/>
                <w:bCs/>
                <w:color w:val="FFFFFF" w:themeColor="background1"/>
                <w:sz w:val="22"/>
                <w:szCs w:val="22"/>
              </w:rPr>
              <w:t xml:space="preserve">Person Specification – </w:t>
            </w:r>
            <w:r w:rsidR="00D82FBE" w:rsidRPr="0037307F">
              <w:rPr>
                <w:rFonts w:ascii="Arial" w:hAnsi="Arial" w:cs="Arial"/>
                <w:b/>
                <w:bCs/>
                <w:color w:val="FFFFFF" w:themeColor="background1"/>
                <w:sz w:val="22"/>
                <w:szCs w:val="22"/>
              </w:rPr>
              <w:t>Construction Tech</w:t>
            </w:r>
          </w:p>
        </w:tc>
      </w:tr>
      <w:tr w:rsidR="008836E0" w:rsidRPr="0037307F" w14:paraId="246848A4" w14:textId="77777777" w:rsidTr="008836E0">
        <w:trPr>
          <w:trHeight w:val="454"/>
        </w:trPr>
        <w:tc>
          <w:tcPr>
            <w:tcW w:w="1779" w:type="dxa"/>
            <w:tcBorders>
              <w:top w:val="nil"/>
              <w:left w:val="single" w:sz="4" w:space="0" w:color="812C7C"/>
              <w:bottom w:val="nil"/>
              <w:right w:val="single" w:sz="4" w:space="0" w:color="812C7C"/>
            </w:tcBorders>
            <w:shd w:val="clear" w:color="auto" w:fill="E4C5D5"/>
            <w:vAlign w:val="center"/>
          </w:tcPr>
          <w:p w14:paraId="1FED005B" w14:textId="77777777" w:rsidR="00170ABB" w:rsidRPr="0037307F" w:rsidRDefault="00170ABB">
            <w:pPr>
              <w:rPr>
                <w:rFonts w:ascii="Arial" w:hAnsi="Arial" w:cs="Arial"/>
                <w:b/>
                <w:bCs/>
                <w:color w:val="3B3838" w:themeColor="background2" w:themeShade="40"/>
                <w:sz w:val="22"/>
                <w:szCs w:val="22"/>
              </w:rPr>
            </w:pPr>
          </w:p>
        </w:tc>
        <w:tc>
          <w:tcPr>
            <w:tcW w:w="2466" w:type="dxa"/>
            <w:tcBorders>
              <w:top w:val="nil"/>
              <w:left w:val="single" w:sz="4" w:space="0" w:color="812C7C"/>
              <w:bottom w:val="nil"/>
              <w:right w:val="dotted" w:sz="4" w:space="0" w:color="812C7C"/>
            </w:tcBorders>
            <w:shd w:val="clear" w:color="auto" w:fill="E4C5D5"/>
            <w:vAlign w:val="center"/>
          </w:tcPr>
          <w:p w14:paraId="62335BA1" w14:textId="1C5FDD27" w:rsidR="00170ABB" w:rsidRPr="0037307F" w:rsidRDefault="00874C53">
            <w:pPr>
              <w:rPr>
                <w:rFonts w:ascii="Arial" w:hAnsi="Arial" w:cs="Arial"/>
                <w:b/>
                <w:bCs/>
                <w:color w:val="3B3838" w:themeColor="background2" w:themeShade="40"/>
                <w:sz w:val="22"/>
                <w:szCs w:val="22"/>
              </w:rPr>
            </w:pPr>
            <w:r w:rsidRPr="0037307F">
              <w:rPr>
                <w:rFonts w:ascii="Arial" w:hAnsi="Arial" w:cs="Arial"/>
                <w:b/>
                <w:bCs/>
                <w:color w:val="3B3838" w:themeColor="background2" w:themeShade="40"/>
                <w:sz w:val="22"/>
                <w:szCs w:val="22"/>
              </w:rPr>
              <w:t>Essential</w:t>
            </w:r>
          </w:p>
        </w:tc>
        <w:tc>
          <w:tcPr>
            <w:tcW w:w="1280" w:type="dxa"/>
            <w:tcBorders>
              <w:top w:val="nil"/>
              <w:left w:val="dotted" w:sz="4" w:space="0" w:color="812C7C"/>
              <w:bottom w:val="nil"/>
              <w:right w:val="single" w:sz="4" w:space="0" w:color="812C7C"/>
            </w:tcBorders>
            <w:shd w:val="clear" w:color="auto" w:fill="E4C5D5"/>
            <w:vAlign w:val="center"/>
          </w:tcPr>
          <w:p w14:paraId="674F0EA5" w14:textId="1D0C1AE2" w:rsidR="00170ABB" w:rsidRPr="0037307F" w:rsidRDefault="00874C53">
            <w:pPr>
              <w:rPr>
                <w:rFonts w:ascii="Arial" w:hAnsi="Arial" w:cs="Arial"/>
                <w:b/>
                <w:bCs/>
                <w:color w:val="3B3838" w:themeColor="background2" w:themeShade="40"/>
                <w:sz w:val="22"/>
                <w:szCs w:val="22"/>
              </w:rPr>
            </w:pPr>
            <w:r w:rsidRPr="0037307F">
              <w:rPr>
                <w:rFonts w:ascii="Arial" w:hAnsi="Arial" w:cs="Arial"/>
                <w:b/>
                <w:bCs/>
                <w:color w:val="3B3838" w:themeColor="background2" w:themeShade="40"/>
                <w:sz w:val="22"/>
                <w:szCs w:val="22"/>
              </w:rPr>
              <w:t>How Identified</w:t>
            </w:r>
            <w:r w:rsidR="003F7CB0" w:rsidRPr="0037307F">
              <w:rPr>
                <w:rFonts w:ascii="Arial" w:hAnsi="Arial" w:cs="Arial"/>
                <w:b/>
                <w:bCs/>
                <w:color w:val="3B3838" w:themeColor="background2" w:themeShade="40"/>
                <w:sz w:val="22"/>
                <w:szCs w:val="22"/>
              </w:rPr>
              <w:t>*</w:t>
            </w:r>
          </w:p>
        </w:tc>
        <w:tc>
          <w:tcPr>
            <w:tcW w:w="2211" w:type="dxa"/>
            <w:tcBorders>
              <w:top w:val="nil"/>
              <w:left w:val="single" w:sz="4" w:space="0" w:color="812C7C"/>
              <w:bottom w:val="nil"/>
              <w:right w:val="dotted" w:sz="4" w:space="0" w:color="812C7C"/>
            </w:tcBorders>
            <w:shd w:val="clear" w:color="auto" w:fill="E4C5D5"/>
            <w:vAlign w:val="center"/>
          </w:tcPr>
          <w:p w14:paraId="5EF1C401" w14:textId="58AC6AC6" w:rsidR="00170ABB" w:rsidRPr="0037307F" w:rsidRDefault="003F7CB0">
            <w:pPr>
              <w:rPr>
                <w:rFonts w:ascii="Arial" w:hAnsi="Arial" w:cs="Arial"/>
                <w:b/>
                <w:bCs/>
                <w:color w:val="3B3838" w:themeColor="background2" w:themeShade="40"/>
                <w:sz w:val="22"/>
                <w:szCs w:val="22"/>
              </w:rPr>
            </w:pPr>
            <w:r w:rsidRPr="0037307F">
              <w:rPr>
                <w:rFonts w:ascii="Arial" w:hAnsi="Arial" w:cs="Arial"/>
                <w:b/>
                <w:bCs/>
                <w:color w:val="3B3838" w:themeColor="background2" w:themeShade="40"/>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tcPr>
          <w:p w14:paraId="7BF94210" w14:textId="3CD1CDB0" w:rsidR="00170ABB" w:rsidRPr="0037307F" w:rsidRDefault="003F7CB0">
            <w:pPr>
              <w:rPr>
                <w:rFonts w:ascii="Arial" w:hAnsi="Arial" w:cs="Arial"/>
                <w:b/>
                <w:bCs/>
                <w:color w:val="3B3838" w:themeColor="background2" w:themeShade="40"/>
                <w:sz w:val="22"/>
                <w:szCs w:val="22"/>
              </w:rPr>
            </w:pPr>
            <w:r w:rsidRPr="0037307F">
              <w:rPr>
                <w:rFonts w:ascii="Arial" w:hAnsi="Arial" w:cs="Arial"/>
                <w:b/>
                <w:bCs/>
                <w:color w:val="3B3838" w:themeColor="background2" w:themeShade="40"/>
                <w:sz w:val="22"/>
                <w:szCs w:val="22"/>
              </w:rPr>
              <w:t>How Identified*</w:t>
            </w:r>
          </w:p>
        </w:tc>
      </w:tr>
      <w:tr w:rsidR="00170ABB" w:rsidRPr="0037307F" w14:paraId="6137BB5A" w14:textId="77777777" w:rsidTr="00F85227">
        <w:trPr>
          <w:trHeight w:val="454"/>
        </w:trPr>
        <w:tc>
          <w:tcPr>
            <w:tcW w:w="1779"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4FB7738D" w14:textId="49A3B572" w:rsidR="00170ABB" w:rsidRPr="0037307F" w:rsidRDefault="003F7CB0" w:rsidP="00435B47">
            <w:pPr>
              <w:rPr>
                <w:rFonts w:ascii="Arial" w:hAnsi="Arial" w:cs="Arial"/>
                <w:b/>
                <w:bCs/>
                <w:color w:val="FFFFFF" w:themeColor="background1"/>
                <w:sz w:val="22"/>
                <w:szCs w:val="22"/>
              </w:rPr>
            </w:pPr>
            <w:r w:rsidRPr="0037307F">
              <w:rPr>
                <w:rFonts w:ascii="Arial" w:hAnsi="Arial" w:cs="Arial"/>
                <w:b/>
                <w:bCs/>
                <w:color w:val="FFFFFF" w:themeColor="background1"/>
                <w:sz w:val="22"/>
                <w:szCs w:val="22"/>
              </w:rPr>
              <w:t>Experience</w:t>
            </w:r>
          </w:p>
        </w:tc>
        <w:tc>
          <w:tcPr>
            <w:tcW w:w="2466" w:type="dxa"/>
            <w:tcBorders>
              <w:top w:val="nil"/>
              <w:left w:val="single" w:sz="4" w:space="0" w:color="812C7C"/>
              <w:bottom w:val="single" w:sz="4" w:space="0" w:color="812C7C"/>
              <w:right w:val="dotted" w:sz="4" w:space="0" w:color="812C7C"/>
            </w:tcBorders>
            <w:tcMar>
              <w:top w:w="57" w:type="dxa"/>
              <w:bottom w:w="57" w:type="dxa"/>
            </w:tcMar>
          </w:tcPr>
          <w:p w14:paraId="70E1D51C" w14:textId="77777777" w:rsidR="00D82FBE" w:rsidRPr="0037307F" w:rsidRDefault="00D82FBE" w:rsidP="00D82FBE">
            <w:pPr>
              <w:rPr>
                <w:rFonts w:ascii="Arial" w:hAnsi="Arial" w:cs="Arial"/>
                <w:sz w:val="22"/>
                <w:szCs w:val="22"/>
              </w:rPr>
            </w:pPr>
            <w:r w:rsidRPr="0037307F">
              <w:rPr>
                <w:rFonts w:ascii="Arial" w:hAnsi="Arial" w:cs="Arial"/>
                <w:sz w:val="22"/>
                <w:szCs w:val="22"/>
              </w:rPr>
              <w:t>Recent relevant industrial work experience</w:t>
            </w:r>
          </w:p>
          <w:p w14:paraId="22B9793A" w14:textId="77777777" w:rsidR="00D82FBE" w:rsidRPr="0037307F" w:rsidRDefault="00D82FBE" w:rsidP="00D82FBE">
            <w:pPr>
              <w:ind w:left="-108"/>
              <w:rPr>
                <w:rFonts w:ascii="Arial" w:hAnsi="Arial" w:cs="Arial"/>
                <w:sz w:val="22"/>
                <w:szCs w:val="22"/>
              </w:rPr>
            </w:pPr>
          </w:p>
          <w:p w14:paraId="406C68D5" w14:textId="77777777" w:rsidR="00D82FBE" w:rsidRPr="0037307F" w:rsidRDefault="00D82FBE" w:rsidP="00D82FBE">
            <w:pPr>
              <w:rPr>
                <w:rFonts w:ascii="Arial" w:hAnsi="Arial" w:cs="Arial"/>
                <w:sz w:val="22"/>
                <w:szCs w:val="22"/>
              </w:rPr>
            </w:pPr>
            <w:r w:rsidRPr="0037307F">
              <w:rPr>
                <w:rFonts w:ascii="Arial" w:hAnsi="Arial" w:cs="Arial"/>
                <w:sz w:val="22"/>
                <w:szCs w:val="22"/>
              </w:rPr>
              <w:t>Experience of maintaining tools and equipment used within the construction industry</w:t>
            </w:r>
          </w:p>
          <w:p w14:paraId="19FE8727" w14:textId="77777777" w:rsidR="00D82FBE" w:rsidRPr="0037307F" w:rsidRDefault="00D82FBE" w:rsidP="00D82FBE">
            <w:pPr>
              <w:pStyle w:val="ListParagraph"/>
              <w:rPr>
                <w:rFonts w:ascii="Arial" w:hAnsi="Arial" w:cs="Arial"/>
                <w:sz w:val="22"/>
                <w:szCs w:val="22"/>
              </w:rPr>
            </w:pPr>
          </w:p>
          <w:p w14:paraId="5493997D" w14:textId="77777777" w:rsidR="00D82FBE" w:rsidRPr="0037307F" w:rsidRDefault="00D82FBE" w:rsidP="00D82FBE">
            <w:pPr>
              <w:rPr>
                <w:rFonts w:ascii="Arial" w:hAnsi="Arial" w:cs="Arial"/>
                <w:sz w:val="22"/>
                <w:szCs w:val="22"/>
              </w:rPr>
            </w:pPr>
            <w:r w:rsidRPr="0037307F">
              <w:rPr>
                <w:rFonts w:ascii="Arial" w:hAnsi="Arial" w:cs="Arial"/>
                <w:sz w:val="22"/>
                <w:szCs w:val="22"/>
              </w:rPr>
              <w:t>Experience of working in a similar role.</w:t>
            </w:r>
          </w:p>
          <w:p w14:paraId="3D7444B3" w14:textId="77777777" w:rsidR="00D82FBE" w:rsidRPr="0037307F" w:rsidRDefault="00D82FBE" w:rsidP="00D82FBE">
            <w:pPr>
              <w:rPr>
                <w:rFonts w:ascii="Arial" w:hAnsi="Arial" w:cs="Arial"/>
                <w:sz w:val="22"/>
                <w:szCs w:val="22"/>
              </w:rPr>
            </w:pPr>
          </w:p>
          <w:p w14:paraId="4BD8B5FF" w14:textId="6716EF05" w:rsidR="00170ABB" w:rsidRPr="0037307F" w:rsidRDefault="00D82FBE" w:rsidP="00D82FBE">
            <w:pPr>
              <w:rPr>
                <w:rFonts w:ascii="Arial" w:hAnsi="Arial" w:cs="Arial"/>
                <w:color w:val="3B3838" w:themeColor="background2" w:themeShade="40"/>
                <w:sz w:val="22"/>
                <w:szCs w:val="22"/>
              </w:rPr>
            </w:pPr>
            <w:r w:rsidRPr="0037307F">
              <w:rPr>
                <w:rFonts w:ascii="Arial" w:hAnsi="Arial" w:cs="Arial"/>
                <w:sz w:val="22"/>
                <w:szCs w:val="22"/>
              </w:rPr>
              <w:t>Experience of ordering stock and stock control</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0C10B0F2" w14:textId="77777777" w:rsidR="00D82FBE" w:rsidRPr="0037307F" w:rsidRDefault="00D82FBE" w:rsidP="00D82FBE">
            <w:pPr>
              <w:jc w:val="center"/>
              <w:rPr>
                <w:rFonts w:ascii="Arial" w:hAnsi="Arial" w:cs="Arial"/>
                <w:sz w:val="22"/>
                <w:szCs w:val="22"/>
              </w:rPr>
            </w:pPr>
            <w:r w:rsidRPr="0037307F">
              <w:rPr>
                <w:rFonts w:ascii="Arial" w:hAnsi="Arial" w:cs="Arial"/>
                <w:sz w:val="22"/>
                <w:szCs w:val="22"/>
              </w:rPr>
              <w:t>A/I</w:t>
            </w:r>
          </w:p>
          <w:p w14:paraId="7760DEEB" w14:textId="77777777" w:rsidR="00D82FBE" w:rsidRPr="0037307F" w:rsidRDefault="00D82FBE" w:rsidP="00D82FBE">
            <w:pPr>
              <w:jc w:val="center"/>
              <w:rPr>
                <w:rFonts w:ascii="Arial" w:hAnsi="Arial" w:cs="Arial"/>
                <w:sz w:val="22"/>
                <w:szCs w:val="22"/>
              </w:rPr>
            </w:pPr>
          </w:p>
          <w:p w14:paraId="233F787F" w14:textId="77777777" w:rsidR="00D82FBE" w:rsidRPr="0037307F" w:rsidRDefault="00D82FBE" w:rsidP="00D82FBE">
            <w:pPr>
              <w:jc w:val="center"/>
              <w:rPr>
                <w:rFonts w:ascii="Arial" w:hAnsi="Arial" w:cs="Arial"/>
                <w:sz w:val="22"/>
                <w:szCs w:val="22"/>
              </w:rPr>
            </w:pPr>
          </w:p>
          <w:p w14:paraId="3C533A47" w14:textId="77777777" w:rsidR="00D82FBE" w:rsidRPr="0037307F" w:rsidRDefault="00D82FBE" w:rsidP="00D82FBE">
            <w:pPr>
              <w:jc w:val="center"/>
              <w:rPr>
                <w:rFonts w:ascii="Arial" w:hAnsi="Arial" w:cs="Arial"/>
                <w:sz w:val="22"/>
                <w:szCs w:val="22"/>
              </w:rPr>
            </w:pPr>
          </w:p>
          <w:p w14:paraId="0163AE30" w14:textId="77777777" w:rsidR="00D82FBE" w:rsidRPr="0037307F" w:rsidRDefault="00D82FBE" w:rsidP="00D82FBE">
            <w:pPr>
              <w:jc w:val="center"/>
              <w:rPr>
                <w:rFonts w:ascii="Arial" w:hAnsi="Arial" w:cs="Arial"/>
                <w:sz w:val="22"/>
                <w:szCs w:val="22"/>
              </w:rPr>
            </w:pPr>
          </w:p>
          <w:p w14:paraId="5A54E79D" w14:textId="5FEF7B8D" w:rsidR="00D82FBE" w:rsidRPr="0037307F" w:rsidRDefault="00D82FBE" w:rsidP="00D82FBE">
            <w:pPr>
              <w:jc w:val="center"/>
              <w:rPr>
                <w:rFonts w:ascii="Arial" w:hAnsi="Arial" w:cs="Arial"/>
                <w:sz w:val="22"/>
                <w:szCs w:val="22"/>
              </w:rPr>
            </w:pPr>
            <w:r w:rsidRPr="0037307F">
              <w:rPr>
                <w:rFonts w:ascii="Arial" w:hAnsi="Arial" w:cs="Arial"/>
                <w:sz w:val="22"/>
                <w:szCs w:val="22"/>
              </w:rPr>
              <w:t>A/I</w:t>
            </w:r>
          </w:p>
          <w:p w14:paraId="064650D3" w14:textId="77777777" w:rsidR="00D82FBE" w:rsidRPr="0037307F" w:rsidRDefault="00D82FBE" w:rsidP="00D82FBE">
            <w:pPr>
              <w:jc w:val="center"/>
              <w:rPr>
                <w:rFonts w:ascii="Arial" w:hAnsi="Arial" w:cs="Arial"/>
                <w:sz w:val="22"/>
                <w:szCs w:val="22"/>
              </w:rPr>
            </w:pPr>
          </w:p>
          <w:p w14:paraId="52975983" w14:textId="77777777" w:rsidR="00D82FBE" w:rsidRPr="0037307F" w:rsidRDefault="00D82FBE" w:rsidP="00D82FBE">
            <w:pPr>
              <w:jc w:val="center"/>
              <w:rPr>
                <w:rFonts w:ascii="Arial" w:hAnsi="Arial" w:cs="Arial"/>
                <w:sz w:val="22"/>
                <w:szCs w:val="22"/>
              </w:rPr>
            </w:pPr>
          </w:p>
          <w:p w14:paraId="64B3A36C" w14:textId="77777777" w:rsidR="00D82FBE" w:rsidRPr="0037307F" w:rsidRDefault="00D82FBE" w:rsidP="00D82FBE">
            <w:pPr>
              <w:jc w:val="center"/>
              <w:rPr>
                <w:rFonts w:ascii="Arial" w:hAnsi="Arial" w:cs="Arial"/>
                <w:sz w:val="22"/>
                <w:szCs w:val="22"/>
              </w:rPr>
            </w:pPr>
          </w:p>
          <w:p w14:paraId="1351CC89" w14:textId="681E125F" w:rsidR="00D82FBE" w:rsidRPr="0037307F" w:rsidRDefault="00D82FBE" w:rsidP="00D82FBE">
            <w:pPr>
              <w:jc w:val="center"/>
              <w:rPr>
                <w:rFonts w:ascii="Arial" w:hAnsi="Arial" w:cs="Arial"/>
                <w:sz w:val="22"/>
                <w:szCs w:val="22"/>
              </w:rPr>
            </w:pPr>
            <w:r w:rsidRPr="0037307F">
              <w:rPr>
                <w:rFonts w:ascii="Arial" w:hAnsi="Arial" w:cs="Arial"/>
                <w:sz w:val="22"/>
                <w:szCs w:val="22"/>
              </w:rPr>
              <w:t>A/I</w:t>
            </w:r>
          </w:p>
          <w:p w14:paraId="4420645C" w14:textId="77777777" w:rsidR="00D82FBE" w:rsidRPr="0037307F" w:rsidRDefault="00D82FBE" w:rsidP="00D82FBE">
            <w:pPr>
              <w:jc w:val="center"/>
              <w:rPr>
                <w:rFonts w:ascii="Arial" w:hAnsi="Arial" w:cs="Arial"/>
                <w:sz w:val="22"/>
                <w:szCs w:val="22"/>
              </w:rPr>
            </w:pPr>
          </w:p>
          <w:p w14:paraId="1464A745" w14:textId="77777777" w:rsidR="00D82FBE" w:rsidRPr="0037307F" w:rsidRDefault="00D82FBE" w:rsidP="00D82FBE">
            <w:pPr>
              <w:jc w:val="center"/>
              <w:rPr>
                <w:rFonts w:ascii="Arial" w:hAnsi="Arial" w:cs="Arial"/>
                <w:sz w:val="22"/>
                <w:szCs w:val="22"/>
              </w:rPr>
            </w:pPr>
          </w:p>
          <w:p w14:paraId="4D1CDB53" w14:textId="77777777" w:rsidR="00D82FBE" w:rsidRPr="0037307F" w:rsidRDefault="00D82FBE" w:rsidP="00D82FBE">
            <w:pPr>
              <w:jc w:val="center"/>
              <w:rPr>
                <w:rFonts w:ascii="Arial" w:hAnsi="Arial" w:cs="Arial"/>
                <w:sz w:val="22"/>
                <w:szCs w:val="22"/>
              </w:rPr>
            </w:pPr>
          </w:p>
          <w:p w14:paraId="53CAE64E" w14:textId="75DC73EC" w:rsidR="00C56486" w:rsidRPr="0037307F" w:rsidRDefault="00D82FBE" w:rsidP="00D82FBE">
            <w:pPr>
              <w:jc w:val="center"/>
              <w:rPr>
                <w:rFonts w:ascii="Arial" w:hAnsi="Arial" w:cs="Arial"/>
                <w:color w:val="3B3838" w:themeColor="background2" w:themeShade="40"/>
                <w:sz w:val="22"/>
                <w:szCs w:val="22"/>
              </w:rPr>
            </w:pPr>
            <w:r w:rsidRPr="0037307F">
              <w:rPr>
                <w:rFonts w:ascii="Arial" w:hAnsi="Arial" w:cs="Arial"/>
                <w:sz w:val="22"/>
                <w:szCs w:val="22"/>
              </w:rPr>
              <w:t>A/A</w:t>
            </w:r>
          </w:p>
        </w:tc>
        <w:tc>
          <w:tcPr>
            <w:tcW w:w="2211" w:type="dxa"/>
            <w:tcBorders>
              <w:top w:val="nil"/>
              <w:left w:val="single" w:sz="4" w:space="0" w:color="812C7C"/>
              <w:bottom w:val="single" w:sz="4" w:space="0" w:color="812C7C"/>
              <w:right w:val="dotted" w:sz="4" w:space="0" w:color="812C7C"/>
            </w:tcBorders>
            <w:tcMar>
              <w:top w:w="57" w:type="dxa"/>
              <w:bottom w:w="57" w:type="dxa"/>
            </w:tcMar>
          </w:tcPr>
          <w:p w14:paraId="29F2230B" w14:textId="6D0294FB" w:rsidR="00170ABB" w:rsidRPr="0037307F" w:rsidRDefault="00170ABB" w:rsidP="00371953">
            <w:pPr>
              <w:rPr>
                <w:rFonts w:ascii="Arial" w:hAnsi="Arial" w:cs="Arial"/>
                <w:color w:val="3B3838" w:themeColor="background2" w:themeShade="40"/>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49371544" w14:textId="13674277" w:rsidR="00371953" w:rsidRPr="0037307F" w:rsidRDefault="00371953" w:rsidP="00C54AFA">
            <w:pPr>
              <w:jc w:val="center"/>
              <w:rPr>
                <w:rFonts w:ascii="Arial" w:hAnsi="Arial" w:cs="Arial"/>
                <w:color w:val="3B3838" w:themeColor="background2" w:themeShade="40"/>
                <w:sz w:val="22"/>
                <w:szCs w:val="22"/>
              </w:rPr>
            </w:pPr>
          </w:p>
        </w:tc>
      </w:tr>
      <w:tr w:rsidR="00C54AFA" w:rsidRPr="0037307F" w14:paraId="3AF51969" w14:textId="77777777" w:rsidTr="006F496C">
        <w:trPr>
          <w:trHeight w:val="454"/>
        </w:trPr>
        <w:tc>
          <w:tcPr>
            <w:tcW w:w="1779"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21B49E2" w14:textId="72BC0E5F" w:rsidR="00C54AFA" w:rsidRPr="0037307F" w:rsidRDefault="00C54AFA" w:rsidP="00C54AFA">
            <w:pPr>
              <w:rPr>
                <w:rFonts w:ascii="Arial" w:hAnsi="Arial" w:cs="Arial"/>
                <w:b/>
                <w:bCs/>
                <w:color w:val="FFFFFF" w:themeColor="background1"/>
                <w:sz w:val="22"/>
                <w:szCs w:val="22"/>
              </w:rPr>
            </w:pPr>
            <w:r w:rsidRPr="0037307F">
              <w:rPr>
                <w:rFonts w:ascii="Arial" w:hAnsi="Arial" w:cs="Arial"/>
                <w:b/>
                <w:bCs/>
                <w:color w:val="FFFFFF" w:themeColor="background1"/>
                <w:sz w:val="22"/>
                <w:szCs w:val="22"/>
              </w:rPr>
              <w:t>Skills and Abilities</w:t>
            </w:r>
          </w:p>
        </w:tc>
        <w:tc>
          <w:tcPr>
            <w:tcW w:w="2466" w:type="dxa"/>
            <w:tcBorders>
              <w:top w:val="single" w:sz="4" w:space="0" w:color="812C7C"/>
              <w:left w:val="single" w:sz="4" w:space="0" w:color="812C7C"/>
              <w:bottom w:val="single" w:sz="4" w:space="0" w:color="812C7C"/>
              <w:right w:val="dotted" w:sz="4" w:space="0" w:color="812C7C"/>
            </w:tcBorders>
            <w:tcMar>
              <w:top w:w="57" w:type="dxa"/>
              <w:bottom w:w="57" w:type="dxa"/>
            </w:tcMar>
          </w:tcPr>
          <w:p w14:paraId="6C63A93C" w14:textId="77777777" w:rsidR="00D82FBE" w:rsidRPr="0037307F" w:rsidRDefault="00D82FBE" w:rsidP="00D82FBE">
            <w:pPr>
              <w:rPr>
                <w:rFonts w:ascii="Arial" w:hAnsi="Arial" w:cs="Arial"/>
                <w:sz w:val="22"/>
                <w:szCs w:val="22"/>
              </w:rPr>
            </w:pPr>
            <w:r w:rsidRPr="0037307F">
              <w:rPr>
                <w:rFonts w:ascii="Arial" w:hAnsi="Arial" w:cs="Arial"/>
                <w:sz w:val="22"/>
                <w:szCs w:val="22"/>
              </w:rPr>
              <w:t>Ability to work with a wide range of people</w:t>
            </w:r>
          </w:p>
          <w:p w14:paraId="466058F5" w14:textId="77777777" w:rsidR="00D82FBE" w:rsidRPr="0037307F" w:rsidRDefault="00D82FBE" w:rsidP="00D82FBE">
            <w:pPr>
              <w:ind w:left="-108"/>
              <w:rPr>
                <w:rFonts w:ascii="Arial" w:hAnsi="Arial" w:cs="Arial"/>
                <w:sz w:val="22"/>
                <w:szCs w:val="22"/>
              </w:rPr>
            </w:pPr>
          </w:p>
          <w:p w14:paraId="79419A13" w14:textId="77777777" w:rsidR="00D82FBE" w:rsidRPr="0037307F" w:rsidRDefault="00D82FBE" w:rsidP="00D82FBE">
            <w:pPr>
              <w:rPr>
                <w:rFonts w:ascii="Arial" w:hAnsi="Arial" w:cs="Arial"/>
                <w:sz w:val="22"/>
                <w:szCs w:val="22"/>
              </w:rPr>
            </w:pPr>
            <w:r w:rsidRPr="0037307F">
              <w:rPr>
                <w:rFonts w:ascii="Arial" w:hAnsi="Arial" w:cs="Arial"/>
                <w:sz w:val="22"/>
                <w:szCs w:val="22"/>
              </w:rPr>
              <w:t>Good communication and numeracy skills</w:t>
            </w:r>
          </w:p>
          <w:p w14:paraId="64C0BA65" w14:textId="77777777" w:rsidR="00D82FBE" w:rsidRPr="0037307F" w:rsidRDefault="00D82FBE" w:rsidP="00D82FBE">
            <w:pPr>
              <w:pStyle w:val="ListParagraph"/>
              <w:rPr>
                <w:rFonts w:ascii="Arial" w:hAnsi="Arial" w:cs="Arial"/>
                <w:sz w:val="22"/>
                <w:szCs w:val="22"/>
              </w:rPr>
            </w:pPr>
          </w:p>
          <w:p w14:paraId="50BB9952" w14:textId="08492ECC" w:rsidR="00D82FBE" w:rsidRPr="0037307F" w:rsidRDefault="00D82FBE" w:rsidP="00D82FBE">
            <w:pPr>
              <w:rPr>
                <w:rFonts w:ascii="Arial" w:hAnsi="Arial" w:cs="Arial"/>
                <w:sz w:val="22"/>
                <w:szCs w:val="22"/>
              </w:rPr>
            </w:pPr>
            <w:r w:rsidRPr="0037307F">
              <w:rPr>
                <w:rFonts w:ascii="Arial" w:hAnsi="Arial" w:cs="Arial"/>
                <w:sz w:val="22"/>
                <w:szCs w:val="22"/>
              </w:rPr>
              <w:t xml:space="preserve">Able to competently use construction equipment such as a </w:t>
            </w:r>
            <w:r w:rsidR="000D797E">
              <w:rPr>
                <w:rFonts w:ascii="Arial" w:hAnsi="Arial" w:cs="Arial"/>
                <w:sz w:val="22"/>
                <w:szCs w:val="22"/>
              </w:rPr>
              <w:t>industrial hoover</w:t>
            </w:r>
            <w:r w:rsidRPr="0037307F">
              <w:rPr>
                <w:rFonts w:ascii="Arial" w:hAnsi="Arial" w:cs="Arial"/>
                <w:sz w:val="22"/>
                <w:szCs w:val="22"/>
              </w:rPr>
              <w:t xml:space="preserve">, </w:t>
            </w:r>
            <w:r w:rsidR="000D797E">
              <w:rPr>
                <w:rFonts w:ascii="Arial" w:hAnsi="Arial" w:cs="Arial"/>
                <w:sz w:val="22"/>
                <w:szCs w:val="22"/>
              </w:rPr>
              <w:t xml:space="preserve">pan </w:t>
            </w:r>
            <w:r w:rsidRPr="0037307F">
              <w:rPr>
                <w:rFonts w:ascii="Arial" w:hAnsi="Arial" w:cs="Arial"/>
                <w:sz w:val="22"/>
                <w:szCs w:val="22"/>
              </w:rPr>
              <w:t>mixer etc.</w:t>
            </w:r>
          </w:p>
          <w:p w14:paraId="47F5B674" w14:textId="77777777" w:rsidR="00D82FBE" w:rsidRPr="0037307F" w:rsidRDefault="00D82FBE" w:rsidP="00D82FBE">
            <w:pPr>
              <w:rPr>
                <w:rFonts w:ascii="Arial" w:hAnsi="Arial" w:cs="Arial"/>
                <w:sz w:val="22"/>
                <w:szCs w:val="22"/>
              </w:rPr>
            </w:pPr>
          </w:p>
          <w:p w14:paraId="5BEE22F0" w14:textId="379D0199" w:rsidR="00C54AFA" w:rsidRPr="0037307F" w:rsidRDefault="00D82FBE" w:rsidP="00D82FBE">
            <w:pPr>
              <w:rPr>
                <w:rFonts w:ascii="Arial" w:hAnsi="Arial" w:cs="Arial"/>
                <w:color w:val="3B3838" w:themeColor="background2" w:themeShade="40"/>
                <w:sz w:val="22"/>
                <w:szCs w:val="22"/>
              </w:rPr>
            </w:pPr>
            <w:r w:rsidRPr="0037307F">
              <w:rPr>
                <w:rFonts w:ascii="Arial" w:hAnsi="Arial" w:cs="Arial"/>
                <w:sz w:val="22"/>
                <w:szCs w:val="22"/>
              </w:rPr>
              <w:t>Have a good and up to date knowledge of general health and safety practice including manual handling</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7DC3D301" w14:textId="77777777" w:rsidR="00D82FBE" w:rsidRPr="0037307F" w:rsidRDefault="00D82FBE" w:rsidP="00D82FBE">
            <w:pPr>
              <w:jc w:val="center"/>
              <w:rPr>
                <w:rFonts w:ascii="Arial" w:hAnsi="Arial" w:cs="Arial"/>
                <w:sz w:val="22"/>
                <w:szCs w:val="22"/>
              </w:rPr>
            </w:pPr>
            <w:r w:rsidRPr="0037307F">
              <w:rPr>
                <w:rFonts w:ascii="Arial" w:hAnsi="Arial" w:cs="Arial"/>
                <w:sz w:val="22"/>
                <w:szCs w:val="22"/>
              </w:rPr>
              <w:t>A</w:t>
            </w:r>
          </w:p>
          <w:p w14:paraId="5C82C5C6" w14:textId="77777777" w:rsidR="00D82FBE" w:rsidRPr="0037307F" w:rsidRDefault="00D82FBE" w:rsidP="00D82FBE">
            <w:pPr>
              <w:ind w:left="34"/>
              <w:jc w:val="center"/>
              <w:rPr>
                <w:rFonts w:ascii="Arial" w:hAnsi="Arial" w:cs="Arial"/>
                <w:sz w:val="22"/>
                <w:szCs w:val="22"/>
              </w:rPr>
            </w:pPr>
          </w:p>
          <w:p w14:paraId="297F2414" w14:textId="77777777" w:rsidR="00D82FBE" w:rsidRPr="0037307F" w:rsidRDefault="00D82FBE" w:rsidP="00D82FBE">
            <w:pPr>
              <w:ind w:left="34"/>
              <w:jc w:val="center"/>
              <w:rPr>
                <w:rFonts w:ascii="Arial" w:hAnsi="Arial" w:cs="Arial"/>
                <w:sz w:val="22"/>
                <w:szCs w:val="22"/>
              </w:rPr>
            </w:pPr>
          </w:p>
          <w:p w14:paraId="1FEA12E0" w14:textId="3B0AD44B" w:rsidR="00D82FBE" w:rsidRPr="0037307F" w:rsidRDefault="00D82FBE" w:rsidP="00D82FBE">
            <w:pPr>
              <w:ind w:left="34"/>
              <w:jc w:val="center"/>
              <w:rPr>
                <w:rFonts w:ascii="Arial" w:hAnsi="Arial" w:cs="Arial"/>
                <w:sz w:val="22"/>
                <w:szCs w:val="22"/>
              </w:rPr>
            </w:pPr>
            <w:r w:rsidRPr="0037307F">
              <w:rPr>
                <w:rFonts w:ascii="Arial" w:hAnsi="Arial" w:cs="Arial"/>
                <w:sz w:val="22"/>
                <w:szCs w:val="22"/>
              </w:rPr>
              <w:t>A/I</w:t>
            </w:r>
          </w:p>
          <w:p w14:paraId="71E2DBF6" w14:textId="77777777" w:rsidR="00D82FBE" w:rsidRPr="0037307F" w:rsidRDefault="00D82FBE" w:rsidP="00D82FBE">
            <w:pPr>
              <w:ind w:left="34"/>
              <w:jc w:val="center"/>
              <w:rPr>
                <w:rFonts w:ascii="Arial" w:hAnsi="Arial" w:cs="Arial"/>
                <w:sz w:val="22"/>
                <w:szCs w:val="22"/>
              </w:rPr>
            </w:pPr>
          </w:p>
          <w:p w14:paraId="160BB208" w14:textId="77777777" w:rsidR="00D82FBE" w:rsidRPr="0037307F" w:rsidRDefault="00D82FBE" w:rsidP="00D82FBE">
            <w:pPr>
              <w:ind w:left="34"/>
              <w:jc w:val="center"/>
              <w:rPr>
                <w:rFonts w:ascii="Arial" w:hAnsi="Arial" w:cs="Arial"/>
                <w:sz w:val="22"/>
                <w:szCs w:val="22"/>
              </w:rPr>
            </w:pPr>
          </w:p>
          <w:p w14:paraId="3E2439F0" w14:textId="77777777" w:rsidR="00D82FBE" w:rsidRPr="0037307F" w:rsidRDefault="00D82FBE" w:rsidP="00D82FBE">
            <w:pPr>
              <w:ind w:left="34"/>
              <w:jc w:val="center"/>
              <w:rPr>
                <w:rFonts w:ascii="Arial" w:hAnsi="Arial" w:cs="Arial"/>
                <w:sz w:val="22"/>
                <w:szCs w:val="22"/>
              </w:rPr>
            </w:pPr>
          </w:p>
          <w:p w14:paraId="271D5C3D" w14:textId="59B98B5C" w:rsidR="00D82FBE" w:rsidRPr="0037307F" w:rsidRDefault="00D82FBE" w:rsidP="00D82FBE">
            <w:pPr>
              <w:ind w:left="34"/>
              <w:jc w:val="center"/>
              <w:rPr>
                <w:rFonts w:ascii="Arial" w:hAnsi="Arial" w:cs="Arial"/>
                <w:sz w:val="22"/>
                <w:szCs w:val="22"/>
              </w:rPr>
            </w:pPr>
            <w:r w:rsidRPr="0037307F">
              <w:rPr>
                <w:rFonts w:ascii="Arial" w:hAnsi="Arial" w:cs="Arial"/>
                <w:sz w:val="22"/>
                <w:szCs w:val="22"/>
              </w:rPr>
              <w:t>A</w:t>
            </w:r>
          </w:p>
          <w:p w14:paraId="2C684AFB" w14:textId="77777777" w:rsidR="00D82FBE" w:rsidRPr="0037307F" w:rsidRDefault="00D82FBE" w:rsidP="00D82FBE">
            <w:pPr>
              <w:ind w:left="34"/>
              <w:jc w:val="center"/>
              <w:rPr>
                <w:rFonts w:ascii="Arial" w:hAnsi="Arial" w:cs="Arial"/>
                <w:sz w:val="22"/>
                <w:szCs w:val="22"/>
              </w:rPr>
            </w:pPr>
          </w:p>
          <w:p w14:paraId="38114937" w14:textId="77777777" w:rsidR="00D82FBE" w:rsidRPr="0037307F" w:rsidRDefault="00D82FBE" w:rsidP="00D82FBE">
            <w:pPr>
              <w:ind w:left="34"/>
              <w:jc w:val="center"/>
              <w:rPr>
                <w:rFonts w:ascii="Arial" w:hAnsi="Arial" w:cs="Arial"/>
                <w:sz w:val="22"/>
                <w:szCs w:val="22"/>
              </w:rPr>
            </w:pPr>
          </w:p>
          <w:p w14:paraId="0A328825" w14:textId="77777777" w:rsidR="00D82FBE" w:rsidRPr="0037307F" w:rsidRDefault="00D82FBE" w:rsidP="00D82FBE">
            <w:pPr>
              <w:ind w:left="34"/>
              <w:jc w:val="center"/>
              <w:rPr>
                <w:rFonts w:ascii="Arial" w:hAnsi="Arial" w:cs="Arial"/>
                <w:sz w:val="22"/>
                <w:szCs w:val="22"/>
              </w:rPr>
            </w:pPr>
          </w:p>
          <w:p w14:paraId="4B669FEE" w14:textId="77777777" w:rsidR="00D82FBE" w:rsidRPr="0037307F" w:rsidRDefault="00D82FBE" w:rsidP="00D82FBE">
            <w:pPr>
              <w:ind w:left="34"/>
              <w:jc w:val="center"/>
              <w:rPr>
                <w:rFonts w:ascii="Arial" w:hAnsi="Arial" w:cs="Arial"/>
                <w:sz w:val="22"/>
                <w:szCs w:val="22"/>
              </w:rPr>
            </w:pPr>
          </w:p>
          <w:p w14:paraId="46071500" w14:textId="77777777" w:rsidR="00D82FBE" w:rsidRPr="0037307F" w:rsidRDefault="00D82FBE" w:rsidP="00D82FBE">
            <w:pPr>
              <w:ind w:left="34"/>
              <w:jc w:val="center"/>
              <w:rPr>
                <w:rFonts w:ascii="Arial" w:hAnsi="Arial" w:cs="Arial"/>
                <w:sz w:val="22"/>
                <w:szCs w:val="22"/>
              </w:rPr>
            </w:pPr>
          </w:p>
          <w:p w14:paraId="4F9D99A7" w14:textId="3B123EFC" w:rsidR="00D82FBE" w:rsidRPr="0037307F" w:rsidRDefault="00D82FBE" w:rsidP="00D82FBE">
            <w:pPr>
              <w:ind w:left="34"/>
              <w:jc w:val="center"/>
              <w:rPr>
                <w:rFonts w:ascii="Arial" w:hAnsi="Arial" w:cs="Arial"/>
                <w:sz w:val="22"/>
                <w:szCs w:val="22"/>
              </w:rPr>
            </w:pPr>
            <w:r w:rsidRPr="0037307F">
              <w:rPr>
                <w:rFonts w:ascii="Arial" w:hAnsi="Arial" w:cs="Arial"/>
                <w:sz w:val="22"/>
                <w:szCs w:val="22"/>
              </w:rPr>
              <w:t>A/I</w:t>
            </w:r>
          </w:p>
          <w:p w14:paraId="59BF4819" w14:textId="18BD7778" w:rsidR="00371953" w:rsidRPr="0037307F" w:rsidRDefault="00371953" w:rsidP="00EF295A">
            <w:pPr>
              <w:jc w:val="center"/>
              <w:rPr>
                <w:rFonts w:ascii="Arial" w:hAnsi="Arial" w:cs="Arial"/>
                <w:color w:val="3B3838" w:themeColor="background2" w:themeShade="40"/>
                <w:sz w:val="22"/>
                <w:szCs w:val="22"/>
              </w:rPr>
            </w:pPr>
          </w:p>
        </w:tc>
        <w:tc>
          <w:tcPr>
            <w:tcW w:w="2211" w:type="dxa"/>
            <w:tcBorders>
              <w:top w:val="single" w:sz="4" w:space="0" w:color="812C7C"/>
              <w:left w:val="single" w:sz="4" w:space="0" w:color="812C7C"/>
              <w:bottom w:val="single" w:sz="4" w:space="0" w:color="812C7C"/>
              <w:right w:val="dotted" w:sz="4" w:space="0" w:color="812C7C"/>
            </w:tcBorders>
            <w:tcMar>
              <w:top w:w="57" w:type="dxa"/>
              <w:bottom w:w="57" w:type="dxa"/>
            </w:tcMar>
          </w:tcPr>
          <w:p w14:paraId="1A3DCB0A" w14:textId="18A380AD" w:rsidR="00C54AFA" w:rsidRPr="0037307F" w:rsidRDefault="00D82FBE" w:rsidP="00C54AFA">
            <w:pPr>
              <w:rPr>
                <w:rFonts w:ascii="Arial" w:hAnsi="Arial" w:cs="Arial"/>
                <w:color w:val="3B3838" w:themeColor="background2" w:themeShade="40"/>
                <w:sz w:val="22"/>
                <w:szCs w:val="22"/>
              </w:rPr>
            </w:pPr>
            <w:r w:rsidRPr="0037307F">
              <w:rPr>
                <w:rFonts w:ascii="Arial" w:hAnsi="Arial" w:cs="Arial"/>
                <w:sz w:val="22"/>
                <w:szCs w:val="22"/>
              </w:rPr>
              <w:t>Basic IT Skills to support sourcing materials, ordering stock and stock control</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72A01801" w14:textId="77777777" w:rsidR="00D82FBE" w:rsidRPr="0037307F" w:rsidRDefault="00D82FBE" w:rsidP="00D82FBE">
            <w:pPr>
              <w:jc w:val="center"/>
              <w:rPr>
                <w:rFonts w:ascii="Arial" w:hAnsi="Arial" w:cs="Arial"/>
                <w:sz w:val="22"/>
                <w:szCs w:val="22"/>
              </w:rPr>
            </w:pPr>
            <w:r w:rsidRPr="0037307F">
              <w:rPr>
                <w:rFonts w:ascii="Arial" w:hAnsi="Arial" w:cs="Arial"/>
                <w:sz w:val="22"/>
                <w:szCs w:val="22"/>
              </w:rPr>
              <w:t>A/I</w:t>
            </w:r>
          </w:p>
          <w:p w14:paraId="4FA2FDF2" w14:textId="24E43675" w:rsidR="00C54AFA" w:rsidRPr="0037307F" w:rsidRDefault="00C54AFA" w:rsidP="00C54AFA">
            <w:pPr>
              <w:rPr>
                <w:rFonts w:ascii="Arial" w:hAnsi="Arial" w:cs="Arial"/>
                <w:color w:val="3B3838" w:themeColor="background2" w:themeShade="40"/>
                <w:sz w:val="22"/>
                <w:szCs w:val="22"/>
              </w:rPr>
            </w:pPr>
          </w:p>
        </w:tc>
      </w:tr>
    </w:tbl>
    <w:p w14:paraId="5105BD47" w14:textId="6D23F3E9" w:rsidR="008235BC" w:rsidRDefault="008235BC">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8"/>
        <w:gridCol w:w="200"/>
        <w:gridCol w:w="1276"/>
        <w:gridCol w:w="990"/>
        <w:gridCol w:w="1280"/>
        <w:gridCol w:w="992"/>
        <w:gridCol w:w="1219"/>
        <w:gridCol w:w="1281"/>
      </w:tblGrid>
      <w:tr w:rsidR="009633D8" w:rsidRPr="0037307F" w14:paraId="25E4ABD2" w14:textId="77777777" w:rsidTr="009E55D5">
        <w:trPr>
          <w:trHeight w:val="23"/>
        </w:trPr>
        <w:tc>
          <w:tcPr>
            <w:tcW w:w="1778"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23A69194" w14:textId="1169967E" w:rsidR="009633D8" w:rsidRPr="0037307F" w:rsidRDefault="009633D8" w:rsidP="0047740C">
            <w:pPr>
              <w:rPr>
                <w:rFonts w:ascii="Arial" w:hAnsi="Arial" w:cs="Arial"/>
                <w:b/>
                <w:bCs/>
                <w:color w:val="FFFFFF" w:themeColor="background1"/>
                <w:sz w:val="22"/>
                <w:szCs w:val="22"/>
              </w:rPr>
            </w:pPr>
            <w:r w:rsidRPr="0037307F">
              <w:rPr>
                <w:rFonts w:ascii="Arial" w:hAnsi="Arial" w:cs="Arial"/>
                <w:b/>
                <w:bCs/>
                <w:color w:val="FFFFFF" w:themeColor="background1"/>
                <w:sz w:val="22"/>
                <w:szCs w:val="22"/>
              </w:rPr>
              <w:t>Qualifications</w:t>
            </w:r>
          </w:p>
        </w:tc>
        <w:tc>
          <w:tcPr>
            <w:tcW w:w="2466" w:type="dxa"/>
            <w:gridSpan w:val="3"/>
            <w:tcBorders>
              <w:top w:val="nil"/>
              <w:left w:val="single" w:sz="4" w:space="0" w:color="812C7C"/>
              <w:bottom w:val="single" w:sz="4" w:space="0" w:color="812C7C"/>
              <w:right w:val="dotted" w:sz="4" w:space="0" w:color="812C7C"/>
            </w:tcBorders>
            <w:tcMar>
              <w:top w:w="57" w:type="dxa"/>
              <w:bottom w:w="57" w:type="dxa"/>
            </w:tcMar>
          </w:tcPr>
          <w:p w14:paraId="48C2E7E8" w14:textId="094ADD8A" w:rsidR="009633D8" w:rsidRPr="0037307F" w:rsidRDefault="009633D8" w:rsidP="008D134B">
            <w:pPr>
              <w:spacing w:before="100" w:beforeAutospacing="1" w:after="100" w:afterAutospacing="1"/>
              <w:rPr>
                <w:rFonts w:ascii="Arial" w:hAnsi="Arial" w:cs="Arial"/>
                <w:color w:val="2D2D2D"/>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5B9CBF7D" w14:textId="77777777" w:rsidR="008D134B" w:rsidRPr="0037307F" w:rsidRDefault="008D134B" w:rsidP="0047740C">
            <w:pPr>
              <w:jc w:val="center"/>
              <w:rPr>
                <w:rFonts w:ascii="Arial" w:hAnsi="Arial" w:cs="Arial"/>
                <w:color w:val="3B3838" w:themeColor="background2" w:themeShade="40"/>
                <w:sz w:val="22"/>
                <w:szCs w:val="22"/>
              </w:rPr>
            </w:pPr>
          </w:p>
          <w:p w14:paraId="23A29674" w14:textId="216E9B7C" w:rsidR="008D134B" w:rsidRPr="0037307F" w:rsidRDefault="008D134B" w:rsidP="008D134B">
            <w:pPr>
              <w:jc w:val="center"/>
              <w:rPr>
                <w:rFonts w:ascii="Arial" w:hAnsi="Arial" w:cs="Arial"/>
                <w:color w:val="3B3838" w:themeColor="background2" w:themeShade="40"/>
                <w:sz w:val="22"/>
                <w:szCs w:val="22"/>
              </w:rPr>
            </w:pPr>
          </w:p>
        </w:tc>
        <w:tc>
          <w:tcPr>
            <w:tcW w:w="2211" w:type="dxa"/>
            <w:gridSpan w:val="2"/>
            <w:tcBorders>
              <w:top w:val="nil"/>
              <w:left w:val="single" w:sz="4" w:space="0" w:color="812C7C"/>
              <w:bottom w:val="single" w:sz="4" w:space="0" w:color="812C7C"/>
              <w:right w:val="dotted" w:sz="4" w:space="0" w:color="812C7C"/>
            </w:tcBorders>
            <w:tcMar>
              <w:top w:w="57" w:type="dxa"/>
              <w:bottom w:w="57" w:type="dxa"/>
            </w:tcMar>
          </w:tcPr>
          <w:p w14:paraId="07BE9D4A" w14:textId="77777777" w:rsidR="00D82FBE" w:rsidRPr="0037307F" w:rsidRDefault="00D82FBE" w:rsidP="00D82FBE">
            <w:pPr>
              <w:rPr>
                <w:rFonts w:ascii="Arial" w:hAnsi="Arial" w:cs="Arial"/>
                <w:bCs/>
                <w:sz w:val="22"/>
                <w:szCs w:val="22"/>
              </w:rPr>
            </w:pPr>
            <w:r w:rsidRPr="0037307F">
              <w:rPr>
                <w:rFonts w:ascii="Arial" w:hAnsi="Arial" w:cs="Arial"/>
                <w:bCs/>
                <w:sz w:val="22"/>
                <w:szCs w:val="22"/>
              </w:rPr>
              <w:t>A relevant construction qualification – Level 2 or higher</w:t>
            </w:r>
          </w:p>
          <w:p w14:paraId="36A4C5DF" w14:textId="77777777" w:rsidR="00D82FBE" w:rsidRPr="0037307F" w:rsidRDefault="00D82FBE" w:rsidP="00D82FBE">
            <w:pPr>
              <w:rPr>
                <w:rFonts w:ascii="Arial" w:hAnsi="Arial" w:cs="Arial"/>
                <w:bCs/>
                <w:sz w:val="22"/>
                <w:szCs w:val="22"/>
              </w:rPr>
            </w:pPr>
          </w:p>
          <w:p w14:paraId="6A47D95F" w14:textId="77777777" w:rsidR="00D82FBE" w:rsidRPr="0037307F" w:rsidRDefault="00D82FBE" w:rsidP="00D82FBE">
            <w:pPr>
              <w:rPr>
                <w:rFonts w:ascii="Arial" w:hAnsi="Arial" w:cs="Arial"/>
                <w:bCs/>
                <w:sz w:val="22"/>
                <w:szCs w:val="22"/>
              </w:rPr>
            </w:pPr>
            <w:r w:rsidRPr="0037307F">
              <w:rPr>
                <w:rFonts w:ascii="Arial" w:hAnsi="Arial" w:cs="Arial"/>
                <w:bCs/>
                <w:sz w:val="22"/>
                <w:szCs w:val="22"/>
              </w:rPr>
              <w:t>Certificated first Aider</w:t>
            </w:r>
          </w:p>
          <w:p w14:paraId="616AF7CA" w14:textId="77777777" w:rsidR="00D82FBE" w:rsidRPr="0037307F" w:rsidRDefault="00D82FBE" w:rsidP="00D82FBE">
            <w:pPr>
              <w:pStyle w:val="ListParagraph"/>
              <w:rPr>
                <w:rFonts w:ascii="Arial" w:hAnsi="Arial" w:cs="Arial"/>
                <w:bCs/>
                <w:sz w:val="22"/>
                <w:szCs w:val="22"/>
              </w:rPr>
            </w:pPr>
          </w:p>
          <w:p w14:paraId="590251D1" w14:textId="5FB0D7E6" w:rsidR="009633D8" w:rsidRPr="0037307F" w:rsidRDefault="00D82FBE" w:rsidP="00D82FBE">
            <w:pPr>
              <w:rPr>
                <w:rFonts w:ascii="Arial" w:hAnsi="Arial" w:cs="Arial"/>
                <w:color w:val="3B3838" w:themeColor="background2" w:themeShade="40"/>
                <w:sz w:val="22"/>
                <w:szCs w:val="22"/>
              </w:rPr>
            </w:pPr>
            <w:r w:rsidRPr="0037307F">
              <w:rPr>
                <w:rFonts w:ascii="Arial" w:hAnsi="Arial" w:cs="Arial"/>
                <w:bCs/>
                <w:sz w:val="22"/>
                <w:szCs w:val="22"/>
              </w:rPr>
              <w:t>Willingness to undertake First Aider Training</w:t>
            </w:r>
          </w:p>
        </w:tc>
        <w:tc>
          <w:tcPr>
            <w:tcW w:w="1281" w:type="dxa"/>
            <w:tcBorders>
              <w:top w:val="nil"/>
              <w:left w:val="dotted" w:sz="4" w:space="0" w:color="812C7C"/>
              <w:bottom w:val="single" w:sz="4" w:space="0" w:color="812C7C"/>
              <w:right w:val="single" w:sz="4" w:space="0" w:color="812C7C"/>
            </w:tcBorders>
            <w:tcMar>
              <w:top w:w="57" w:type="dxa"/>
              <w:bottom w:w="57" w:type="dxa"/>
            </w:tcMar>
          </w:tcPr>
          <w:p w14:paraId="44295F21" w14:textId="77777777" w:rsidR="00D82FBE" w:rsidRPr="0037307F" w:rsidRDefault="00D82FBE" w:rsidP="00D82FBE">
            <w:pPr>
              <w:jc w:val="center"/>
              <w:rPr>
                <w:rFonts w:ascii="Arial" w:hAnsi="Arial" w:cs="Arial"/>
                <w:bCs/>
                <w:sz w:val="22"/>
                <w:szCs w:val="22"/>
              </w:rPr>
            </w:pPr>
            <w:r w:rsidRPr="0037307F">
              <w:rPr>
                <w:rFonts w:ascii="Arial" w:hAnsi="Arial" w:cs="Arial"/>
                <w:bCs/>
                <w:sz w:val="22"/>
                <w:szCs w:val="22"/>
              </w:rPr>
              <w:t>A</w:t>
            </w:r>
          </w:p>
          <w:p w14:paraId="02335F9E" w14:textId="77777777" w:rsidR="00D82FBE" w:rsidRPr="0037307F" w:rsidRDefault="00D82FBE" w:rsidP="00D82FBE">
            <w:pPr>
              <w:rPr>
                <w:rFonts w:ascii="Arial" w:hAnsi="Arial" w:cs="Arial"/>
                <w:bCs/>
                <w:sz w:val="22"/>
                <w:szCs w:val="22"/>
              </w:rPr>
            </w:pPr>
          </w:p>
          <w:p w14:paraId="07E7CFB9" w14:textId="77777777" w:rsidR="00D82FBE" w:rsidRPr="0037307F" w:rsidRDefault="00D82FBE" w:rsidP="00D82FBE">
            <w:pPr>
              <w:rPr>
                <w:rFonts w:ascii="Arial" w:hAnsi="Arial" w:cs="Arial"/>
                <w:bCs/>
                <w:sz w:val="22"/>
                <w:szCs w:val="22"/>
              </w:rPr>
            </w:pPr>
          </w:p>
          <w:p w14:paraId="63189CD6" w14:textId="77777777" w:rsidR="00D82FBE" w:rsidRPr="0037307F" w:rsidRDefault="00D82FBE" w:rsidP="00D82FBE">
            <w:pPr>
              <w:rPr>
                <w:rFonts w:ascii="Arial" w:hAnsi="Arial" w:cs="Arial"/>
                <w:bCs/>
                <w:sz w:val="22"/>
                <w:szCs w:val="22"/>
              </w:rPr>
            </w:pPr>
          </w:p>
          <w:p w14:paraId="4245AA27" w14:textId="77777777" w:rsidR="00D82FBE" w:rsidRPr="0037307F" w:rsidRDefault="00D82FBE" w:rsidP="00D82FBE">
            <w:pPr>
              <w:jc w:val="center"/>
              <w:rPr>
                <w:rFonts w:ascii="Arial" w:hAnsi="Arial" w:cs="Arial"/>
                <w:bCs/>
                <w:sz w:val="22"/>
                <w:szCs w:val="22"/>
              </w:rPr>
            </w:pPr>
            <w:r w:rsidRPr="0037307F">
              <w:rPr>
                <w:rFonts w:ascii="Arial" w:hAnsi="Arial" w:cs="Arial"/>
                <w:bCs/>
                <w:sz w:val="22"/>
                <w:szCs w:val="22"/>
              </w:rPr>
              <w:t>A</w:t>
            </w:r>
          </w:p>
          <w:p w14:paraId="059D84B8" w14:textId="77777777" w:rsidR="00D82FBE" w:rsidRPr="0037307F" w:rsidRDefault="00D82FBE" w:rsidP="00D82FBE">
            <w:pPr>
              <w:jc w:val="center"/>
              <w:rPr>
                <w:rFonts w:ascii="Arial" w:hAnsi="Arial" w:cs="Arial"/>
                <w:bCs/>
                <w:sz w:val="22"/>
                <w:szCs w:val="22"/>
              </w:rPr>
            </w:pPr>
          </w:p>
          <w:p w14:paraId="06F94590" w14:textId="77777777" w:rsidR="00D82FBE" w:rsidRPr="0037307F" w:rsidRDefault="00D82FBE" w:rsidP="00D82FBE">
            <w:pPr>
              <w:jc w:val="center"/>
              <w:rPr>
                <w:rFonts w:ascii="Arial" w:hAnsi="Arial" w:cs="Arial"/>
                <w:bCs/>
                <w:sz w:val="22"/>
                <w:szCs w:val="22"/>
              </w:rPr>
            </w:pPr>
          </w:p>
          <w:p w14:paraId="2268B496" w14:textId="23EE5A10" w:rsidR="009633D8" w:rsidRPr="0037307F" w:rsidRDefault="00D82FBE" w:rsidP="00D82FBE">
            <w:pPr>
              <w:jc w:val="center"/>
              <w:rPr>
                <w:rFonts w:ascii="Arial" w:hAnsi="Arial" w:cs="Arial"/>
                <w:color w:val="3B3838" w:themeColor="background2" w:themeShade="40"/>
                <w:sz w:val="22"/>
                <w:szCs w:val="22"/>
              </w:rPr>
            </w:pPr>
            <w:r w:rsidRPr="0037307F">
              <w:rPr>
                <w:rFonts w:ascii="Arial" w:hAnsi="Arial" w:cs="Arial"/>
                <w:bCs/>
                <w:sz w:val="22"/>
                <w:szCs w:val="22"/>
              </w:rPr>
              <w:t>A/</w:t>
            </w:r>
          </w:p>
        </w:tc>
      </w:tr>
      <w:tr w:rsidR="008D134B" w:rsidRPr="0037307F" w14:paraId="6234B41E" w14:textId="77777777" w:rsidTr="008D134B">
        <w:trPr>
          <w:trHeight w:val="454"/>
        </w:trPr>
        <w:tc>
          <w:tcPr>
            <w:tcW w:w="1778"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DF9C4FE" w14:textId="56E23789" w:rsidR="008D134B" w:rsidRPr="0037307F" w:rsidRDefault="008D134B" w:rsidP="00B91F46">
            <w:pPr>
              <w:rPr>
                <w:rFonts w:ascii="Arial" w:hAnsi="Arial" w:cs="Arial"/>
                <w:b/>
                <w:bCs/>
                <w:color w:val="FFFFFF" w:themeColor="background1"/>
                <w:sz w:val="22"/>
                <w:szCs w:val="22"/>
              </w:rPr>
            </w:pPr>
            <w:r w:rsidRPr="0037307F">
              <w:rPr>
                <w:rFonts w:ascii="Arial" w:hAnsi="Arial" w:cs="Arial"/>
                <w:b/>
                <w:bCs/>
                <w:color w:val="FFFFFF" w:themeColor="background1"/>
                <w:sz w:val="22"/>
                <w:szCs w:val="22"/>
              </w:rPr>
              <w:t xml:space="preserve">Personal </w:t>
            </w:r>
            <w:r w:rsidR="009E55D5" w:rsidRPr="0037307F">
              <w:rPr>
                <w:rFonts w:ascii="Arial" w:hAnsi="Arial" w:cs="Arial"/>
                <w:b/>
                <w:bCs/>
                <w:color w:val="FFFFFF" w:themeColor="background1"/>
                <w:sz w:val="22"/>
                <w:szCs w:val="22"/>
              </w:rPr>
              <w:t>Qualities</w:t>
            </w:r>
          </w:p>
        </w:tc>
        <w:tc>
          <w:tcPr>
            <w:tcW w:w="2466" w:type="dxa"/>
            <w:gridSpan w:val="3"/>
            <w:tcBorders>
              <w:top w:val="single" w:sz="4" w:space="0" w:color="812C7C"/>
              <w:left w:val="single" w:sz="4" w:space="0" w:color="812C7C"/>
              <w:bottom w:val="single" w:sz="4" w:space="0" w:color="812C7C"/>
              <w:right w:val="dotted" w:sz="4" w:space="0" w:color="812C7C"/>
            </w:tcBorders>
            <w:tcMar>
              <w:top w:w="57" w:type="dxa"/>
              <w:bottom w:w="57" w:type="dxa"/>
            </w:tcMar>
          </w:tcPr>
          <w:p w14:paraId="116C5B50" w14:textId="77777777" w:rsidR="00D82FBE" w:rsidRPr="0037307F" w:rsidRDefault="00D82FBE" w:rsidP="00D82FBE">
            <w:pPr>
              <w:spacing w:before="100" w:beforeAutospacing="1" w:after="100" w:afterAutospacing="1"/>
              <w:rPr>
                <w:rFonts w:ascii="Arial" w:hAnsi="Arial" w:cs="Arial"/>
                <w:color w:val="2D2D2D"/>
                <w:sz w:val="22"/>
                <w:szCs w:val="22"/>
              </w:rPr>
            </w:pPr>
            <w:r w:rsidRPr="0037307F">
              <w:rPr>
                <w:rFonts w:ascii="Arial" w:hAnsi="Arial" w:cs="Arial"/>
                <w:color w:val="2D2D2D"/>
                <w:sz w:val="22"/>
                <w:szCs w:val="22"/>
              </w:rPr>
              <w:t>Able to work individually and assist others as part of a team</w:t>
            </w:r>
          </w:p>
          <w:p w14:paraId="04F7C443" w14:textId="77777777" w:rsidR="00D82FBE" w:rsidRPr="0037307F" w:rsidRDefault="00D82FBE" w:rsidP="00D82FBE">
            <w:pPr>
              <w:spacing w:before="100" w:beforeAutospacing="1" w:after="100" w:afterAutospacing="1"/>
              <w:rPr>
                <w:rFonts w:ascii="Arial" w:hAnsi="Arial" w:cs="Arial"/>
                <w:color w:val="2D2D2D"/>
                <w:sz w:val="22"/>
                <w:szCs w:val="22"/>
              </w:rPr>
            </w:pPr>
            <w:r w:rsidRPr="0037307F">
              <w:rPr>
                <w:rFonts w:ascii="Arial" w:hAnsi="Arial" w:cs="Arial"/>
                <w:color w:val="2D2D2D"/>
                <w:sz w:val="22"/>
                <w:szCs w:val="22"/>
              </w:rPr>
              <w:t>Observe relevant health and safety procedures, including the use of protective clothing and equipment and safe manual handling.</w:t>
            </w:r>
          </w:p>
          <w:p w14:paraId="007F123C" w14:textId="673EE468" w:rsidR="008D134B" w:rsidRPr="0037307F" w:rsidRDefault="008D134B" w:rsidP="008D134B">
            <w:pPr>
              <w:rPr>
                <w:rFonts w:ascii="Arial" w:hAnsi="Arial" w:cs="Arial"/>
                <w:bCs/>
                <w:sz w:val="22"/>
                <w:szCs w:val="22"/>
              </w:rPr>
            </w:pPr>
          </w:p>
          <w:p w14:paraId="64A7F76A" w14:textId="637AFE6A" w:rsidR="008D134B" w:rsidRPr="0037307F" w:rsidRDefault="008D134B" w:rsidP="008D134B">
            <w:pPr>
              <w:rPr>
                <w:rFonts w:ascii="Arial" w:hAnsi="Arial" w:cs="Arial"/>
                <w:bCs/>
                <w:sz w:val="22"/>
                <w:szCs w:val="22"/>
              </w:rPr>
            </w:pPr>
            <w:r w:rsidRPr="0037307F">
              <w:rPr>
                <w:rFonts w:ascii="Arial" w:hAnsi="Arial" w:cs="Arial"/>
                <w:bCs/>
                <w:sz w:val="22"/>
                <w:szCs w:val="22"/>
              </w:rPr>
              <w:t>Has awareness of equality and diversity and NEL Values which is promoted within your role</w:t>
            </w:r>
          </w:p>
          <w:p w14:paraId="6A9F5E08" w14:textId="3A2804C3" w:rsidR="008D134B" w:rsidRPr="0037307F" w:rsidRDefault="008D134B" w:rsidP="00B91F46">
            <w:pPr>
              <w:rPr>
                <w:rFonts w:ascii="Arial" w:hAnsi="Arial" w:cs="Arial"/>
                <w:sz w:val="22"/>
                <w:szCs w:val="22"/>
              </w:rPr>
            </w:pPr>
          </w:p>
          <w:p w14:paraId="2D3C0808" w14:textId="77777777" w:rsidR="008D134B" w:rsidRPr="0037307F" w:rsidRDefault="008D134B" w:rsidP="008D134B">
            <w:pPr>
              <w:rPr>
                <w:rFonts w:ascii="Arial" w:hAnsi="Arial" w:cs="Arial"/>
                <w:bCs/>
                <w:sz w:val="22"/>
                <w:szCs w:val="22"/>
              </w:rPr>
            </w:pPr>
            <w:r w:rsidRPr="0037307F">
              <w:rPr>
                <w:rFonts w:ascii="Arial" w:hAnsi="Arial" w:cs="Arial"/>
                <w:bCs/>
                <w:sz w:val="22"/>
                <w:szCs w:val="22"/>
              </w:rPr>
              <w:t>Commitment to continuing professional development</w:t>
            </w:r>
          </w:p>
          <w:p w14:paraId="730CDA4B" w14:textId="77777777" w:rsidR="008D134B" w:rsidRPr="0037307F" w:rsidRDefault="008D134B" w:rsidP="008D134B">
            <w:pPr>
              <w:ind w:left="340"/>
              <w:rPr>
                <w:rFonts w:ascii="Arial" w:hAnsi="Arial" w:cs="Arial"/>
                <w:bCs/>
                <w:sz w:val="22"/>
                <w:szCs w:val="22"/>
              </w:rPr>
            </w:pPr>
          </w:p>
          <w:p w14:paraId="4F1F62B6" w14:textId="77777777" w:rsidR="008D134B" w:rsidRPr="0037307F" w:rsidRDefault="008D134B" w:rsidP="008D134B">
            <w:pPr>
              <w:rPr>
                <w:rFonts w:ascii="Arial" w:hAnsi="Arial" w:cs="Arial"/>
                <w:bCs/>
                <w:sz w:val="22"/>
                <w:szCs w:val="22"/>
              </w:rPr>
            </w:pPr>
            <w:r w:rsidRPr="0037307F">
              <w:rPr>
                <w:rFonts w:ascii="Arial" w:hAnsi="Arial" w:cs="Arial"/>
                <w:bCs/>
                <w:sz w:val="22"/>
                <w:szCs w:val="22"/>
              </w:rPr>
              <w:t xml:space="preserve">Commitment to safeguarding, PREVENT and promoting the welfare of learners </w:t>
            </w:r>
          </w:p>
          <w:p w14:paraId="021AB683" w14:textId="77777777" w:rsidR="008D134B" w:rsidRPr="0037307F" w:rsidRDefault="008D134B" w:rsidP="008D134B">
            <w:pPr>
              <w:ind w:left="340"/>
              <w:rPr>
                <w:rFonts w:ascii="Arial" w:hAnsi="Arial" w:cs="Arial"/>
                <w:bCs/>
                <w:sz w:val="22"/>
                <w:szCs w:val="22"/>
              </w:rPr>
            </w:pPr>
          </w:p>
          <w:p w14:paraId="55D883A0" w14:textId="77777777" w:rsidR="008D134B" w:rsidRPr="0037307F" w:rsidRDefault="008D134B" w:rsidP="008D134B">
            <w:pPr>
              <w:rPr>
                <w:rFonts w:ascii="Arial" w:hAnsi="Arial" w:cs="Arial"/>
                <w:bCs/>
                <w:sz w:val="22"/>
                <w:szCs w:val="22"/>
              </w:rPr>
            </w:pPr>
            <w:r w:rsidRPr="0037307F">
              <w:rPr>
                <w:rFonts w:ascii="Arial" w:hAnsi="Arial" w:cs="Arial"/>
                <w:sz w:val="22"/>
                <w:szCs w:val="22"/>
              </w:rPr>
              <w:t>The required health and physical capacity to carry out the relevant administrative activities, after NEL has made such adjustments as may be required under the disability provisions of the Equality Act 2010</w:t>
            </w:r>
          </w:p>
          <w:p w14:paraId="6E3E6844" w14:textId="77777777" w:rsidR="008D134B" w:rsidRPr="0037307F" w:rsidRDefault="008D134B" w:rsidP="008D134B">
            <w:pPr>
              <w:pStyle w:val="ListParagraph"/>
              <w:rPr>
                <w:rFonts w:ascii="Arial" w:hAnsi="Arial" w:cs="Arial"/>
                <w:sz w:val="22"/>
                <w:szCs w:val="22"/>
              </w:rPr>
            </w:pPr>
          </w:p>
          <w:p w14:paraId="7EE750DD" w14:textId="6B32F30F" w:rsidR="008D134B" w:rsidRPr="0037307F" w:rsidRDefault="008D134B" w:rsidP="008D134B">
            <w:pPr>
              <w:rPr>
                <w:rFonts w:ascii="Arial" w:hAnsi="Arial" w:cs="Arial"/>
                <w:color w:val="3B3838" w:themeColor="background2" w:themeShade="40"/>
                <w:sz w:val="22"/>
                <w:szCs w:val="22"/>
              </w:rPr>
            </w:pPr>
            <w:r w:rsidRPr="0037307F">
              <w:rPr>
                <w:rFonts w:ascii="Arial" w:hAnsi="Arial" w:cs="Arial"/>
                <w:sz w:val="22"/>
                <w:szCs w:val="22"/>
              </w:rPr>
              <w:t>Commitment to energy management and sustainability</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4B55FF9" w14:textId="77777777" w:rsidR="008D134B" w:rsidRPr="0037307F" w:rsidRDefault="008D134B" w:rsidP="008D134B">
            <w:pPr>
              <w:jc w:val="center"/>
              <w:rPr>
                <w:rFonts w:ascii="Arial" w:hAnsi="Arial" w:cs="Arial"/>
                <w:color w:val="3B3838" w:themeColor="background2" w:themeShade="40"/>
                <w:sz w:val="22"/>
                <w:szCs w:val="22"/>
              </w:rPr>
            </w:pPr>
            <w:r w:rsidRPr="0037307F">
              <w:rPr>
                <w:rFonts w:ascii="Arial" w:hAnsi="Arial" w:cs="Arial"/>
                <w:color w:val="3B3838" w:themeColor="background2" w:themeShade="40"/>
                <w:sz w:val="22"/>
                <w:szCs w:val="22"/>
              </w:rPr>
              <w:t>A/I</w:t>
            </w:r>
          </w:p>
          <w:p w14:paraId="2D2FADBF" w14:textId="77777777" w:rsidR="008D134B" w:rsidRPr="0037307F" w:rsidRDefault="008D134B" w:rsidP="008D134B">
            <w:pPr>
              <w:jc w:val="center"/>
              <w:rPr>
                <w:rFonts w:ascii="Arial" w:hAnsi="Arial" w:cs="Arial"/>
                <w:color w:val="3B3838" w:themeColor="background2" w:themeShade="40"/>
                <w:sz w:val="22"/>
                <w:szCs w:val="22"/>
              </w:rPr>
            </w:pPr>
          </w:p>
          <w:p w14:paraId="70ECDF4C" w14:textId="77777777" w:rsidR="008D134B" w:rsidRPr="0037307F" w:rsidRDefault="008D134B" w:rsidP="008D134B">
            <w:pPr>
              <w:jc w:val="center"/>
              <w:rPr>
                <w:rFonts w:ascii="Arial" w:hAnsi="Arial" w:cs="Arial"/>
                <w:color w:val="3B3838" w:themeColor="background2" w:themeShade="40"/>
                <w:sz w:val="22"/>
                <w:szCs w:val="22"/>
              </w:rPr>
            </w:pPr>
          </w:p>
          <w:p w14:paraId="7A31D5A0" w14:textId="77777777" w:rsidR="00256666" w:rsidRPr="0037307F" w:rsidRDefault="00256666" w:rsidP="008D134B">
            <w:pPr>
              <w:jc w:val="center"/>
              <w:rPr>
                <w:rFonts w:ascii="Arial" w:hAnsi="Arial" w:cs="Arial"/>
                <w:color w:val="3B3838" w:themeColor="background2" w:themeShade="40"/>
                <w:sz w:val="22"/>
                <w:szCs w:val="22"/>
              </w:rPr>
            </w:pPr>
          </w:p>
          <w:p w14:paraId="17F1DAB3" w14:textId="77777777" w:rsidR="00256666" w:rsidRPr="0037307F" w:rsidRDefault="00256666" w:rsidP="008D134B">
            <w:pPr>
              <w:jc w:val="center"/>
              <w:rPr>
                <w:rFonts w:ascii="Arial" w:hAnsi="Arial" w:cs="Arial"/>
                <w:color w:val="3B3838" w:themeColor="background2" w:themeShade="40"/>
                <w:sz w:val="22"/>
                <w:szCs w:val="22"/>
              </w:rPr>
            </w:pPr>
          </w:p>
          <w:p w14:paraId="5AAE3692" w14:textId="77777777" w:rsidR="00256666" w:rsidRPr="0037307F" w:rsidRDefault="00256666" w:rsidP="008D134B">
            <w:pPr>
              <w:jc w:val="center"/>
              <w:rPr>
                <w:rFonts w:ascii="Arial" w:hAnsi="Arial" w:cs="Arial"/>
                <w:color w:val="3B3838" w:themeColor="background2" w:themeShade="40"/>
                <w:sz w:val="22"/>
                <w:szCs w:val="22"/>
              </w:rPr>
            </w:pPr>
          </w:p>
          <w:p w14:paraId="4A3F69F5" w14:textId="345FCFA8" w:rsidR="008D134B" w:rsidRPr="0037307F" w:rsidRDefault="008D134B" w:rsidP="008D134B">
            <w:pPr>
              <w:jc w:val="center"/>
              <w:rPr>
                <w:rFonts w:ascii="Arial" w:hAnsi="Arial" w:cs="Arial"/>
                <w:color w:val="3B3838" w:themeColor="background2" w:themeShade="40"/>
                <w:sz w:val="22"/>
                <w:szCs w:val="22"/>
              </w:rPr>
            </w:pPr>
            <w:r w:rsidRPr="0037307F">
              <w:rPr>
                <w:rFonts w:ascii="Arial" w:hAnsi="Arial" w:cs="Arial"/>
                <w:color w:val="3B3838" w:themeColor="background2" w:themeShade="40"/>
                <w:sz w:val="22"/>
                <w:szCs w:val="22"/>
              </w:rPr>
              <w:t>A/I</w:t>
            </w:r>
          </w:p>
          <w:p w14:paraId="7DD0C5E0" w14:textId="77777777" w:rsidR="008D134B" w:rsidRPr="0037307F" w:rsidRDefault="008D134B" w:rsidP="008D134B">
            <w:pPr>
              <w:jc w:val="center"/>
              <w:rPr>
                <w:rFonts w:ascii="Arial" w:hAnsi="Arial" w:cs="Arial"/>
                <w:color w:val="3B3838" w:themeColor="background2" w:themeShade="40"/>
                <w:sz w:val="22"/>
                <w:szCs w:val="22"/>
              </w:rPr>
            </w:pPr>
          </w:p>
          <w:p w14:paraId="4D441577" w14:textId="77777777" w:rsidR="008D134B" w:rsidRPr="0037307F" w:rsidRDefault="008D134B" w:rsidP="008D134B">
            <w:pPr>
              <w:jc w:val="center"/>
              <w:rPr>
                <w:rFonts w:ascii="Arial" w:hAnsi="Arial" w:cs="Arial"/>
                <w:color w:val="3B3838" w:themeColor="background2" w:themeShade="40"/>
                <w:sz w:val="22"/>
                <w:szCs w:val="22"/>
              </w:rPr>
            </w:pPr>
          </w:p>
          <w:p w14:paraId="47F85012" w14:textId="77777777" w:rsidR="008D134B" w:rsidRPr="0037307F" w:rsidRDefault="008D134B" w:rsidP="008D134B">
            <w:pPr>
              <w:jc w:val="center"/>
              <w:rPr>
                <w:rFonts w:ascii="Arial" w:hAnsi="Arial" w:cs="Arial"/>
                <w:color w:val="3B3838" w:themeColor="background2" w:themeShade="40"/>
                <w:sz w:val="22"/>
                <w:szCs w:val="22"/>
              </w:rPr>
            </w:pPr>
          </w:p>
          <w:p w14:paraId="1C249437" w14:textId="77777777" w:rsidR="008D134B" w:rsidRPr="0037307F" w:rsidRDefault="008D134B" w:rsidP="008D134B">
            <w:pPr>
              <w:jc w:val="center"/>
              <w:rPr>
                <w:rFonts w:ascii="Arial" w:hAnsi="Arial" w:cs="Arial"/>
                <w:color w:val="3B3838" w:themeColor="background2" w:themeShade="40"/>
                <w:sz w:val="22"/>
                <w:szCs w:val="22"/>
              </w:rPr>
            </w:pPr>
          </w:p>
          <w:p w14:paraId="4256B502" w14:textId="77777777" w:rsidR="008D134B" w:rsidRPr="0037307F" w:rsidRDefault="008D134B" w:rsidP="008D134B">
            <w:pPr>
              <w:jc w:val="center"/>
              <w:rPr>
                <w:rFonts w:ascii="Arial" w:hAnsi="Arial" w:cs="Arial"/>
                <w:color w:val="3B3838" w:themeColor="background2" w:themeShade="40"/>
                <w:sz w:val="22"/>
                <w:szCs w:val="22"/>
              </w:rPr>
            </w:pPr>
          </w:p>
          <w:p w14:paraId="136ADBF4" w14:textId="77777777" w:rsidR="008D134B" w:rsidRPr="0037307F" w:rsidRDefault="008D134B" w:rsidP="008D134B">
            <w:pPr>
              <w:jc w:val="center"/>
              <w:rPr>
                <w:rFonts w:ascii="Arial" w:hAnsi="Arial" w:cs="Arial"/>
                <w:color w:val="3B3838" w:themeColor="background2" w:themeShade="40"/>
                <w:sz w:val="22"/>
                <w:szCs w:val="22"/>
              </w:rPr>
            </w:pPr>
          </w:p>
          <w:p w14:paraId="0584EB66" w14:textId="77777777" w:rsidR="008D134B" w:rsidRPr="0037307F" w:rsidRDefault="008D134B" w:rsidP="008D134B">
            <w:pPr>
              <w:jc w:val="center"/>
              <w:rPr>
                <w:rFonts w:ascii="Arial" w:hAnsi="Arial" w:cs="Arial"/>
                <w:color w:val="3B3838" w:themeColor="background2" w:themeShade="40"/>
                <w:sz w:val="22"/>
                <w:szCs w:val="22"/>
              </w:rPr>
            </w:pPr>
          </w:p>
          <w:p w14:paraId="46DCBEDA" w14:textId="77777777" w:rsidR="0037307F" w:rsidRDefault="0037307F" w:rsidP="008D134B">
            <w:pPr>
              <w:jc w:val="center"/>
              <w:rPr>
                <w:rFonts w:ascii="Arial" w:hAnsi="Arial" w:cs="Arial"/>
                <w:color w:val="3B3838" w:themeColor="background2" w:themeShade="40"/>
                <w:sz w:val="22"/>
                <w:szCs w:val="22"/>
              </w:rPr>
            </w:pPr>
          </w:p>
          <w:p w14:paraId="57474DAB" w14:textId="2B2F0B99" w:rsidR="008D134B" w:rsidRPr="0037307F" w:rsidRDefault="008D134B" w:rsidP="008D134B">
            <w:pPr>
              <w:jc w:val="center"/>
              <w:rPr>
                <w:rFonts w:ascii="Arial" w:hAnsi="Arial" w:cs="Arial"/>
                <w:color w:val="3B3838" w:themeColor="background2" w:themeShade="40"/>
                <w:sz w:val="22"/>
                <w:szCs w:val="22"/>
              </w:rPr>
            </w:pPr>
            <w:r w:rsidRPr="0037307F">
              <w:rPr>
                <w:rFonts w:ascii="Arial" w:hAnsi="Arial" w:cs="Arial"/>
                <w:color w:val="3B3838" w:themeColor="background2" w:themeShade="40"/>
                <w:sz w:val="22"/>
                <w:szCs w:val="22"/>
              </w:rPr>
              <w:t>A/I</w:t>
            </w:r>
          </w:p>
          <w:p w14:paraId="657B7A00" w14:textId="77777777" w:rsidR="008D134B" w:rsidRPr="0037307F" w:rsidRDefault="008D134B" w:rsidP="008D134B">
            <w:pPr>
              <w:jc w:val="center"/>
              <w:rPr>
                <w:rFonts w:ascii="Arial" w:hAnsi="Arial" w:cs="Arial"/>
                <w:color w:val="3B3838" w:themeColor="background2" w:themeShade="40"/>
                <w:sz w:val="22"/>
                <w:szCs w:val="22"/>
              </w:rPr>
            </w:pPr>
          </w:p>
          <w:p w14:paraId="4D044CE2" w14:textId="77777777" w:rsidR="008D134B" w:rsidRPr="0037307F" w:rsidRDefault="008D134B" w:rsidP="008D134B">
            <w:pPr>
              <w:jc w:val="center"/>
              <w:rPr>
                <w:rFonts w:ascii="Arial" w:hAnsi="Arial" w:cs="Arial"/>
                <w:color w:val="3B3838" w:themeColor="background2" w:themeShade="40"/>
                <w:sz w:val="22"/>
                <w:szCs w:val="22"/>
              </w:rPr>
            </w:pPr>
          </w:p>
          <w:p w14:paraId="39064FBF" w14:textId="77777777" w:rsidR="008D134B" w:rsidRPr="0037307F" w:rsidRDefault="008D134B" w:rsidP="008D134B">
            <w:pPr>
              <w:jc w:val="center"/>
              <w:rPr>
                <w:rFonts w:ascii="Arial" w:hAnsi="Arial" w:cs="Arial"/>
                <w:color w:val="3B3838" w:themeColor="background2" w:themeShade="40"/>
                <w:sz w:val="22"/>
                <w:szCs w:val="22"/>
              </w:rPr>
            </w:pPr>
          </w:p>
          <w:p w14:paraId="7E2D3837" w14:textId="77777777" w:rsidR="008D134B" w:rsidRPr="0037307F" w:rsidRDefault="008D134B" w:rsidP="008D134B">
            <w:pPr>
              <w:jc w:val="center"/>
              <w:rPr>
                <w:rFonts w:ascii="Arial" w:hAnsi="Arial" w:cs="Arial"/>
                <w:color w:val="3B3838" w:themeColor="background2" w:themeShade="40"/>
                <w:sz w:val="22"/>
                <w:szCs w:val="22"/>
              </w:rPr>
            </w:pPr>
          </w:p>
          <w:p w14:paraId="27B2B2ED" w14:textId="1D500222" w:rsidR="008D134B" w:rsidRPr="0037307F" w:rsidRDefault="008D134B" w:rsidP="008D134B">
            <w:pPr>
              <w:jc w:val="center"/>
              <w:rPr>
                <w:rFonts w:ascii="Arial" w:hAnsi="Arial" w:cs="Arial"/>
                <w:color w:val="3B3838" w:themeColor="background2" w:themeShade="40"/>
                <w:sz w:val="22"/>
                <w:szCs w:val="22"/>
              </w:rPr>
            </w:pPr>
            <w:r w:rsidRPr="0037307F">
              <w:rPr>
                <w:rFonts w:ascii="Arial" w:hAnsi="Arial" w:cs="Arial"/>
                <w:color w:val="3B3838" w:themeColor="background2" w:themeShade="40"/>
                <w:sz w:val="22"/>
                <w:szCs w:val="22"/>
              </w:rPr>
              <w:t>A/I</w:t>
            </w:r>
          </w:p>
          <w:p w14:paraId="0D86FB0D" w14:textId="77777777" w:rsidR="008D134B" w:rsidRPr="0037307F" w:rsidRDefault="008D134B" w:rsidP="00B91F46">
            <w:pPr>
              <w:jc w:val="center"/>
              <w:rPr>
                <w:rFonts w:ascii="Arial" w:hAnsi="Arial" w:cs="Arial"/>
                <w:color w:val="3B3838" w:themeColor="background2" w:themeShade="40"/>
                <w:sz w:val="22"/>
                <w:szCs w:val="22"/>
              </w:rPr>
            </w:pPr>
          </w:p>
          <w:p w14:paraId="0E59EA1B" w14:textId="77777777" w:rsidR="008D134B" w:rsidRPr="0037307F" w:rsidRDefault="008D134B" w:rsidP="00B91F46">
            <w:pPr>
              <w:jc w:val="center"/>
              <w:rPr>
                <w:rFonts w:ascii="Arial" w:hAnsi="Arial" w:cs="Arial"/>
                <w:color w:val="3B3838" w:themeColor="background2" w:themeShade="40"/>
                <w:sz w:val="22"/>
                <w:szCs w:val="22"/>
              </w:rPr>
            </w:pPr>
          </w:p>
          <w:p w14:paraId="2A76D31E" w14:textId="77777777" w:rsidR="008D134B" w:rsidRPr="0037307F" w:rsidRDefault="008D134B" w:rsidP="00B91F46">
            <w:pPr>
              <w:jc w:val="center"/>
              <w:rPr>
                <w:rFonts w:ascii="Arial" w:hAnsi="Arial" w:cs="Arial"/>
                <w:color w:val="3B3838" w:themeColor="background2" w:themeShade="40"/>
                <w:sz w:val="22"/>
                <w:szCs w:val="22"/>
              </w:rPr>
            </w:pPr>
          </w:p>
          <w:p w14:paraId="1C764CB7" w14:textId="77777777" w:rsidR="0037307F" w:rsidRDefault="0037307F" w:rsidP="00B91F46">
            <w:pPr>
              <w:jc w:val="center"/>
              <w:rPr>
                <w:rFonts w:ascii="Arial" w:hAnsi="Arial" w:cs="Arial"/>
                <w:color w:val="3B3838" w:themeColor="background2" w:themeShade="40"/>
                <w:sz w:val="22"/>
                <w:szCs w:val="22"/>
              </w:rPr>
            </w:pPr>
          </w:p>
          <w:p w14:paraId="5472C89A" w14:textId="77777777" w:rsidR="0037307F" w:rsidRDefault="0037307F" w:rsidP="00B91F46">
            <w:pPr>
              <w:jc w:val="center"/>
              <w:rPr>
                <w:rFonts w:ascii="Arial" w:hAnsi="Arial" w:cs="Arial"/>
                <w:color w:val="3B3838" w:themeColor="background2" w:themeShade="40"/>
                <w:sz w:val="22"/>
                <w:szCs w:val="22"/>
              </w:rPr>
            </w:pPr>
          </w:p>
          <w:p w14:paraId="05B04ED4" w14:textId="0169D73C" w:rsidR="008D134B" w:rsidRPr="0037307F" w:rsidRDefault="00256666" w:rsidP="00B91F46">
            <w:pPr>
              <w:jc w:val="center"/>
              <w:rPr>
                <w:rFonts w:ascii="Arial" w:hAnsi="Arial" w:cs="Arial"/>
                <w:color w:val="3B3838" w:themeColor="background2" w:themeShade="40"/>
                <w:sz w:val="22"/>
                <w:szCs w:val="22"/>
              </w:rPr>
            </w:pPr>
            <w:r w:rsidRPr="0037307F">
              <w:rPr>
                <w:rFonts w:ascii="Arial" w:hAnsi="Arial" w:cs="Arial"/>
                <w:color w:val="3B3838" w:themeColor="background2" w:themeShade="40"/>
                <w:sz w:val="22"/>
                <w:szCs w:val="22"/>
              </w:rPr>
              <w:t>A/I</w:t>
            </w:r>
          </w:p>
          <w:p w14:paraId="66DE2C29" w14:textId="77777777" w:rsidR="008D134B" w:rsidRPr="0037307F" w:rsidRDefault="008D134B" w:rsidP="00B91F46">
            <w:pPr>
              <w:jc w:val="center"/>
              <w:rPr>
                <w:rFonts w:ascii="Arial" w:hAnsi="Arial" w:cs="Arial"/>
                <w:color w:val="3B3838" w:themeColor="background2" w:themeShade="40"/>
                <w:sz w:val="22"/>
                <w:szCs w:val="22"/>
              </w:rPr>
            </w:pPr>
          </w:p>
          <w:p w14:paraId="63171FCD" w14:textId="77777777" w:rsidR="008D134B" w:rsidRPr="0037307F" w:rsidRDefault="008D134B" w:rsidP="00B91F46">
            <w:pPr>
              <w:jc w:val="center"/>
              <w:rPr>
                <w:rFonts w:ascii="Arial" w:hAnsi="Arial" w:cs="Arial"/>
                <w:color w:val="3B3838" w:themeColor="background2" w:themeShade="40"/>
                <w:sz w:val="22"/>
                <w:szCs w:val="22"/>
              </w:rPr>
            </w:pPr>
          </w:p>
          <w:p w14:paraId="74DF0A7C" w14:textId="77777777" w:rsidR="008D134B" w:rsidRPr="0037307F" w:rsidRDefault="008D134B" w:rsidP="00B91F46">
            <w:pPr>
              <w:jc w:val="center"/>
              <w:rPr>
                <w:rFonts w:ascii="Arial" w:hAnsi="Arial" w:cs="Arial"/>
                <w:color w:val="3B3838" w:themeColor="background2" w:themeShade="40"/>
                <w:sz w:val="22"/>
                <w:szCs w:val="22"/>
              </w:rPr>
            </w:pPr>
          </w:p>
          <w:p w14:paraId="097920A3" w14:textId="77777777" w:rsidR="008D134B" w:rsidRPr="0037307F" w:rsidRDefault="008D134B" w:rsidP="00B91F46">
            <w:pPr>
              <w:jc w:val="center"/>
              <w:rPr>
                <w:rFonts w:ascii="Arial" w:hAnsi="Arial" w:cs="Arial"/>
                <w:color w:val="3B3838" w:themeColor="background2" w:themeShade="40"/>
                <w:sz w:val="22"/>
                <w:szCs w:val="22"/>
              </w:rPr>
            </w:pPr>
          </w:p>
          <w:p w14:paraId="119FBE32" w14:textId="77777777" w:rsidR="008D134B" w:rsidRPr="0037307F" w:rsidRDefault="008D134B" w:rsidP="00B91F46">
            <w:pPr>
              <w:jc w:val="center"/>
              <w:rPr>
                <w:rFonts w:ascii="Arial" w:hAnsi="Arial" w:cs="Arial"/>
                <w:color w:val="3B3838" w:themeColor="background2" w:themeShade="40"/>
                <w:sz w:val="22"/>
                <w:szCs w:val="22"/>
              </w:rPr>
            </w:pPr>
          </w:p>
          <w:p w14:paraId="77F7C5CF" w14:textId="77777777" w:rsidR="008D134B" w:rsidRPr="0037307F" w:rsidRDefault="008D134B" w:rsidP="00B91F46">
            <w:pPr>
              <w:jc w:val="center"/>
              <w:rPr>
                <w:rFonts w:ascii="Arial" w:hAnsi="Arial" w:cs="Arial"/>
                <w:color w:val="3B3838" w:themeColor="background2" w:themeShade="40"/>
                <w:sz w:val="22"/>
                <w:szCs w:val="22"/>
              </w:rPr>
            </w:pPr>
          </w:p>
          <w:p w14:paraId="1990F93D" w14:textId="77777777" w:rsidR="008D134B" w:rsidRPr="0037307F" w:rsidRDefault="008D134B" w:rsidP="00B91F46">
            <w:pPr>
              <w:jc w:val="center"/>
              <w:rPr>
                <w:rFonts w:ascii="Arial" w:hAnsi="Arial" w:cs="Arial"/>
                <w:color w:val="3B3838" w:themeColor="background2" w:themeShade="40"/>
                <w:sz w:val="22"/>
                <w:szCs w:val="22"/>
              </w:rPr>
            </w:pPr>
          </w:p>
          <w:p w14:paraId="11565E83" w14:textId="77F84BF4" w:rsidR="008D134B" w:rsidRPr="0037307F" w:rsidRDefault="00D82FBE" w:rsidP="00B91F46">
            <w:pPr>
              <w:jc w:val="center"/>
              <w:rPr>
                <w:rFonts w:ascii="Arial" w:hAnsi="Arial" w:cs="Arial"/>
                <w:color w:val="3B3838" w:themeColor="background2" w:themeShade="40"/>
                <w:sz w:val="22"/>
                <w:szCs w:val="22"/>
              </w:rPr>
            </w:pPr>
            <w:r w:rsidRPr="0037307F">
              <w:rPr>
                <w:rFonts w:ascii="Arial" w:hAnsi="Arial" w:cs="Arial"/>
                <w:color w:val="3B3838" w:themeColor="background2" w:themeShade="40"/>
                <w:sz w:val="22"/>
                <w:szCs w:val="22"/>
              </w:rPr>
              <w:t>M</w:t>
            </w:r>
          </w:p>
          <w:p w14:paraId="449C4D1B" w14:textId="77777777" w:rsidR="008D134B" w:rsidRPr="0037307F" w:rsidRDefault="008D134B" w:rsidP="00B91F46">
            <w:pPr>
              <w:jc w:val="center"/>
              <w:rPr>
                <w:rFonts w:ascii="Arial" w:hAnsi="Arial" w:cs="Arial"/>
                <w:color w:val="3B3838" w:themeColor="background2" w:themeShade="40"/>
                <w:sz w:val="22"/>
                <w:szCs w:val="22"/>
              </w:rPr>
            </w:pPr>
          </w:p>
          <w:p w14:paraId="2A034A87" w14:textId="77777777" w:rsidR="008D134B" w:rsidRPr="0037307F" w:rsidRDefault="008D134B" w:rsidP="00B91F46">
            <w:pPr>
              <w:jc w:val="center"/>
              <w:rPr>
                <w:rFonts w:ascii="Arial" w:hAnsi="Arial" w:cs="Arial"/>
                <w:color w:val="3B3838" w:themeColor="background2" w:themeShade="40"/>
                <w:sz w:val="22"/>
                <w:szCs w:val="22"/>
              </w:rPr>
            </w:pPr>
          </w:p>
          <w:p w14:paraId="7E53D9ED" w14:textId="77777777" w:rsidR="008D134B" w:rsidRPr="0037307F" w:rsidRDefault="008D134B" w:rsidP="00B91F46">
            <w:pPr>
              <w:jc w:val="center"/>
              <w:rPr>
                <w:rFonts w:ascii="Arial" w:hAnsi="Arial" w:cs="Arial"/>
                <w:color w:val="3B3838" w:themeColor="background2" w:themeShade="40"/>
                <w:sz w:val="22"/>
                <w:szCs w:val="22"/>
              </w:rPr>
            </w:pPr>
          </w:p>
          <w:p w14:paraId="2DD92B08" w14:textId="77777777" w:rsidR="008D134B" w:rsidRPr="0037307F" w:rsidRDefault="008D134B" w:rsidP="00B91F46">
            <w:pPr>
              <w:jc w:val="center"/>
              <w:rPr>
                <w:rFonts w:ascii="Arial" w:hAnsi="Arial" w:cs="Arial"/>
                <w:color w:val="3B3838" w:themeColor="background2" w:themeShade="40"/>
                <w:sz w:val="22"/>
                <w:szCs w:val="22"/>
              </w:rPr>
            </w:pPr>
          </w:p>
          <w:p w14:paraId="6B1D34C9" w14:textId="77777777" w:rsidR="008D134B" w:rsidRPr="0037307F" w:rsidRDefault="008D134B" w:rsidP="00B91F46">
            <w:pPr>
              <w:jc w:val="center"/>
              <w:rPr>
                <w:rFonts w:ascii="Arial" w:hAnsi="Arial" w:cs="Arial"/>
                <w:color w:val="3B3838" w:themeColor="background2" w:themeShade="40"/>
                <w:sz w:val="22"/>
                <w:szCs w:val="22"/>
              </w:rPr>
            </w:pPr>
          </w:p>
          <w:p w14:paraId="52CB948F" w14:textId="77777777" w:rsidR="008D134B" w:rsidRPr="0037307F" w:rsidRDefault="008D134B" w:rsidP="00B91F46">
            <w:pPr>
              <w:jc w:val="center"/>
              <w:rPr>
                <w:rFonts w:ascii="Arial" w:hAnsi="Arial" w:cs="Arial"/>
                <w:color w:val="3B3838" w:themeColor="background2" w:themeShade="40"/>
                <w:sz w:val="22"/>
                <w:szCs w:val="22"/>
              </w:rPr>
            </w:pPr>
          </w:p>
          <w:p w14:paraId="2B8E006A" w14:textId="7062A654" w:rsidR="008D134B" w:rsidRPr="0037307F" w:rsidRDefault="008D134B" w:rsidP="00B91F46">
            <w:pPr>
              <w:jc w:val="center"/>
              <w:rPr>
                <w:rFonts w:ascii="Arial" w:hAnsi="Arial" w:cs="Arial"/>
                <w:color w:val="3B3838" w:themeColor="background2" w:themeShade="40"/>
                <w:sz w:val="22"/>
                <w:szCs w:val="22"/>
              </w:rPr>
            </w:pPr>
            <w:r w:rsidRPr="0037307F">
              <w:rPr>
                <w:rFonts w:ascii="Arial" w:hAnsi="Arial" w:cs="Arial"/>
                <w:color w:val="3B3838" w:themeColor="background2" w:themeShade="40"/>
                <w:sz w:val="22"/>
                <w:szCs w:val="22"/>
              </w:rPr>
              <w:t>A/</w:t>
            </w:r>
            <w:r w:rsidR="00256666" w:rsidRPr="0037307F">
              <w:rPr>
                <w:rFonts w:ascii="Arial" w:hAnsi="Arial" w:cs="Arial"/>
                <w:color w:val="3B3838" w:themeColor="background2" w:themeShade="40"/>
                <w:sz w:val="22"/>
                <w:szCs w:val="22"/>
              </w:rPr>
              <w:t>I</w:t>
            </w:r>
          </w:p>
        </w:tc>
        <w:tc>
          <w:tcPr>
            <w:tcW w:w="2211"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01B2A62C" w14:textId="3309E206" w:rsidR="008D134B" w:rsidRPr="0037307F" w:rsidRDefault="008D134B" w:rsidP="00B91F46">
            <w:pPr>
              <w:rPr>
                <w:rFonts w:ascii="Arial" w:hAnsi="Arial" w:cs="Arial"/>
                <w:color w:val="3B3838" w:themeColor="background2" w:themeShade="40"/>
                <w:sz w:val="22"/>
                <w:szCs w:val="22"/>
              </w:rPr>
            </w:pPr>
          </w:p>
        </w:tc>
        <w:tc>
          <w:tcPr>
            <w:tcW w:w="1281"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D9D9A49" w14:textId="276B1540" w:rsidR="008D134B" w:rsidRPr="0037307F" w:rsidRDefault="008D134B" w:rsidP="00B91F46">
            <w:pPr>
              <w:rPr>
                <w:rFonts w:ascii="Arial" w:hAnsi="Arial" w:cs="Arial"/>
                <w:color w:val="3B3838" w:themeColor="background2" w:themeShade="40"/>
                <w:sz w:val="22"/>
                <w:szCs w:val="22"/>
              </w:rPr>
            </w:pPr>
          </w:p>
        </w:tc>
      </w:tr>
      <w:tr w:rsidR="008A1D0D" w:rsidRPr="0037307F" w14:paraId="3A45F118" w14:textId="77777777" w:rsidTr="0047740C">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9016" w:type="dxa"/>
            <w:gridSpan w:val="8"/>
            <w:tcBorders>
              <w:bottom w:val="single" w:sz="4" w:space="0" w:color="009196"/>
            </w:tcBorders>
            <w:shd w:val="clear" w:color="auto" w:fill="009196"/>
            <w:tcMar>
              <w:top w:w="57" w:type="dxa"/>
              <w:bottom w:w="57" w:type="dxa"/>
            </w:tcMar>
          </w:tcPr>
          <w:p w14:paraId="55124DF7" w14:textId="77777777" w:rsidR="008A1D0D" w:rsidRPr="0037307F" w:rsidRDefault="008A1D0D" w:rsidP="0047740C">
            <w:pPr>
              <w:rPr>
                <w:rFonts w:ascii="Arial" w:hAnsi="Arial" w:cs="Arial"/>
                <w:b/>
                <w:bCs/>
                <w:color w:val="FFFFFF" w:themeColor="background1"/>
                <w:sz w:val="22"/>
                <w:szCs w:val="22"/>
              </w:rPr>
            </w:pPr>
            <w:r w:rsidRPr="0037307F">
              <w:rPr>
                <w:rFonts w:ascii="Arial" w:hAnsi="Arial" w:cs="Arial"/>
                <w:b/>
                <w:bCs/>
                <w:color w:val="FFFFFF" w:themeColor="background1"/>
                <w:sz w:val="22"/>
                <w:szCs w:val="22"/>
              </w:rPr>
              <w:t>KEY</w:t>
            </w:r>
          </w:p>
        </w:tc>
      </w:tr>
      <w:tr w:rsidR="008A1D0D" w:rsidRPr="0037307F" w14:paraId="1F87532F" w14:textId="77777777" w:rsidTr="009E55D5">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1978" w:type="dxa"/>
            <w:gridSpan w:val="2"/>
            <w:tcBorders>
              <w:bottom w:val="single" w:sz="4" w:space="0" w:color="009196"/>
            </w:tcBorders>
            <w:tcMar>
              <w:top w:w="57" w:type="dxa"/>
              <w:bottom w:w="57" w:type="dxa"/>
            </w:tcMar>
          </w:tcPr>
          <w:p w14:paraId="283F02EE" w14:textId="77777777" w:rsidR="008A1D0D" w:rsidRPr="0037307F" w:rsidRDefault="008A1D0D" w:rsidP="0047740C">
            <w:pPr>
              <w:jc w:val="center"/>
              <w:rPr>
                <w:rFonts w:ascii="Arial" w:hAnsi="Arial" w:cs="Arial"/>
                <w:color w:val="3B3838" w:themeColor="background2" w:themeShade="40"/>
                <w:sz w:val="22"/>
                <w:szCs w:val="22"/>
              </w:rPr>
            </w:pPr>
            <w:r w:rsidRPr="0037307F">
              <w:rPr>
                <w:rFonts w:ascii="Arial" w:hAnsi="Arial" w:cs="Arial"/>
                <w:b/>
                <w:bCs/>
                <w:color w:val="3B3838" w:themeColor="background2" w:themeShade="40"/>
                <w:sz w:val="22"/>
                <w:szCs w:val="22"/>
              </w:rPr>
              <w:t>A</w:t>
            </w:r>
            <w:r w:rsidRPr="0037307F">
              <w:rPr>
                <w:rFonts w:ascii="Arial" w:hAnsi="Arial" w:cs="Arial"/>
                <w:color w:val="3B3838" w:themeColor="background2" w:themeShade="40"/>
                <w:sz w:val="22"/>
                <w:szCs w:val="22"/>
              </w:rPr>
              <w:t xml:space="preserve"> = Application Form</w:t>
            </w:r>
          </w:p>
        </w:tc>
        <w:tc>
          <w:tcPr>
            <w:tcW w:w="1276" w:type="dxa"/>
            <w:tcBorders>
              <w:bottom w:val="single" w:sz="4" w:space="0" w:color="009196"/>
            </w:tcBorders>
            <w:tcMar>
              <w:top w:w="57" w:type="dxa"/>
              <w:bottom w:w="57" w:type="dxa"/>
            </w:tcMar>
          </w:tcPr>
          <w:p w14:paraId="14603CCE" w14:textId="77777777" w:rsidR="008A1D0D" w:rsidRPr="0037307F" w:rsidRDefault="008A1D0D" w:rsidP="0047740C">
            <w:pPr>
              <w:jc w:val="center"/>
              <w:rPr>
                <w:rFonts w:ascii="Arial" w:hAnsi="Arial" w:cs="Arial"/>
                <w:color w:val="3B3838" w:themeColor="background2" w:themeShade="40"/>
                <w:sz w:val="22"/>
                <w:szCs w:val="22"/>
              </w:rPr>
            </w:pPr>
            <w:r w:rsidRPr="0037307F">
              <w:rPr>
                <w:rFonts w:ascii="Arial" w:hAnsi="Arial" w:cs="Arial"/>
                <w:b/>
                <w:bCs/>
                <w:color w:val="3B3838" w:themeColor="background2" w:themeShade="40"/>
                <w:sz w:val="22"/>
                <w:szCs w:val="22"/>
              </w:rPr>
              <w:t>I</w:t>
            </w:r>
            <w:r w:rsidRPr="0037307F">
              <w:rPr>
                <w:rFonts w:ascii="Arial" w:hAnsi="Arial" w:cs="Arial"/>
                <w:color w:val="3B3838" w:themeColor="background2" w:themeShade="40"/>
                <w:sz w:val="22"/>
                <w:szCs w:val="22"/>
              </w:rPr>
              <w:t xml:space="preserve"> = Interview</w:t>
            </w:r>
          </w:p>
        </w:tc>
        <w:tc>
          <w:tcPr>
            <w:tcW w:w="2270" w:type="dxa"/>
            <w:gridSpan w:val="2"/>
            <w:tcBorders>
              <w:bottom w:val="single" w:sz="4" w:space="0" w:color="009196"/>
            </w:tcBorders>
            <w:tcMar>
              <w:top w:w="57" w:type="dxa"/>
              <w:bottom w:w="57" w:type="dxa"/>
            </w:tcMar>
          </w:tcPr>
          <w:p w14:paraId="4B09643B" w14:textId="77777777" w:rsidR="008A1D0D" w:rsidRPr="0037307F" w:rsidRDefault="008A1D0D" w:rsidP="0047740C">
            <w:pPr>
              <w:jc w:val="center"/>
              <w:rPr>
                <w:rFonts w:ascii="Arial" w:hAnsi="Arial" w:cs="Arial"/>
                <w:color w:val="3B3838" w:themeColor="background2" w:themeShade="40"/>
                <w:sz w:val="22"/>
                <w:szCs w:val="22"/>
              </w:rPr>
            </w:pPr>
            <w:r w:rsidRPr="0037307F">
              <w:rPr>
                <w:rFonts w:ascii="Arial" w:hAnsi="Arial" w:cs="Arial"/>
                <w:b/>
                <w:bCs/>
                <w:color w:val="3B3838" w:themeColor="background2" w:themeShade="40"/>
                <w:sz w:val="22"/>
                <w:szCs w:val="22"/>
              </w:rPr>
              <w:t>O</w:t>
            </w:r>
            <w:r w:rsidRPr="0037307F">
              <w:rPr>
                <w:rFonts w:ascii="Arial" w:hAnsi="Arial" w:cs="Arial"/>
                <w:color w:val="3B3838" w:themeColor="background2" w:themeShade="40"/>
                <w:sz w:val="22"/>
                <w:szCs w:val="22"/>
              </w:rPr>
              <w:t xml:space="preserve"> = Observed Teaching   Session</w:t>
            </w:r>
          </w:p>
        </w:tc>
        <w:tc>
          <w:tcPr>
            <w:tcW w:w="992" w:type="dxa"/>
            <w:tcBorders>
              <w:bottom w:val="single" w:sz="4" w:space="0" w:color="009196"/>
            </w:tcBorders>
            <w:tcMar>
              <w:top w:w="57" w:type="dxa"/>
              <w:bottom w:w="57" w:type="dxa"/>
            </w:tcMar>
          </w:tcPr>
          <w:p w14:paraId="42570A85" w14:textId="77777777" w:rsidR="008A1D0D" w:rsidRPr="0037307F" w:rsidRDefault="008A1D0D" w:rsidP="0047740C">
            <w:pPr>
              <w:jc w:val="center"/>
              <w:rPr>
                <w:rFonts w:ascii="Arial" w:hAnsi="Arial" w:cs="Arial"/>
                <w:color w:val="3B3838" w:themeColor="background2" w:themeShade="40"/>
                <w:sz w:val="22"/>
                <w:szCs w:val="22"/>
              </w:rPr>
            </w:pPr>
            <w:r w:rsidRPr="0037307F">
              <w:rPr>
                <w:rFonts w:ascii="Arial" w:hAnsi="Arial" w:cs="Arial"/>
                <w:b/>
                <w:bCs/>
                <w:color w:val="3B3838" w:themeColor="background2" w:themeShade="40"/>
                <w:sz w:val="22"/>
                <w:szCs w:val="22"/>
              </w:rPr>
              <w:t>T</w:t>
            </w:r>
            <w:r w:rsidRPr="0037307F">
              <w:rPr>
                <w:rFonts w:ascii="Arial" w:hAnsi="Arial" w:cs="Arial"/>
                <w:color w:val="3B3838" w:themeColor="background2" w:themeShade="40"/>
                <w:sz w:val="22"/>
                <w:szCs w:val="22"/>
              </w:rPr>
              <w:t xml:space="preserve"> = Test</w:t>
            </w:r>
          </w:p>
        </w:tc>
        <w:tc>
          <w:tcPr>
            <w:tcW w:w="2500" w:type="dxa"/>
            <w:gridSpan w:val="2"/>
            <w:tcBorders>
              <w:bottom w:val="single" w:sz="4" w:space="0" w:color="009196"/>
            </w:tcBorders>
            <w:tcMar>
              <w:top w:w="57" w:type="dxa"/>
              <w:bottom w:w="57" w:type="dxa"/>
            </w:tcMar>
          </w:tcPr>
          <w:p w14:paraId="203B570D" w14:textId="77777777" w:rsidR="008A1D0D" w:rsidRPr="0037307F" w:rsidRDefault="008A1D0D" w:rsidP="0047740C">
            <w:pPr>
              <w:jc w:val="center"/>
              <w:rPr>
                <w:rFonts w:ascii="Arial" w:hAnsi="Arial" w:cs="Arial"/>
                <w:color w:val="3B3838" w:themeColor="background2" w:themeShade="40"/>
                <w:sz w:val="22"/>
                <w:szCs w:val="22"/>
              </w:rPr>
            </w:pPr>
            <w:r w:rsidRPr="0037307F">
              <w:rPr>
                <w:rFonts w:ascii="Arial" w:hAnsi="Arial" w:cs="Arial"/>
                <w:b/>
                <w:bCs/>
                <w:color w:val="3B3838" w:themeColor="background2" w:themeShade="40"/>
                <w:sz w:val="22"/>
                <w:szCs w:val="22"/>
              </w:rPr>
              <w:t>M</w:t>
            </w:r>
            <w:r w:rsidRPr="0037307F">
              <w:rPr>
                <w:rFonts w:ascii="Arial" w:hAnsi="Arial" w:cs="Arial"/>
                <w:color w:val="3B3838" w:themeColor="background2" w:themeShade="40"/>
                <w:sz w:val="22"/>
                <w:szCs w:val="22"/>
              </w:rPr>
              <w:t xml:space="preserve"> = Medical Questionnaire</w:t>
            </w:r>
          </w:p>
        </w:tc>
      </w:tr>
    </w:tbl>
    <w:p w14:paraId="457282D7" w14:textId="60B89B3B" w:rsidR="008A1D0D" w:rsidRPr="00171010" w:rsidRDefault="00C1470C">
      <w:pPr>
        <w:rPr>
          <w:rFonts w:ascii="Arial" w:hAnsi="Arial" w:cs="Arial"/>
          <w:color w:val="3B3838" w:themeColor="background2" w:themeShade="40"/>
          <w:sz w:val="22"/>
          <w:szCs w:val="22"/>
        </w:rPr>
      </w:pPr>
      <w:r w:rsidRPr="00D00A43">
        <w:rPr>
          <w:rFonts w:ascii="Arial" w:hAnsi="Arial" w:cs="Arial"/>
          <w:b/>
          <w:bCs/>
          <w:noProof/>
        </w:rPr>
        <w:drawing>
          <wp:anchor distT="0" distB="0" distL="114300" distR="114300" simplePos="0" relativeHeight="251671552" behindDoc="1" locked="0" layoutInCell="1" allowOverlap="1" wp14:anchorId="482615E0" wp14:editId="58F834B4">
            <wp:simplePos x="0" y="0"/>
            <wp:positionH relativeFrom="margin">
              <wp:posOffset>1962150</wp:posOffset>
            </wp:positionH>
            <wp:positionV relativeFrom="margin">
              <wp:posOffset>-906780</wp:posOffset>
            </wp:positionV>
            <wp:extent cx="1924050" cy="821055"/>
            <wp:effectExtent l="0" t="0" r="0" b="0"/>
            <wp:wrapSquare wrapText="bothSides"/>
            <wp:docPr id="24" name="Picture 24" descr="K:\HumanResources\Nescot Enterprises\logos\Black and whi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umanResources\Nescot Enterprises\logos\Black and white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050" cy="8210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A1D0D" w:rsidRPr="00171010" w:rsidSect="006A5CE8">
      <w:headerReference w:type="default" r:id="rId12"/>
      <w:pgSz w:w="11906" w:h="16838"/>
      <w:pgMar w:top="1944" w:right="1440" w:bottom="115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E653F" w14:textId="77777777" w:rsidR="00D76E2E" w:rsidRDefault="00D76E2E" w:rsidP="00F726E9">
      <w:r>
        <w:separator/>
      </w:r>
    </w:p>
  </w:endnote>
  <w:endnote w:type="continuationSeparator" w:id="0">
    <w:p w14:paraId="374BF0CC" w14:textId="77777777" w:rsidR="00D76E2E" w:rsidRDefault="00D76E2E" w:rsidP="00F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17B56" w14:textId="77777777" w:rsidR="00D76E2E" w:rsidRDefault="00D76E2E" w:rsidP="00F726E9">
      <w:r>
        <w:separator/>
      </w:r>
    </w:p>
  </w:footnote>
  <w:footnote w:type="continuationSeparator" w:id="0">
    <w:p w14:paraId="5C94C45F" w14:textId="77777777" w:rsidR="00D76E2E" w:rsidRDefault="00D76E2E" w:rsidP="00F7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5599FBDA" w:rsidR="00F726E9" w:rsidRPr="00F726E9" w:rsidRDefault="00827CC8" w:rsidP="00F726E9">
    <w:pPr>
      <w:pStyle w:val="Header"/>
    </w:pPr>
    <w:r>
      <w:rPr>
        <w:noProof/>
      </w:rPr>
      <w:drawing>
        <wp:anchor distT="0" distB="0" distL="114300" distR="114300" simplePos="0" relativeHeight="251659264" behindDoc="0" locked="0" layoutInCell="1" allowOverlap="1" wp14:anchorId="0F5FB1CA" wp14:editId="29185386">
          <wp:simplePos x="0" y="0"/>
          <wp:positionH relativeFrom="margin">
            <wp:align>center</wp:align>
          </wp:positionH>
          <wp:positionV relativeFrom="paragraph">
            <wp:posOffset>-11430</wp:posOffset>
          </wp:positionV>
          <wp:extent cx="1790700" cy="758855"/>
          <wp:effectExtent l="0" t="0" r="0" b="3175"/>
          <wp:wrapSquare wrapText="bothSides"/>
          <wp:docPr id="437285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85560" name="Picture 437285560"/>
                  <pic:cNvPicPr/>
                </pic:nvPicPr>
                <pic:blipFill>
                  <a:blip r:embed="rId1">
                    <a:extLst>
                      <a:ext uri="{28A0092B-C50C-407E-A947-70E740481C1C}">
                        <a14:useLocalDpi xmlns:a14="http://schemas.microsoft.com/office/drawing/2010/main" val="0"/>
                      </a:ext>
                    </a:extLst>
                  </a:blip>
                  <a:stretch>
                    <a:fillRect/>
                  </a:stretch>
                </pic:blipFill>
                <pic:spPr>
                  <a:xfrm>
                    <a:off x="0" y="0"/>
                    <a:ext cx="1790700" cy="758855"/>
                  </a:xfrm>
                  <a:prstGeom prst="rect">
                    <a:avLst/>
                  </a:prstGeom>
                </pic:spPr>
              </pic:pic>
            </a:graphicData>
          </a:graphic>
        </wp:anchor>
      </w:drawing>
    </w:r>
    <w:r w:rsidR="00F726E9">
      <w:rPr>
        <w:noProof/>
      </w:rPr>
      <w:drawing>
        <wp:anchor distT="0" distB="0" distL="114300" distR="114300" simplePos="0" relativeHeight="251658240" behindDoc="1" locked="0" layoutInCell="1" allowOverlap="1" wp14:anchorId="071723A1" wp14:editId="6588FAE8">
          <wp:simplePos x="0" y="0"/>
          <wp:positionH relativeFrom="column">
            <wp:posOffset>-902335</wp:posOffset>
          </wp:positionH>
          <wp:positionV relativeFrom="paragraph">
            <wp:posOffset>-437515</wp:posOffset>
          </wp:positionV>
          <wp:extent cx="7541429" cy="10659600"/>
          <wp:effectExtent l="0" t="0" r="2540" b="0"/>
          <wp:wrapNone/>
          <wp:docPr id="1" name="Picture 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4.4pt" o:bullet="t">
        <v:imagedata r:id="rId1" o:title="bullet"/>
      </v:shape>
    </w:pict>
  </w:numPicBullet>
  <w:abstractNum w:abstractNumId="0" w15:restartNumberingAfterBreak="0">
    <w:nsid w:val="05233D59"/>
    <w:multiLevelType w:val="hybridMultilevel"/>
    <w:tmpl w:val="C596B86A"/>
    <w:lvl w:ilvl="0" w:tplc="47AAB0FA">
      <w:start w:val="1"/>
      <w:numFmt w:val="bullet"/>
      <w:lvlText w:val=""/>
      <w:lvlJc w:val="left"/>
      <w:pPr>
        <w:ind w:left="720" w:hanging="360"/>
      </w:pPr>
      <w:rPr>
        <w:rFonts w:ascii="Symbol" w:hAnsi="Symbol" w:hint="default"/>
        <w:color w:val="812C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25B19"/>
    <w:multiLevelType w:val="hybridMultilevel"/>
    <w:tmpl w:val="899807EE"/>
    <w:lvl w:ilvl="0" w:tplc="96E69C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2E1E5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D8C2BF4"/>
    <w:multiLevelType w:val="hybridMultilevel"/>
    <w:tmpl w:val="E4DA09D2"/>
    <w:lvl w:ilvl="0" w:tplc="1116D786">
      <w:start w:val="1"/>
      <w:numFmt w:val="decimal"/>
      <w:lvlText w:val="%1."/>
      <w:lvlJc w:val="left"/>
      <w:pPr>
        <w:ind w:left="1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765A2A">
      <w:start w:val="1"/>
      <w:numFmt w:val="lowerLetter"/>
      <w:lvlText w:val="%2"/>
      <w:lvlJc w:val="left"/>
      <w:pPr>
        <w:ind w:left="1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940200">
      <w:start w:val="1"/>
      <w:numFmt w:val="lowerRoman"/>
      <w:lvlText w:val="%3"/>
      <w:lvlJc w:val="left"/>
      <w:pPr>
        <w:ind w:left="2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227028">
      <w:start w:val="1"/>
      <w:numFmt w:val="decimal"/>
      <w:lvlText w:val="%4"/>
      <w:lvlJc w:val="left"/>
      <w:pPr>
        <w:ind w:left="3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4A2342">
      <w:start w:val="1"/>
      <w:numFmt w:val="lowerLetter"/>
      <w:lvlText w:val="%5"/>
      <w:lvlJc w:val="left"/>
      <w:pPr>
        <w:ind w:left="4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3A6181A">
      <w:start w:val="1"/>
      <w:numFmt w:val="lowerRoman"/>
      <w:lvlText w:val="%6"/>
      <w:lvlJc w:val="left"/>
      <w:pPr>
        <w:ind w:left="4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927330">
      <w:start w:val="1"/>
      <w:numFmt w:val="decimal"/>
      <w:lvlText w:val="%7"/>
      <w:lvlJc w:val="left"/>
      <w:pPr>
        <w:ind w:left="5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D437F2">
      <w:start w:val="1"/>
      <w:numFmt w:val="lowerLetter"/>
      <w:lvlText w:val="%8"/>
      <w:lvlJc w:val="left"/>
      <w:pPr>
        <w:ind w:left="6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B20866">
      <w:start w:val="1"/>
      <w:numFmt w:val="lowerRoman"/>
      <w:lvlText w:val="%9"/>
      <w:lvlJc w:val="left"/>
      <w:pPr>
        <w:ind w:left="6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D951387"/>
    <w:multiLevelType w:val="hybridMultilevel"/>
    <w:tmpl w:val="92B80BEE"/>
    <w:lvl w:ilvl="0" w:tplc="B9405526">
      <w:start w:val="1"/>
      <w:numFmt w:val="bullet"/>
      <w:lvlText w:val=""/>
      <w:lvlJc w:val="left"/>
      <w:pPr>
        <w:tabs>
          <w:tab w:val="num" w:pos="720"/>
        </w:tabs>
        <w:ind w:left="70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CD3879"/>
    <w:multiLevelType w:val="hybridMultilevel"/>
    <w:tmpl w:val="4C804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206253"/>
    <w:multiLevelType w:val="hybridMultilevel"/>
    <w:tmpl w:val="71B0E5E0"/>
    <w:lvl w:ilvl="0" w:tplc="449A3D9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7022BE6"/>
    <w:multiLevelType w:val="hybridMultilevel"/>
    <w:tmpl w:val="9EB6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A75A1D"/>
    <w:multiLevelType w:val="hybridMultilevel"/>
    <w:tmpl w:val="AD368444"/>
    <w:lvl w:ilvl="0" w:tplc="7164A35A">
      <w:start w:val="1"/>
      <w:numFmt w:val="bullet"/>
      <w:lvlText w:val=""/>
      <w:lvlJc w:val="left"/>
      <w:pPr>
        <w:tabs>
          <w:tab w:val="num" w:pos="360"/>
        </w:tabs>
        <w:ind w:left="340" w:hanging="34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A91A0F"/>
    <w:multiLevelType w:val="hybridMultilevel"/>
    <w:tmpl w:val="F3F25682"/>
    <w:lvl w:ilvl="0" w:tplc="6ABAED76">
      <w:start w:val="1"/>
      <w:numFmt w:val="bullet"/>
      <w:lvlText w:val="£"/>
      <w:lvlJc w:val="left"/>
      <w:pPr>
        <w:ind w:left="720" w:hanging="360"/>
      </w:pPr>
      <w:rPr>
        <w:rFonts w:ascii="Wingdings" w:hAnsi="Wingdings"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A02687"/>
    <w:multiLevelType w:val="hybridMultilevel"/>
    <w:tmpl w:val="634A9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7E2129"/>
    <w:multiLevelType w:val="hybridMultilevel"/>
    <w:tmpl w:val="4928FC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4610A7"/>
    <w:multiLevelType w:val="hybridMultilevel"/>
    <w:tmpl w:val="5D40B2E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2FD75F6"/>
    <w:multiLevelType w:val="hybridMultilevel"/>
    <w:tmpl w:val="107CB77A"/>
    <w:lvl w:ilvl="0" w:tplc="ECD095BE">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DD0CC0"/>
    <w:multiLevelType w:val="hybridMultilevel"/>
    <w:tmpl w:val="C2026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181CD5"/>
    <w:multiLevelType w:val="hybridMultilevel"/>
    <w:tmpl w:val="A0A425F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B409FA"/>
    <w:multiLevelType w:val="hybridMultilevel"/>
    <w:tmpl w:val="02AE0A4A"/>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F7C94"/>
    <w:multiLevelType w:val="hybridMultilevel"/>
    <w:tmpl w:val="FD86A206"/>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0B4A03"/>
    <w:multiLevelType w:val="hybridMultilevel"/>
    <w:tmpl w:val="1980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9729C9"/>
    <w:multiLevelType w:val="hybridMultilevel"/>
    <w:tmpl w:val="EB8CDDC4"/>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801F11"/>
    <w:multiLevelType w:val="hybridMultilevel"/>
    <w:tmpl w:val="975AFEAE"/>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3F3064F"/>
    <w:multiLevelType w:val="hybridMultilevel"/>
    <w:tmpl w:val="43382CC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B102EC"/>
    <w:multiLevelType w:val="hybridMultilevel"/>
    <w:tmpl w:val="E778A12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9604F8"/>
    <w:multiLevelType w:val="hybridMultilevel"/>
    <w:tmpl w:val="92B23D64"/>
    <w:lvl w:ilvl="0" w:tplc="47AAB0FA">
      <w:start w:val="1"/>
      <w:numFmt w:val="bullet"/>
      <w:lvlText w:val=""/>
      <w:lvlJc w:val="left"/>
      <w:pPr>
        <w:ind w:left="1080" w:hanging="360"/>
      </w:pPr>
      <w:rPr>
        <w:rFonts w:ascii="Symbol" w:hAnsi="Symbol" w:hint="default"/>
        <w:color w:val="812C7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E7E0E71"/>
    <w:multiLevelType w:val="hybridMultilevel"/>
    <w:tmpl w:val="93D4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F540D4"/>
    <w:multiLevelType w:val="hybridMultilevel"/>
    <w:tmpl w:val="902460E8"/>
    <w:lvl w:ilvl="0" w:tplc="7908CA44">
      <w:start w:val="1"/>
      <w:numFmt w:val="bullet"/>
      <w:lvlText w:val="£"/>
      <w:lvlJc w:val="left"/>
      <w:pPr>
        <w:ind w:left="720" w:hanging="360"/>
      </w:pPr>
      <w:rPr>
        <w:rFonts w:ascii="Wingdings" w:hAnsi="Wingdings"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74671372">
    <w:abstractNumId w:val="17"/>
  </w:num>
  <w:num w:numId="2" w16cid:durableId="890652011">
    <w:abstractNumId w:val="13"/>
  </w:num>
  <w:num w:numId="3" w16cid:durableId="406659905">
    <w:abstractNumId w:val="19"/>
  </w:num>
  <w:num w:numId="4" w16cid:durableId="971786397">
    <w:abstractNumId w:val="15"/>
  </w:num>
  <w:num w:numId="5" w16cid:durableId="1163736996">
    <w:abstractNumId w:val="11"/>
  </w:num>
  <w:num w:numId="6" w16cid:durableId="1907448744">
    <w:abstractNumId w:val="0"/>
  </w:num>
  <w:num w:numId="7" w16cid:durableId="618147331">
    <w:abstractNumId w:val="22"/>
  </w:num>
  <w:num w:numId="8" w16cid:durableId="564224405">
    <w:abstractNumId w:val="25"/>
  </w:num>
  <w:num w:numId="9" w16cid:durableId="203911533">
    <w:abstractNumId w:val="27"/>
  </w:num>
  <w:num w:numId="10" w16cid:durableId="2076930723">
    <w:abstractNumId w:val="10"/>
  </w:num>
  <w:num w:numId="11" w16cid:durableId="1752388592">
    <w:abstractNumId w:val="24"/>
  </w:num>
  <w:num w:numId="12" w16cid:durableId="1631351571">
    <w:abstractNumId w:val="23"/>
  </w:num>
  <w:num w:numId="13" w16cid:durableId="243686549">
    <w:abstractNumId w:val="14"/>
  </w:num>
  <w:num w:numId="14" w16cid:durableId="1327780921">
    <w:abstractNumId w:val="9"/>
  </w:num>
  <w:num w:numId="15" w16cid:durableId="1635014800">
    <w:abstractNumId w:val="26"/>
  </w:num>
  <w:num w:numId="16" w16cid:durableId="1801264946">
    <w:abstractNumId w:val="20"/>
  </w:num>
  <w:num w:numId="17" w16cid:durableId="2135832161">
    <w:abstractNumId w:val="8"/>
  </w:num>
  <w:num w:numId="18" w16cid:durableId="452361371">
    <w:abstractNumId w:val="7"/>
  </w:num>
  <w:num w:numId="19" w16cid:durableId="452671116">
    <w:abstractNumId w:val="2"/>
  </w:num>
  <w:num w:numId="20" w16cid:durableId="975648017">
    <w:abstractNumId w:val="3"/>
  </w:num>
  <w:num w:numId="21" w16cid:durableId="154303853">
    <w:abstractNumId w:val="5"/>
  </w:num>
  <w:num w:numId="22" w16cid:durableId="1026098141">
    <w:abstractNumId w:val="4"/>
  </w:num>
  <w:num w:numId="23" w16cid:durableId="710688876">
    <w:abstractNumId w:val="1"/>
  </w:num>
  <w:num w:numId="24" w16cid:durableId="1410617577">
    <w:abstractNumId w:val="16"/>
  </w:num>
  <w:num w:numId="25" w16cid:durableId="1595239781">
    <w:abstractNumId w:val="18"/>
  </w:num>
  <w:num w:numId="26" w16cid:durableId="412817079">
    <w:abstractNumId w:val="21"/>
  </w:num>
  <w:num w:numId="27" w16cid:durableId="1594629177">
    <w:abstractNumId w:val="6"/>
  </w:num>
  <w:num w:numId="28" w16cid:durableId="663556284">
    <w:abstractNumId w:val="12"/>
  </w:num>
  <w:num w:numId="29" w16cid:durableId="251857833">
    <w:abstractNumId w:val="24"/>
  </w:num>
  <w:num w:numId="30" w16cid:durableId="2138330944">
    <w:abstractNumId w:val="24"/>
    <w:lvlOverride w:ilvl="0"/>
    <w:lvlOverride w:ilvl="1"/>
    <w:lvlOverride w:ilvl="2"/>
    <w:lvlOverride w:ilvl="3"/>
    <w:lvlOverride w:ilvl="4"/>
    <w:lvlOverride w:ilvl="5"/>
    <w:lvlOverride w:ilvl="6"/>
    <w:lvlOverride w:ilvl="7"/>
    <w:lvlOverride w:ilvl="8"/>
  </w:num>
  <w:num w:numId="31" w16cid:durableId="424574628">
    <w:abstractNumId w:val="18"/>
    <w:lvlOverride w:ilvl="0"/>
    <w:lvlOverride w:ilvl="1"/>
    <w:lvlOverride w:ilvl="2"/>
    <w:lvlOverride w:ilvl="3"/>
    <w:lvlOverride w:ilvl="4"/>
    <w:lvlOverride w:ilvl="5"/>
    <w:lvlOverride w:ilvl="6"/>
    <w:lvlOverride w:ilvl="7"/>
    <w:lvlOverride w:ilvl="8"/>
  </w:num>
  <w:num w:numId="32" w16cid:durableId="1938319089">
    <w:abstractNumId w:val="21"/>
    <w:lvlOverride w:ilvl="0"/>
    <w:lvlOverride w:ilvl="1"/>
    <w:lvlOverride w:ilvl="2"/>
    <w:lvlOverride w:ilvl="3"/>
    <w:lvlOverride w:ilvl="4"/>
    <w:lvlOverride w:ilvl="5"/>
    <w:lvlOverride w:ilvl="6"/>
    <w:lvlOverride w:ilvl="7"/>
    <w:lvlOverride w:ilvl="8"/>
  </w:num>
  <w:num w:numId="33" w16cid:durableId="814951140">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049FE"/>
    <w:rsid w:val="000130EE"/>
    <w:rsid w:val="000709E0"/>
    <w:rsid w:val="00097E40"/>
    <w:rsid w:val="000D39DB"/>
    <w:rsid w:val="000D797E"/>
    <w:rsid w:val="000E625D"/>
    <w:rsid w:val="00130BC5"/>
    <w:rsid w:val="00134282"/>
    <w:rsid w:val="001422DC"/>
    <w:rsid w:val="001527B7"/>
    <w:rsid w:val="00170ABB"/>
    <w:rsid w:val="00171010"/>
    <w:rsid w:val="001D1D06"/>
    <w:rsid w:val="0020239F"/>
    <w:rsid w:val="00203210"/>
    <w:rsid w:val="00256666"/>
    <w:rsid w:val="002C4DB1"/>
    <w:rsid w:val="002E5875"/>
    <w:rsid w:val="00371953"/>
    <w:rsid w:val="00372CA0"/>
    <w:rsid w:val="0037307F"/>
    <w:rsid w:val="003A1592"/>
    <w:rsid w:val="003B17F9"/>
    <w:rsid w:val="003D5A66"/>
    <w:rsid w:val="003E19FD"/>
    <w:rsid w:val="003F4A22"/>
    <w:rsid w:val="003F7CB0"/>
    <w:rsid w:val="004133D0"/>
    <w:rsid w:val="00435B47"/>
    <w:rsid w:val="00451694"/>
    <w:rsid w:val="004541E4"/>
    <w:rsid w:val="00472968"/>
    <w:rsid w:val="00483C73"/>
    <w:rsid w:val="004A0390"/>
    <w:rsid w:val="004E7078"/>
    <w:rsid w:val="004F2636"/>
    <w:rsid w:val="004F2BB0"/>
    <w:rsid w:val="00500FD3"/>
    <w:rsid w:val="00520FE8"/>
    <w:rsid w:val="00531892"/>
    <w:rsid w:val="005818AA"/>
    <w:rsid w:val="005A30A6"/>
    <w:rsid w:val="005A380C"/>
    <w:rsid w:val="005A49A9"/>
    <w:rsid w:val="005B33B7"/>
    <w:rsid w:val="0061339B"/>
    <w:rsid w:val="00647AAC"/>
    <w:rsid w:val="006A5CE8"/>
    <w:rsid w:val="006A63B4"/>
    <w:rsid w:val="006C04BE"/>
    <w:rsid w:val="006D46CA"/>
    <w:rsid w:val="006F20A0"/>
    <w:rsid w:val="006F496C"/>
    <w:rsid w:val="00731953"/>
    <w:rsid w:val="00733AB2"/>
    <w:rsid w:val="007658F8"/>
    <w:rsid w:val="00776D1A"/>
    <w:rsid w:val="007E5180"/>
    <w:rsid w:val="007F226B"/>
    <w:rsid w:val="00815A47"/>
    <w:rsid w:val="008235BC"/>
    <w:rsid w:val="00827894"/>
    <w:rsid w:val="00827CC8"/>
    <w:rsid w:val="00873E0D"/>
    <w:rsid w:val="00874A93"/>
    <w:rsid w:val="00874C53"/>
    <w:rsid w:val="008836E0"/>
    <w:rsid w:val="00891777"/>
    <w:rsid w:val="008A008E"/>
    <w:rsid w:val="008A1D0D"/>
    <w:rsid w:val="008C21A2"/>
    <w:rsid w:val="008D134B"/>
    <w:rsid w:val="008D1B84"/>
    <w:rsid w:val="008F3877"/>
    <w:rsid w:val="009040DA"/>
    <w:rsid w:val="0091294D"/>
    <w:rsid w:val="00925A36"/>
    <w:rsid w:val="009633D8"/>
    <w:rsid w:val="009B5C7E"/>
    <w:rsid w:val="009E1989"/>
    <w:rsid w:val="009E55D5"/>
    <w:rsid w:val="00A01DF2"/>
    <w:rsid w:val="00A11E25"/>
    <w:rsid w:val="00A16393"/>
    <w:rsid w:val="00A22C73"/>
    <w:rsid w:val="00A55CF7"/>
    <w:rsid w:val="00A61F8D"/>
    <w:rsid w:val="00A62260"/>
    <w:rsid w:val="00A66BCE"/>
    <w:rsid w:val="00AA424C"/>
    <w:rsid w:val="00AF7AA0"/>
    <w:rsid w:val="00B02A5C"/>
    <w:rsid w:val="00B07AC4"/>
    <w:rsid w:val="00B27F60"/>
    <w:rsid w:val="00B34A76"/>
    <w:rsid w:val="00B678FD"/>
    <w:rsid w:val="00BC2D78"/>
    <w:rsid w:val="00BF0499"/>
    <w:rsid w:val="00C1470C"/>
    <w:rsid w:val="00C2128D"/>
    <w:rsid w:val="00C362B6"/>
    <w:rsid w:val="00C42A51"/>
    <w:rsid w:val="00C54AFA"/>
    <w:rsid w:val="00C56486"/>
    <w:rsid w:val="00C63E16"/>
    <w:rsid w:val="00C6654B"/>
    <w:rsid w:val="00C75373"/>
    <w:rsid w:val="00CC066B"/>
    <w:rsid w:val="00D02C85"/>
    <w:rsid w:val="00D314D3"/>
    <w:rsid w:val="00D33C56"/>
    <w:rsid w:val="00D75F8B"/>
    <w:rsid w:val="00D76E2E"/>
    <w:rsid w:val="00D82FBE"/>
    <w:rsid w:val="00D9487A"/>
    <w:rsid w:val="00DE2323"/>
    <w:rsid w:val="00E00160"/>
    <w:rsid w:val="00E06876"/>
    <w:rsid w:val="00E41EB5"/>
    <w:rsid w:val="00E474A9"/>
    <w:rsid w:val="00E75245"/>
    <w:rsid w:val="00E76D3F"/>
    <w:rsid w:val="00E8281D"/>
    <w:rsid w:val="00EB5047"/>
    <w:rsid w:val="00EC14AA"/>
    <w:rsid w:val="00ED0B02"/>
    <w:rsid w:val="00EF295A"/>
    <w:rsid w:val="00F03DC3"/>
    <w:rsid w:val="00F726E9"/>
    <w:rsid w:val="00F85227"/>
    <w:rsid w:val="00F92FAF"/>
    <w:rsid w:val="00F938E4"/>
    <w:rsid w:val="00FA7101"/>
    <w:rsid w:val="00FF05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94ED389"/>
  <w15:chartTrackingRefBased/>
  <w15:docId w15:val="{D8526CC3-591E-B74F-8799-69054997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6E9"/>
    <w:pPr>
      <w:tabs>
        <w:tab w:val="center" w:pos="4513"/>
        <w:tab w:val="right" w:pos="9026"/>
      </w:tabs>
    </w:pPr>
  </w:style>
  <w:style w:type="character" w:customStyle="1" w:styleId="HeaderChar">
    <w:name w:val="Header Char"/>
    <w:basedOn w:val="DefaultParagraphFont"/>
    <w:link w:val="Header"/>
    <w:uiPriority w:val="99"/>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5"/>
      </w:numPr>
    </w:pPr>
  </w:style>
  <w:style w:type="paragraph" w:styleId="ListParagraph">
    <w:name w:val="List Paragraph"/>
    <w:basedOn w:val="Normal"/>
    <w:uiPriority w:val="34"/>
    <w:qFormat/>
    <w:rsid w:val="005A49A9"/>
    <w:pPr>
      <w:ind w:left="720"/>
      <w:contextualSpacing/>
    </w:pPr>
  </w:style>
  <w:style w:type="paragraph" w:styleId="NormalWeb">
    <w:name w:val="Normal (Web)"/>
    <w:basedOn w:val="Normal"/>
    <w:uiPriority w:val="99"/>
    <w:semiHidden/>
    <w:unhideWhenUsed/>
    <w:rsid w:val="008A008E"/>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unhideWhenUsed/>
    <w:rsid w:val="008A008E"/>
    <w:pPr>
      <w:jc w:val="both"/>
    </w:pPr>
    <w:rPr>
      <w:rFonts w:ascii="Times New Roman" w:hAnsi="Times New Roman" w:cs="Times New Roman"/>
      <w:lang w:eastAsia="en-GB"/>
    </w:rPr>
  </w:style>
  <w:style w:type="character" w:customStyle="1" w:styleId="BodyTextChar">
    <w:name w:val="Body Text Char"/>
    <w:basedOn w:val="DefaultParagraphFont"/>
    <w:link w:val="BodyText"/>
    <w:uiPriority w:val="99"/>
    <w:rsid w:val="008A008E"/>
    <w:rPr>
      <w:rFonts w:ascii="Times New Roman" w:hAnsi="Times New Roman" w:cs="Times New Roman"/>
      <w:lang w:eastAsia="en-GB"/>
    </w:rPr>
  </w:style>
  <w:style w:type="paragraph" w:styleId="Title">
    <w:name w:val="Title"/>
    <w:basedOn w:val="Normal"/>
    <w:link w:val="TitleChar"/>
    <w:uiPriority w:val="99"/>
    <w:qFormat/>
    <w:rsid w:val="00A66BCE"/>
    <w:pPr>
      <w:autoSpaceDE w:val="0"/>
      <w:autoSpaceDN w:val="0"/>
      <w:jc w:val="center"/>
    </w:pPr>
    <w:rPr>
      <w:rFonts w:ascii="Times New Roman" w:eastAsia="Times New Roman" w:hAnsi="Times New Roman" w:cs="Times New Roman"/>
      <w:b/>
      <w:bCs/>
      <w:sz w:val="28"/>
      <w:szCs w:val="28"/>
      <w:lang w:eastAsia="en-GB"/>
    </w:rPr>
  </w:style>
  <w:style w:type="character" w:customStyle="1" w:styleId="TitleChar">
    <w:name w:val="Title Char"/>
    <w:basedOn w:val="DefaultParagraphFont"/>
    <w:link w:val="Title"/>
    <w:uiPriority w:val="99"/>
    <w:rsid w:val="00A66BCE"/>
    <w:rPr>
      <w:rFonts w:ascii="Times New Roman" w:eastAsia="Times New Roman" w:hAnsi="Times New Roman" w:cs="Times New Roman"/>
      <w:b/>
      <w:bCs/>
      <w:sz w:val="28"/>
      <w:szCs w:val="28"/>
      <w:lang w:eastAsia="en-GB"/>
    </w:rPr>
  </w:style>
  <w:style w:type="paragraph" w:styleId="BodyText2">
    <w:name w:val="Body Text 2"/>
    <w:basedOn w:val="Normal"/>
    <w:link w:val="BodyText2Char"/>
    <w:uiPriority w:val="99"/>
    <w:unhideWhenUsed/>
    <w:rsid w:val="009B5C7E"/>
    <w:pPr>
      <w:spacing w:after="120" w:line="480" w:lineRule="auto"/>
    </w:pPr>
  </w:style>
  <w:style w:type="character" w:customStyle="1" w:styleId="BodyText2Char">
    <w:name w:val="Body Text 2 Char"/>
    <w:basedOn w:val="DefaultParagraphFont"/>
    <w:link w:val="BodyText2"/>
    <w:uiPriority w:val="99"/>
    <w:rsid w:val="009B5C7E"/>
  </w:style>
  <w:style w:type="table" w:customStyle="1" w:styleId="TableGrid1">
    <w:name w:val="Table Grid1"/>
    <w:basedOn w:val="TableNormal"/>
    <w:next w:val="TableGrid"/>
    <w:uiPriority w:val="39"/>
    <w:rsid w:val="00E474A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818607">
      <w:bodyDiv w:val="1"/>
      <w:marLeft w:val="0"/>
      <w:marRight w:val="0"/>
      <w:marTop w:val="0"/>
      <w:marBottom w:val="0"/>
      <w:divBdr>
        <w:top w:val="none" w:sz="0" w:space="0" w:color="auto"/>
        <w:left w:val="none" w:sz="0" w:space="0" w:color="auto"/>
        <w:bottom w:val="none" w:sz="0" w:space="0" w:color="auto"/>
        <w:right w:val="none" w:sz="0" w:space="0" w:color="auto"/>
      </w:divBdr>
    </w:div>
    <w:div w:id="770390392">
      <w:bodyDiv w:val="1"/>
      <w:marLeft w:val="0"/>
      <w:marRight w:val="0"/>
      <w:marTop w:val="0"/>
      <w:marBottom w:val="0"/>
      <w:divBdr>
        <w:top w:val="none" w:sz="0" w:space="0" w:color="auto"/>
        <w:left w:val="none" w:sz="0" w:space="0" w:color="auto"/>
        <w:bottom w:val="none" w:sz="0" w:space="0" w:color="auto"/>
        <w:right w:val="none" w:sz="0" w:space="0" w:color="auto"/>
      </w:divBdr>
    </w:div>
    <w:div w:id="887688764">
      <w:bodyDiv w:val="1"/>
      <w:marLeft w:val="0"/>
      <w:marRight w:val="0"/>
      <w:marTop w:val="0"/>
      <w:marBottom w:val="0"/>
      <w:divBdr>
        <w:top w:val="none" w:sz="0" w:space="0" w:color="auto"/>
        <w:left w:val="none" w:sz="0" w:space="0" w:color="auto"/>
        <w:bottom w:val="none" w:sz="0" w:space="0" w:color="auto"/>
        <w:right w:val="none" w:sz="0" w:space="0" w:color="auto"/>
      </w:divBdr>
    </w:div>
    <w:div w:id="1188326219">
      <w:bodyDiv w:val="1"/>
      <w:marLeft w:val="0"/>
      <w:marRight w:val="0"/>
      <w:marTop w:val="0"/>
      <w:marBottom w:val="0"/>
      <w:divBdr>
        <w:top w:val="none" w:sz="0" w:space="0" w:color="auto"/>
        <w:left w:val="none" w:sz="0" w:space="0" w:color="auto"/>
        <w:bottom w:val="none" w:sz="0" w:space="0" w:color="auto"/>
        <w:right w:val="none" w:sz="0" w:space="0" w:color="auto"/>
      </w:divBdr>
    </w:div>
    <w:div w:id="1500658527">
      <w:bodyDiv w:val="1"/>
      <w:marLeft w:val="0"/>
      <w:marRight w:val="0"/>
      <w:marTop w:val="0"/>
      <w:marBottom w:val="0"/>
      <w:divBdr>
        <w:top w:val="none" w:sz="0" w:space="0" w:color="auto"/>
        <w:left w:val="none" w:sz="0" w:space="0" w:color="auto"/>
        <w:bottom w:val="none" w:sz="0" w:space="0" w:color="auto"/>
        <w:right w:val="none" w:sz="0" w:space="0" w:color="auto"/>
      </w:divBdr>
    </w:div>
    <w:div w:id="188293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0D872ABE5CEE4AB336BDFC0B86FA4B" ma:contentTypeVersion="15" ma:contentTypeDescription="Create a new document." ma:contentTypeScope="" ma:versionID="ffc8dee3d3ef4b5c9434ca18de789d07">
  <xsd:schema xmlns:xsd="http://www.w3.org/2001/XMLSchema" xmlns:xs="http://www.w3.org/2001/XMLSchema" xmlns:p="http://schemas.microsoft.com/office/2006/metadata/properties" xmlns:ns2="d20415a9-b8e6-454b-a469-633a110caa8d" xmlns:ns3="5680d52c-5a96-4043-bcfc-0d7d657a20bc" targetNamespace="http://schemas.microsoft.com/office/2006/metadata/properties" ma:root="true" ma:fieldsID="6257ae824975ebff9b179002a5e647e7" ns2:_="" ns3:_="">
    <xsd:import namespace="d20415a9-b8e6-454b-a469-633a110caa8d"/>
    <xsd:import namespace="5680d52c-5a96-4043-bcfc-0d7d657a20bc"/>
    <xsd:element name="properties">
      <xsd:complexType>
        <xsd:sequence>
          <xsd:element name="documentManagement">
            <xsd:complexType>
              <xsd:all>
                <xsd:element ref="ns2:l01d6f828d1a4dff90347d6121333a4a" minOccurs="0"/>
                <xsd:element ref="ns2:TaxCatchAll"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2:SharedWithUsers" minOccurs="0"/>
                <xsd:element ref="ns2:SharedWithDetail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415a9-b8e6-454b-a469-633a110caa8d" elementFormDefault="qualified">
    <xsd:import namespace="http://schemas.microsoft.com/office/2006/documentManagement/types"/>
    <xsd:import namespace="http://schemas.microsoft.com/office/infopath/2007/PartnerControls"/>
    <xsd:element name="l01d6f828d1a4dff90347d6121333a4a" ma:index="9" ma:taxonomy="true" ma:internalName="l01d6f828d1a4dff90347d6121333a4a" ma:taxonomyFieldName="NescotCategory" ma:displayName="NescotCategory" ma:readOnly="false" ma:default="12;#Human Resources|ea9152fa-73dd-4f1b-b567-74c070f19e97" ma:fieldId="{501d6f82-8d1a-4dff-9034-7d6121333a4a}" ma:taxonomyMulti="true" ma:sspId="fcced624-3993-48ab-be96-f89d50ff79a4" ma:termSetId="f10b5821-bfee-4e87-a68b-11d3b6b4645c" ma:anchorId="00000000-0000-0000-0000-000000000000" ma:open="true" ma:isKeyword="false">
      <xsd:complexType>
        <xsd:sequence>
          <xsd:element ref="pc:Terms" minOccurs="0" maxOccurs="1"/>
        </xsd:sequence>
      </xsd:complexType>
    </xsd:element>
    <xsd:element name="TaxCatchAll" ma:index="10" nillable="true" ma:displayName="Taxonomy Catch All Column" ma:hidden="true" ma:list="{fed8c7ad-dcd2-4d05-abbb-a24dc8aa7334}" ma:internalName="TaxCatchAll" ma:showField="CatchAllData" ma:web="d20415a9-b8e6-454b-a469-633a110caa8d">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80d52c-5a96-4043-bcfc-0d7d657a20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01d6f828d1a4dff90347d6121333a4a xmlns="d20415a9-b8e6-454b-a469-633a110caa8d">
      <Terms xmlns="http://schemas.microsoft.com/office/infopath/2007/PartnerControls">
        <TermInfo xmlns="http://schemas.microsoft.com/office/infopath/2007/PartnerControls">
          <TermName xmlns="http://schemas.microsoft.com/office/infopath/2007/PartnerControls">Human Resources</TermName>
          <TermId xmlns="http://schemas.microsoft.com/office/infopath/2007/PartnerControls">ea9152fa-73dd-4f1b-b567-74c070f19e97</TermId>
        </TermInfo>
      </Terms>
    </l01d6f828d1a4dff90347d6121333a4a>
    <TaxCatchAll xmlns="d20415a9-b8e6-454b-a469-633a110caa8d">
      <Value>12</Value>
    </TaxCatchAll>
  </documentManagement>
</p:properties>
</file>

<file path=customXml/itemProps1.xml><?xml version="1.0" encoding="utf-8"?>
<ds:datastoreItem xmlns:ds="http://schemas.openxmlformats.org/officeDocument/2006/customXml" ds:itemID="{A0C9B795-3D6C-4E81-8368-099D1590D188}">
  <ds:schemaRefs>
    <ds:schemaRef ds:uri="http://schemas.microsoft.com/sharepoint/v3/contenttype/forms"/>
  </ds:schemaRefs>
</ds:datastoreItem>
</file>

<file path=customXml/itemProps2.xml><?xml version="1.0" encoding="utf-8"?>
<ds:datastoreItem xmlns:ds="http://schemas.openxmlformats.org/officeDocument/2006/customXml" ds:itemID="{45252E1A-48A2-4D66-A3E8-E5A415FFEC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415a9-b8e6-454b-a469-633a110caa8d"/>
    <ds:schemaRef ds:uri="5680d52c-5a96-4043-bcfc-0d7d657a20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7065B5-8FD7-41F5-B54C-174F770BF103}">
  <ds:schemaRefs>
    <ds:schemaRef ds:uri="http://schemas.microsoft.com/office/2006/metadata/properties"/>
    <ds:schemaRef ds:uri="http://schemas.microsoft.com/office/infopath/2007/PartnerControls"/>
    <ds:schemaRef ds:uri="d20415a9-b8e6-454b-a469-633a110caa8d"/>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10</Pages>
  <Words>2095</Words>
  <Characters>11948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41</cp:revision>
  <dcterms:created xsi:type="dcterms:W3CDTF">2022-11-03T09:21:00Z</dcterms:created>
  <dcterms:modified xsi:type="dcterms:W3CDTF">2026-02-06T11:00:00Z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0x010100650D872ABE5CEE4AB336BDFC0B86FA4B</vt:lpwstr>
  </property>
</Properties>
</file>